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54336" w14:textId="0A1F7A23" w:rsidR="00973CA0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14:paraId="749D51AD" w14:textId="5767764A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خطبه اول نماز جمعه 14 شهریور 1404</w:t>
      </w:r>
    </w:p>
    <w:p w14:paraId="3731EBF2" w14:textId="30A3FBAA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14:paraId="1DFA708B" w14:textId="2BBC386C" w:rsidR="001C290A" w:rsidRDefault="001C290A" w:rsidP="00B7510A">
      <w:pPr>
        <w:bidi/>
        <w:rPr>
          <w:rtl/>
          <w:lang w:bidi="fa-IR"/>
        </w:rPr>
      </w:pPr>
    </w:p>
    <w:p w14:paraId="6ECD5C5A" w14:textId="1BEF0AF5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ضمن توصیه خود و دیگران به تقوای الهی با توجه  به ایام وحدت راجع به شخصیت والای پیامبر اکرم صلی الله علیه و اله و سلم روایتی از امام صادق علیه السلام را بیان کردند.</w:t>
      </w:r>
    </w:p>
    <w:p w14:paraId="3C8407D6" w14:textId="302D6460" w:rsidR="001C290A" w:rsidRDefault="001C290A" w:rsidP="00B7510A">
      <w:pPr>
        <w:bidi/>
        <w:rPr>
          <w:rtl/>
          <w:lang w:bidi="fa-IR"/>
        </w:rPr>
      </w:pPr>
    </w:p>
    <w:p w14:paraId="5870833A" w14:textId="6F67256E" w:rsidR="001C290A" w:rsidRDefault="001C290A" w:rsidP="00B7510A">
      <w:pPr>
        <w:bidi/>
        <w:rPr>
          <w:rtl/>
          <w:lang w:bidi="fa-IR"/>
        </w:rPr>
      </w:pPr>
    </w:p>
    <w:p w14:paraId="6313D33C" w14:textId="0A9BA2C1" w:rsidR="001C290A" w:rsidRDefault="001C290A" w:rsidP="00B7510A">
      <w:pPr>
        <w:bidi/>
        <w:rPr>
          <w:rtl/>
          <w:lang w:bidi="fa-IR"/>
        </w:rPr>
      </w:pPr>
    </w:p>
    <w:p w14:paraId="0FBF868E" w14:textId="4199B127" w:rsidR="001C290A" w:rsidRDefault="001C290A" w:rsidP="00B7510A">
      <w:pPr>
        <w:bidi/>
        <w:rPr>
          <w:rtl/>
          <w:lang w:bidi="fa-IR"/>
        </w:rPr>
      </w:pPr>
    </w:p>
    <w:p w14:paraId="402E0E84" w14:textId="1920DA63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دوم نماز جمعه  </w:t>
      </w:r>
      <w:r>
        <w:rPr>
          <w:rFonts w:hint="cs"/>
          <w:rtl/>
          <w:lang w:bidi="fa-IR"/>
        </w:rPr>
        <w:t>14 شهریور 1404</w:t>
      </w:r>
      <w:bookmarkStart w:id="0" w:name="_GoBack"/>
      <w:bookmarkEnd w:id="0"/>
    </w:p>
    <w:p w14:paraId="2F92E8CC" w14:textId="77777777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14:paraId="1C66D1FF" w14:textId="517C79D7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</w:p>
    <w:p w14:paraId="2F5B0705" w14:textId="77A9CE8C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 ضمن توصیه خود و دیگران به تقوای الهی راجع به مباحث ذیل به ایراد خطبه پرداختند.</w:t>
      </w:r>
    </w:p>
    <w:p w14:paraId="4865B6D6" w14:textId="0F1D3CD9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1. هفته وحدت</w:t>
      </w:r>
    </w:p>
    <w:p w14:paraId="6FB415D7" w14:textId="1A93F428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2. تحلیل کشورهای خط مقاومت و ریکرد رژیم  صهیونی</w:t>
      </w:r>
    </w:p>
    <w:p w14:paraId="390A576E" w14:textId="557B46D1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3. اجماع جهانی علیه صهاینه</w:t>
      </w:r>
    </w:p>
    <w:p w14:paraId="75589D6F" w14:textId="68B7BF2E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4. عدم تحقق شعار سال</w:t>
      </w:r>
    </w:p>
    <w:p w14:paraId="6C2E4849" w14:textId="07E123F7" w:rsidR="001C290A" w:rsidRDefault="001C290A" w:rsidP="00B7510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و االسلام علیکم و رحمه الله وبرکاته</w:t>
      </w:r>
    </w:p>
    <w:p w14:paraId="335CD971" w14:textId="77777777" w:rsidR="001C290A" w:rsidRDefault="001C290A" w:rsidP="00B7510A">
      <w:pPr>
        <w:bidi/>
        <w:rPr>
          <w:rFonts w:hint="cs"/>
          <w:rtl/>
          <w:lang w:bidi="fa-IR"/>
        </w:rPr>
      </w:pPr>
    </w:p>
    <w:sectPr w:rsidR="001C29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F76E8"/>
    <w:rsid w:val="001C290A"/>
    <w:rsid w:val="00973CA0"/>
    <w:rsid w:val="00AF76E8"/>
    <w:rsid w:val="00B7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B22022"/>
  <w15:chartTrackingRefBased/>
  <w15:docId w15:val="{5CA6D1D0-0AF4-47D0-8EA1-17BCE088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dcterms:created xsi:type="dcterms:W3CDTF">2025-09-15T06:17:00Z</dcterms:created>
  <dcterms:modified xsi:type="dcterms:W3CDTF">2025-09-15T06:23:00Z</dcterms:modified>
</cp:coreProperties>
</file>