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F39A2" w14:textId="77777777" w:rsidR="00747BB8" w:rsidRPr="00B67703" w:rsidRDefault="009565B4" w:rsidP="00747BB8">
      <w:pPr>
        <w:spacing w:after="0" w:line="360" w:lineRule="auto"/>
        <w:ind w:left="90" w:right="-720"/>
        <w:rPr>
          <w:rFonts w:cs="B Titr"/>
          <w:sz w:val="28"/>
          <w:szCs w:val="28"/>
          <w:rtl/>
        </w:rPr>
      </w:pPr>
      <w:r w:rsidRPr="00230680">
        <w:rPr>
          <w:rFonts w:cs="B Titr" w:hint="cs"/>
          <w:color w:val="000000"/>
          <w:sz w:val="16"/>
          <w:szCs w:val="16"/>
          <w:rtl/>
          <w:lang w:bidi="ar-SA"/>
        </w:rPr>
        <w:t xml:space="preserve">          خطبه اول  </w:t>
      </w:r>
      <w:r w:rsidR="00721EC6" w:rsidRPr="00230680">
        <w:rPr>
          <w:rFonts w:cs="B Titr" w:hint="cs"/>
          <w:color w:val="000000"/>
          <w:sz w:val="16"/>
          <w:szCs w:val="16"/>
          <w:rtl/>
          <w:lang w:bidi="ar-SA"/>
        </w:rPr>
        <w:t xml:space="preserve">                 </w:t>
      </w:r>
      <w:r w:rsidRPr="00230680">
        <w:rPr>
          <w:rFonts w:cs="B Titr" w:hint="cs"/>
          <w:color w:val="000000"/>
          <w:sz w:val="16"/>
          <w:szCs w:val="16"/>
          <w:rtl/>
          <w:lang w:bidi="ar-SA"/>
        </w:rPr>
        <w:t xml:space="preserve">بسم الله الرحمن الرحیم                                                                                                                                                    </w:t>
      </w:r>
      <w:r w:rsidR="00E26C9D" w:rsidRPr="00230680">
        <w:rPr>
          <w:rFonts w:cs="B Titr" w:hint="cs"/>
          <w:color w:val="000000"/>
          <w:sz w:val="16"/>
          <w:szCs w:val="16"/>
          <w:rtl/>
          <w:lang w:bidi="ar-SA"/>
        </w:rPr>
        <w:t xml:space="preserve"> </w:t>
      </w:r>
      <w:r w:rsidR="00E26C9D" w:rsidRPr="00B67703">
        <w:rPr>
          <w:rFonts w:cs="B Titr"/>
          <w:sz w:val="28"/>
          <w:szCs w:val="28"/>
          <w:rtl/>
        </w:rPr>
        <w:t>الحَمدُلله الَّذی خَلَق السمواتِ و الارض و جَعَل الظُلماتِ و النور ثُمّ الَّذینَ كَفَروا بِرَبّهم یَعدِلون وَ الصَّلوه وَ السَّلام عَلی الهادی البَشیر، السّراجِ المُنیر، سَیدنا سَید الانبیاء وَ المُرسَلین، ابالقاسِم محمّد و علی آله الطَیبینَ الطاهِرین وَ لا سیَّما بَقیه الله فی الاَرَضی</w:t>
      </w:r>
      <w:r w:rsidR="00E26C9D" w:rsidRPr="00B67703">
        <w:rPr>
          <w:rFonts w:cs="B Titr" w:hint="cs"/>
          <w:sz w:val="28"/>
          <w:szCs w:val="28"/>
          <w:rtl/>
        </w:rPr>
        <w:t>ن</w:t>
      </w:r>
      <w:r w:rsidR="0009664F" w:rsidRPr="00B67703">
        <w:rPr>
          <w:rFonts w:cs="B Titr" w:hint="cs"/>
          <w:sz w:val="28"/>
          <w:szCs w:val="28"/>
          <w:rtl/>
        </w:rPr>
        <w:t xml:space="preserve"> </w:t>
      </w:r>
      <w:r w:rsidR="00F63356" w:rsidRPr="00B67703">
        <w:rPr>
          <w:rFonts w:cs="B Titr" w:hint="cs"/>
          <w:sz w:val="28"/>
          <w:szCs w:val="28"/>
          <w:rtl/>
        </w:rPr>
        <w:t>.</w:t>
      </w:r>
      <w:r w:rsidR="00722F88" w:rsidRPr="00B67703">
        <w:rPr>
          <w:rFonts w:cs="B Titr" w:hint="cs"/>
          <w:sz w:val="28"/>
          <w:szCs w:val="28"/>
          <w:rtl/>
        </w:rPr>
        <w:t xml:space="preserve">    </w:t>
      </w:r>
      <w:r w:rsidR="00AB586C" w:rsidRPr="00B67703">
        <w:rPr>
          <w:rFonts w:cs="B Titr" w:hint="cs"/>
          <w:sz w:val="28"/>
          <w:szCs w:val="28"/>
          <w:rtl/>
        </w:rPr>
        <w:t xml:space="preserve">        </w:t>
      </w:r>
    </w:p>
    <w:p w14:paraId="4A3FA8C9" w14:textId="574E516F" w:rsidR="000A6826" w:rsidRPr="00B67703" w:rsidRDefault="00AB586C" w:rsidP="000A6826">
      <w:pPr>
        <w:spacing w:after="0" w:line="360" w:lineRule="auto"/>
        <w:ind w:left="90" w:right="-720"/>
        <w:rPr>
          <w:rFonts w:cs="B Titr"/>
          <w:sz w:val="28"/>
          <w:szCs w:val="28"/>
          <w:rtl/>
        </w:rPr>
      </w:pPr>
      <w:r w:rsidRPr="00B67703">
        <w:rPr>
          <w:rFonts w:cs="B Titr" w:hint="cs"/>
          <w:sz w:val="28"/>
          <w:szCs w:val="28"/>
          <w:rtl/>
        </w:rPr>
        <w:t xml:space="preserve"> </w:t>
      </w:r>
      <w:r w:rsidR="0062441A" w:rsidRPr="00B67703">
        <w:rPr>
          <w:rFonts w:cs="B Titr"/>
          <w:sz w:val="28"/>
          <w:szCs w:val="28"/>
          <w:rtl/>
        </w:rPr>
        <w:t>" اُوصِيكُم عِبادَاللّه و نفسی بتَقوَى اللّه فإنّها خَيرُ ما تَواصَى العِبادُ بهِ و خَيرُ عَواقِبِ الاُمورِ عِندَاللّه</w:t>
      </w:r>
      <w:r w:rsidR="00C00ECD" w:rsidRPr="00B67703">
        <w:rPr>
          <w:rFonts w:cs="B Titr"/>
          <w:sz w:val="28"/>
          <w:szCs w:val="28"/>
          <w:rtl/>
        </w:rPr>
        <w:t xml:space="preserve">  </w:t>
      </w:r>
    </w:p>
    <w:p w14:paraId="47B1F4E3" w14:textId="77777777" w:rsidR="00E46755" w:rsidRPr="00B67703" w:rsidRDefault="004572BA" w:rsidP="001215CE">
      <w:pPr>
        <w:rPr>
          <w:rFonts w:cs="B Titr"/>
          <w:sz w:val="28"/>
          <w:szCs w:val="28"/>
          <w:rtl/>
        </w:rPr>
      </w:pPr>
      <w:r w:rsidRPr="00B67703">
        <w:rPr>
          <w:rFonts w:cs="B Titr" w:hint="cs"/>
          <w:sz w:val="28"/>
          <w:szCs w:val="28"/>
          <w:rtl/>
        </w:rPr>
        <w:t>بندگان</w:t>
      </w:r>
      <w:r w:rsidRPr="00B67703">
        <w:rPr>
          <w:rFonts w:cs="B Titr"/>
          <w:sz w:val="28"/>
          <w:szCs w:val="28"/>
          <w:rtl/>
        </w:rPr>
        <w:t xml:space="preserve"> </w:t>
      </w:r>
      <w:r w:rsidRPr="00B67703">
        <w:rPr>
          <w:rFonts w:cs="B Titr" w:hint="cs"/>
          <w:sz w:val="28"/>
          <w:szCs w:val="28"/>
          <w:rtl/>
        </w:rPr>
        <w:t>خدا</w:t>
      </w:r>
      <w:r w:rsidRPr="00B67703">
        <w:rPr>
          <w:rFonts w:cs="B Titr"/>
          <w:sz w:val="28"/>
          <w:szCs w:val="28"/>
          <w:rtl/>
        </w:rPr>
        <w:t xml:space="preserve"> </w:t>
      </w:r>
      <w:r w:rsidRPr="00B67703">
        <w:rPr>
          <w:rFonts w:cs="B Titr" w:hint="cs"/>
          <w:sz w:val="28"/>
          <w:szCs w:val="28"/>
          <w:rtl/>
        </w:rPr>
        <w:t>خودم</w:t>
      </w:r>
      <w:r w:rsidRPr="00B67703">
        <w:rPr>
          <w:rFonts w:cs="B Titr"/>
          <w:sz w:val="28"/>
          <w:szCs w:val="28"/>
          <w:rtl/>
        </w:rPr>
        <w:t xml:space="preserve"> </w:t>
      </w:r>
      <w:r w:rsidRPr="00B67703">
        <w:rPr>
          <w:rFonts w:cs="B Titr" w:hint="cs"/>
          <w:sz w:val="28"/>
          <w:szCs w:val="28"/>
          <w:rtl/>
        </w:rPr>
        <w:t>را</w:t>
      </w:r>
      <w:r w:rsidRPr="00B67703">
        <w:rPr>
          <w:rFonts w:cs="B Titr"/>
          <w:sz w:val="28"/>
          <w:szCs w:val="28"/>
          <w:rtl/>
        </w:rPr>
        <w:t xml:space="preserve"> </w:t>
      </w:r>
      <w:r w:rsidRPr="00B67703">
        <w:rPr>
          <w:rFonts w:cs="B Titr" w:hint="cs"/>
          <w:sz w:val="28"/>
          <w:szCs w:val="28"/>
          <w:rtl/>
        </w:rPr>
        <w:t>و</w:t>
      </w:r>
      <w:r w:rsidRPr="00B67703">
        <w:rPr>
          <w:rFonts w:cs="B Titr"/>
          <w:sz w:val="28"/>
          <w:szCs w:val="28"/>
          <w:rtl/>
        </w:rPr>
        <w:t xml:space="preserve"> </w:t>
      </w:r>
      <w:r w:rsidRPr="00B67703">
        <w:rPr>
          <w:rFonts w:cs="B Titr" w:hint="cs"/>
          <w:sz w:val="28"/>
          <w:szCs w:val="28"/>
          <w:rtl/>
        </w:rPr>
        <w:t>همه</w:t>
      </w:r>
      <w:r w:rsidRPr="00B67703">
        <w:rPr>
          <w:rFonts w:cs="B Titr"/>
          <w:sz w:val="28"/>
          <w:szCs w:val="28"/>
          <w:rtl/>
        </w:rPr>
        <w:t xml:space="preserve"> </w:t>
      </w:r>
      <w:r w:rsidRPr="00B67703">
        <w:rPr>
          <w:rFonts w:cs="B Titr" w:hint="cs"/>
          <w:sz w:val="28"/>
          <w:szCs w:val="28"/>
          <w:rtl/>
        </w:rPr>
        <w:t>شما</w:t>
      </w:r>
      <w:r w:rsidRPr="00B67703">
        <w:rPr>
          <w:rFonts w:cs="B Titr"/>
          <w:sz w:val="28"/>
          <w:szCs w:val="28"/>
          <w:rtl/>
        </w:rPr>
        <w:t xml:space="preserve"> </w:t>
      </w:r>
      <w:r w:rsidRPr="00B67703">
        <w:rPr>
          <w:rFonts w:cs="B Titr" w:hint="cs"/>
          <w:sz w:val="28"/>
          <w:szCs w:val="28"/>
          <w:rtl/>
        </w:rPr>
        <w:t>عزیزان</w:t>
      </w:r>
      <w:r w:rsidRPr="00B67703">
        <w:rPr>
          <w:rFonts w:cs="B Titr"/>
          <w:sz w:val="28"/>
          <w:szCs w:val="28"/>
          <w:rtl/>
        </w:rPr>
        <w:t xml:space="preserve"> </w:t>
      </w:r>
      <w:r w:rsidRPr="00B67703">
        <w:rPr>
          <w:rFonts w:cs="B Titr" w:hint="cs"/>
          <w:sz w:val="28"/>
          <w:szCs w:val="28"/>
          <w:rtl/>
        </w:rPr>
        <w:t>را</w:t>
      </w:r>
      <w:r w:rsidRPr="00B67703">
        <w:rPr>
          <w:rFonts w:cs="B Titr"/>
          <w:sz w:val="28"/>
          <w:szCs w:val="28"/>
          <w:rtl/>
        </w:rPr>
        <w:t xml:space="preserve"> </w:t>
      </w:r>
      <w:r w:rsidRPr="00B67703">
        <w:rPr>
          <w:rFonts w:cs="B Titr" w:hint="cs"/>
          <w:sz w:val="28"/>
          <w:szCs w:val="28"/>
          <w:rtl/>
        </w:rPr>
        <w:t>به</w:t>
      </w:r>
      <w:r w:rsidRPr="00B67703">
        <w:rPr>
          <w:rFonts w:cs="B Titr"/>
          <w:sz w:val="28"/>
          <w:szCs w:val="28"/>
          <w:rtl/>
        </w:rPr>
        <w:t xml:space="preserve"> </w:t>
      </w:r>
      <w:r w:rsidRPr="00B67703">
        <w:rPr>
          <w:rFonts w:cs="B Titr" w:hint="cs"/>
          <w:sz w:val="28"/>
          <w:szCs w:val="28"/>
          <w:rtl/>
        </w:rPr>
        <w:t>رعایت</w:t>
      </w:r>
      <w:r w:rsidRPr="00B67703">
        <w:rPr>
          <w:rFonts w:cs="B Titr"/>
          <w:sz w:val="28"/>
          <w:szCs w:val="28"/>
          <w:rtl/>
        </w:rPr>
        <w:t xml:space="preserve"> </w:t>
      </w:r>
      <w:r w:rsidRPr="00B67703">
        <w:rPr>
          <w:rFonts w:cs="B Titr" w:hint="cs"/>
          <w:sz w:val="28"/>
          <w:szCs w:val="28"/>
          <w:rtl/>
        </w:rPr>
        <w:t>تقوای</w:t>
      </w:r>
      <w:r w:rsidRPr="00B67703">
        <w:rPr>
          <w:rFonts w:cs="B Titr"/>
          <w:sz w:val="28"/>
          <w:szCs w:val="28"/>
          <w:rtl/>
        </w:rPr>
        <w:t xml:space="preserve"> </w:t>
      </w:r>
      <w:r w:rsidRPr="00B67703">
        <w:rPr>
          <w:rFonts w:cs="B Titr" w:hint="cs"/>
          <w:sz w:val="28"/>
          <w:szCs w:val="28"/>
          <w:rtl/>
        </w:rPr>
        <w:t>الهی</w:t>
      </w:r>
      <w:r w:rsidRPr="00B67703">
        <w:rPr>
          <w:rFonts w:cs="B Titr"/>
          <w:sz w:val="28"/>
          <w:szCs w:val="28"/>
          <w:rtl/>
        </w:rPr>
        <w:t xml:space="preserve"> </w:t>
      </w:r>
      <w:r w:rsidRPr="00B67703">
        <w:rPr>
          <w:rFonts w:cs="B Titr" w:hint="cs"/>
          <w:sz w:val="28"/>
          <w:szCs w:val="28"/>
          <w:rtl/>
        </w:rPr>
        <w:t>سفارش</w:t>
      </w:r>
      <w:r w:rsidRPr="00B67703">
        <w:rPr>
          <w:rFonts w:cs="B Titr"/>
          <w:sz w:val="28"/>
          <w:szCs w:val="28"/>
          <w:rtl/>
        </w:rPr>
        <w:t xml:space="preserve"> </w:t>
      </w:r>
      <w:r w:rsidRPr="00B67703">
        <w:rPr>
          <w:rFonts w:cs="B Titr" w:hint="cs"/>
          <w:sz w:val="28"/>
          <w:szCs w:val="28"/>
          <w:rtl/>
        </w:rPr>
        <w:t>می</w:t>
      </w:r>
      <w:r w:rsidRPr="00B67703">
        <w:rPr>
          <w:rFonts w:cs="B Titr"/>
          <w:sz w:val="28"/>
          <w:szCs w:val="28"/>
          <w:rtl/>
        </w:rPr>
        <w:t xml:space="preserve"> </w:t>
      </w:r>
      <w:r w:rsidRPr="00B67703">
        <w:rPr>
          <w:rFonts w:cs="B Titr" w:hint="cs"/>
          <w:sz w:val="28"/>
          <w:szCs w:val="28"/>
          <w:rtl/>
        </w:rPr>
        <w:t>کنم</w:t>
      </w:r>
      <w:r w:rsidRPr="00B67703">
        <w:rPr>
          <w:rFonts w:cs="B Titr"/>
          <w:sz w:val="28"/>
          <w:szCs w:val="28"/>
          <w:rtl/>
        </w:rPr>
        <w:t xml:space="preserve">. </w:t>
      </w:r>
    </w:p>
    <w:p w14:paraId="686F34D8" w14:textId="77777777" w:rsidR="00230680" w:rsidRDefault="00B67703" w:rsidP="00B67703">
      <w:pPr>
        <w:bidi w:val="0"/>
        <w:ind w:hanging="90"/>
        <w:jc w:val="right"/>
        <w:rPr>
          <w:rFonts w:cs="B Titr"/>
          <w:sz w:val="28"/>
          <w:szCs w:val="28"/>
          <w:rtl/>
        </w:rPr>
      </w:pPr>
      <w:bookmarkStart w:id="0" w:name="_Hlk192774818"/>
      <w:r w:rsidRPr="00B67703">
        <w:rPr>
          <w:rFonts w:cs="B Titr"/>
          <w:sz w:val="28"/>
          <w:szCs w:val="28"/>
          <w:rtl/>
        </w:rPr>
        <w:t>در باب ماه رمضان، چند جمله از دعا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</w:t>
      </w:r>
      <w:r w:rsidR="00230680" w:rsidRPr="00230680">
        <w:rPr>
          <w:rFonts w:cs="B Titr" w:hint="cs"/>
          <w:b/>
          <w:bCs/>
          <w:sz w:val="44"/>
          <w:szCs w:val="44"/>
          <w:rtl/>
        </w:rPr>
        <w:t>44</w:t>
      </w:r>
      <w:r w:rsidRPr="00B67703">
        <w:rPr>
          <w:rFonts w:cs="B Titr"/>
          <w:sz w:val="28"/>
          <w:szCs w:val="28"/>
          <w:rtl/>
        </w:rPr>
        <w:t>«صح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فه</w:t>
      </w:r>
      <w:r w:rsidRPr="00B67703">
        <w:rPr>
          <w:rFonts w:cs="B Titr"/>
          <w:sz w:val="28"/>
          <w:szCs w:val="28"/>
          <w:rtl/>
        </w:rPr>
        <w:t xml:space="preserve"> سجاد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ه»،</w:t>
      </w:r>
      <w:r w:rsidRPr="00B67703">
        <w:rPr>
          <w:rFonts w:cs="B Titr"/>
          <w:sz w:val="28"/>
          <w:szCs w:val="28"/>
          <w:rtl/>
        </w:rPr>
        <w:t xml:space="preserve"> </w:t>
      </w:r>
    </w:p>
    <w:p w14:paraId="4AD12548" w14:textId="19478969" w:rsidR="00B67703" w:rsidRDefault="00B67703" w:rsidP="00230680">
      <w:pPr>
        <w:bidi w:val="0"/>
        <w:ind w:hanging="90"/>
        <w:jc w:val="right"/>
        <w:rPr>
          <w:rFonts w:cs="B Titr"/>
          <w:sz w:val="28"/>
          <w:szCs w:val="28"/>
          <w:rtl/>
        </w:rPr>
      </w:pPr>
      <w:r w:rsidRPr="00B67703">
        <w:rPr>
          <w:rFonts w:cs="B Titr"/>
          <w:sz w:val="28"/>
          <w:szCs w:val="28"/>
          <w:rtl/>
        </w:rPr>
        <w:t>که مربوط به هم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ن</w:t>
      </w:r>
      <w:r w:rsidRPr="00B67703">
        <w:rPr>
          <w:rFonts w:cs="B Titr"/>
          <w:sz w:val="28"/>
          <w:szCs w:val="28"/>
          <w:rtl/>
        </w:rPr>
        <w:t xml:space="preserve"> ماه است، انتخاب کرده‌ام امام در اوّل دعا م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فرما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د</w:t>
      </w:r>
      <w:r w:rsidRPr="00B67703">
        <w:rPr>
          <w:rFonts w:cs="B Titr"/>
          <w:sz w:val="28"/>
          <w:szCs w:val="28"/>
          <w:rtl/>
        </w:rPr>
        <w:t>:</w:t>
      </w:r>
    </w:p>
    <w:p w14:paraId="01B6ECB0" w14:textId="3606B1DF" w:rsidR="00B67703" w:rsidRPr="00B67703" w:rsidRDefault="00B67703" w:rsidP="00B67703">
      <w:pPr>
        <w:bidi w:val="0"/>
        <w:ind w:hanging="90"/>
        <w:jc w:val="right"/>
        <w:rPr>
          <w:rFonts w:cs="B Titr"/>
          <w:b/>
          <w:bCs/>
          <w:sz w:val="36"/>
          <w:szCs w:val="36"/>
          <w:rtl/>
        </w:rPr>
      </w:pPr>
      <w:r w:rsidRPr="00B67703">
        <w:rPr>
          <w:rFonts w:cs="B Titr"/>
          <w:sz w:val="28"/>
          <w:szCs w:val="28"/>
          <w:rtl/>
        </w:rPr>
        <w:t>ا</w:t>
      </w:r>
      <w:r w:rsidRPr="00B67703">
        <w:rPr>
          <w:rFonts w:cs="B Titr"/>
          <w:b/>
          <w:bCs/>
          <w:sz w:val="36"/>
          <w:szCs w:val="36"/>
          <w:rtl/>
        </w:rPr>
        <w:t>لْحَمْدُ لِلَّهِ الَّذِي هَدَانَا لِحَمْدِهِ ، وَ جَعَلَنَا مِنْ أَهْلِه</w:t>
      </w:r>
    </w:p>
    <w:p w14:paraId="655185A7" w14:textId="77777777" w:rsidR="00B67703" w:rsidRDefault="00B67703" w:rsidP="00B67703">
      <w:pPr>
        <w:bidi w:val="0"/>
        <w:ind w:hanging="90"/>
        <w:jc w:val="right"/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عبادت وبندگی مال خداست،</w:t>
      </w:r>
      <w:r w:rsidRPr="00B67703">
        <w:rPr>
          <w:rFonts w:cs="B Titr"/>
          <w:sz w:val="28"/>
          <w:szCs w:val="28"/>
          <w:rtl/>
        </w:rPr>
        <w:t xml:space="preserve"> ما از نعم اله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غافل ن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ست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م،</w:t>
      </w:r>
      <w:r w:rsidRPr="00B67703">
        <w:rPr>
          <w:rFonts w:cs="B Titr"/>
          <w:sz w:val="28"/>
          <w:szCs w:val="28"/>
          <w:rtl/>
        </w:rPr>
        <w:t xml:space="preserve"> و او را حمد و شکر م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کن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م</w:t>
      </w:r>
      <w:r w:rsidRPr="00B67703">
        <w:rPr>
          <w:rFonts w:cs="B Titr"/>
          <w:sz w:val="28"/>
          <w:szCs w:val="28"/>
          <w:rtl/>
        </w:rPr>
        <w:t>. او راهها</w:t>
      </w:r>
      <w:r w:rsidRPr="00B67703">
        <w:rPr>
          <w:rFonts w:cs="B Titr" w:hint="cs"/>
          <w:sz w:val="28"/>
          <w:szCs w:val="28"/>
          <w:rtl/>
        </w:rPr>
        <w:t>یی</w:t>
      </w:r>
      <w:r w:rsidRPr="00B67703">
        <w:rPr>
          <w:rFonts w:cs="B Titr"/>
          <w:sz w:val="28"/>
          <w:szCs w:val="28"/>
          <w:rtl/>
        </w:rPr>
        <w:t xml:space="preserve"> در مقابل ما باز کرده است، که به حمدش برس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م</w:t>
      </w:r>
      <w:r w:rsidRPr="00B67703">
        <w:rPr>
          <w:rFonts w:cs="B Titr" w:hint="cs"/>
          <w:sz w:val="28"/>
          <w:szCs w:val="28"/>
          <w:rtl/>
        </w:rPr>
        <w:t>.</w:t>
      </w:r>
    </w:p>
    <w:p w14:paraId="295D19D5" w14:textId="77777777" w:rsidR="00B67703" w:rsidRDefault="00B67703" w:rsidP="00B67703">
      <w:pPr>
        <w:bidi w:val="0"/>
        <w:ind w:hanging="90"/>
        <w:jc w:val="right"/>
        <w:rPr>
          <w:rFonts w:cs="B Titr"/>
          <w:sz w:val="28"/>
          <w:szCs w:val="28"/>
          <w:rtl/>
        </w:rPr>
      </w:pPr>
      <w:r w:rsidRPr="00B67703">
        <w:rPr>
          <w:rFonts w:cs="B Titr"/>
          <w:sz w:val="28"/>
          <w:szCs w:val="28"/>
          <w:rtl/>
        </w:rPr>
        <w:lastRenderedPageBreak/>
        <w:t xml:space="preserve"> م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رسد</w:t>
      </w:r>
      <w:r w:rsidRPr="00B67703">
        <w:rPr>
          <w:rFonts w:cs="B Titr"/>
          <w:sz w:val="28"/>
          <w:szCs w:val="28"/>
          <w:rtl/>
        </w:rPr>
        <w:t xml:space="preserve"> به 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ن</w:t>
      </w:r>
      <w:r w:rsidRPr="00B67703">
        <w:rPr>
          <w:rFonts w:cs="B Titr"/>
          <w:sz w:val="28"/>
          <w:szCs w:val="28"/>
          <w:rtl/>
        </w:rPr>
        <w:t xml:space="preserve"> جمله </w:t>
      </w:r>
    </w:p>
    <w:p w14:paraId="0EB3F5A2" w14:textId="28E30C56" w:rsidR="00B67703" w:rsidRPr="00230680" w:rsidRDefault="00B67703" w:rsidP="00B67703">
      <w:pPr>
        <w:bidi w:val="0"/>
        <w:ind w:left="-90" w:hanging="90"/>
        <w:jc w:val="right"/>
        <w:rPr>
          <w:rFonts w:cs="B Titr"/>
          <w:sz w:val="32"/>
          <w:szCs w:val="32"/>
          <w:rtl/>
        </w:rPr>
      </w:pPr>
      <w:r w:rsidRPr="00230680">
        <w:rPr>
          <w:rFonts w:cs="B Titr"/>
          <w:sz w:val="40"/>
          <w:szCs w:val="40"/>
          <w:rtl/>
        </w:rPr>
        <w:t xml:space="preserve">الْحَمْدُ لِلَّهِ الَّذِي جَعَلَ مِنْ تِلْكَ السُّبُلِ شَهْرَهُ شَهْرَ رَمَضَانَ </w:t>
      </w:r>
    </w:p>
    <w:p w14:paraId="61A2C525" w14:textId="038133FC" w:rsidR="00B67703" w:rsidRPr="00B67703" w:rsidRDefault="00B67703" w:rsidP="00B67703">
      <w:pPr>
        <w:bidi w:val="0"/>
        <w:ind w:hanging="90"/>
        <w:jc w:val="right"/>
        <w:rPr>
          <w:rFonts w:cs="B Titr"/>
          <w:sz w:val="28"/>
          <w:szCs w:val="28"/>
          <w:rtl/>
        </w:rPr>
      </w:pPr>
      <w:r w:rsidRPr="00B67703">
        <w:rPr>
          <w:rFonts w:cs="B Titr"/>
          <w:sz w:val="28"/>
          <w:szCs w:val="28"/>
          <w:rtl/>
        </w:rPr>
        <w:t>حمد خد</w:t>
      </w:r>
      <w:r w:rsidRPr="00B67703">
        <w:rPr>
          <w:rFonts w:cs="B Titr" w:hint="eastAsia"/>
          <w:sz w:val="28"/>
          <w:szCs w:val="28"/>
          <w:rtl/>
        </w:rPr>
        <w:t>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را که 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ک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از 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ن</w:t>
      </w:r>
      <w:r w:rsidRPr="00B67703">
        <w:rPr>
          <w:rFonts w:cs="B Titr"/>
          <w:sz w:val="28"/>
          <w:szCs w:val="28"/>
          <w:rtl/>
        </w:rPr>
        <w:t xml:space="preserve"> راهها</w:t>
      </w:r>
      <w:r w:rsidRPr="00B67703">
        <w:rPr>
          <w:rFonts w:cs="B Titr" w:hint="cs"/>
          <w:sz w:val="28"/>
          <w:szCs w:val="28"/>
          <w:rtl/>
        </w:rPr>
        <w:t>یی</w:t>
      </w:r>
      <w:r w:rsidRPr="00B67703">
        <w:rPr>
          <w:rFonts w:cs="B Titr"/>
          <w:sz w:val="28"/>
          <w:szCs w:val="28"/>
          <w:rtl/>
        </w:rPr>
        <w:t xml:space="preserve"> که ما را به او؛ به کمال و به بص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رت</w:t>
      </w:r>
      <w:r w:rsidRPr="00B67703">
        <w:rPr>
          <w:rFonts w:cs="B Titr"/>
          <w:sz w:val="28"/>
          <w:szCs w:val="28"/>
          <w:rtl/>
        </w:rPr>
        <w:t xml:space="preserve"> نسبت به معدن عظمت م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رساند،</w:t>
      </w:r>
      <w:r w:rsidRPr="00B67703">
        <w:rPr>
          <w:rFonts w:cs="B Titr"/>
          <w:sz w:val="28"/>
          <w:szCs w:val="28"/>
          <w:rtl/>
        </w:rPr>
        <w:t xml:space="preserve"> هم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ن</w:t>
      </w:r>
      <w:r w:rsidRPr="00B67703">
        <w:rPr>
          <w:rFonts w:cs="B Titr"/>
          <w:sz w:val="28"/>
          <w:szCs w:val="28"/>
          <w:rtl/>
        </w:rPr>
        <w:t xml:space="preserve"> ماه رمضان است</w:t>
      </w:r>
    </w:p>
    <w:p w14:paraId="3C7218E6" w14:textId="59CFECC6" w:rsidR="00B67703" w:rsidRPr="00B67703" w:rsidRDefault="00B67703" w:rsidP="00B67703">
      <w:pPr>
        <w:bidi w:val="0"/>
        <w:ind w:hanging="90"/>
        <w:jc w:val="right"/>
        <w:rPr>
          <w:rFonts w:cs="B Titr"/>
          <w:sz w:val="28"/>
          <w:szCs w:val="28"/>
          <w:rtl/>
        </w:rPr>
      </w:pPr>
      <w:r w:rsidRPr="00B67703">
        <w:rPr>
          <w:rFonts w:cs="B Titr"/>
          <w:sz w:val="36"/>
          <w:szCs w:val="36"/>
          <w:rtl/>
        </w:rPr>
        <w:t xml:space="preserve"> شَهْرَ الصِّيَامِ </w:t>
      </w:r>
      <w:r w:rsidRPr="00B67703">
        <w:rPr>
          <w:rFonts w:cs="B Titr"/>
          <w:sz w:val="28"/>
          <w:szCs w:val="28"/>
          <w:rtl/>
        </w:rPr>
        <w:t>ماه روزه</w:t>
      </w:r>
      <w:r>
        <w:rPr>
          <w:rFonts w:cs="B Titr" w:hint="cs"/>
          <w:sz w:val="28"/>
          <w:szCs w:val="28"/>
          <w:rtl/>
        </w:rPr>
        <w:t xml:space="preserve"> است</w:t>
      </w:r>
    </w:p>
    <w:p w14:paraId="00321516" w14:textId="77777777" w:rsidR="00B67703" w:rsidRPr="00B67703" w:rsidRDefault="00B67703" w:rsidP="00B67703">
      <w:pPr>
        <w:bidi w:val="0"/>
        <w:ind w:hanging="90"/>
        <w:jc w:val="right"/>
        <w:rPr>
          <w:rFonts w:cs="B Titr"/>
          <w:sz w:val="28"/>
          <w:szCs w:val="28"/>
          <w:rtl/>
        </w:rPr>
      </w:pPr>
      <w:r w:rsidRPr="00B67703">
        <w:rPr>
          <w:rFonts w:cs="B Titr"/>
          <w:sz w:val="28"/>
          <w:szCs w:val="28"/>
          <w:rtl/>
        </w:rPr>
        <w:t xml:space="preserve"> ماه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که روزه آن، 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ک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از ابزارها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بس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ار</w:t>
      </w:r>
      <w:r w:rsidRPr="00B67703">
        <w:rPr>
          <w:rFonts w:cs="B Titr"/>
          <w:sz w:val="28"/>
          <w:szCs w:val="28"/>
          <w:rtl/>
        </w:rPr>
        <w:t xml:space="preserve"> کار آمد برا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تهذ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ب</w:t>
      </w:r>
      <w:r w:rsidRPr="00B67703">
        <w:rPr>
          <w:rFonts w:cs="B Titr"/>
          <w:sz w:val="28"/>
          <w:szCs w:val="28"/>
          <w:rtl/>
        </w:rPr>
        <w:t xml:space="preserve"> نفس است؛ چرا که در آن گرسنگ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کش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دن</w:t>
      </w:r>
      <w:r w:rsidRPr="00B67703">
        <w:rPr>
          <w:rFonts w:cs="B Titr"/>
          <w:sz w:val="28"/>
          <w:szCs w:val="28"/>
          <w:rtl/>
        </w:rPr>
        <w:t xml:space="preserve"> و با هوسها و اشتهاها مبارز</w:t>
      </w:r>
      <w:r w:rsidRPr="00B67703">
        <w:rPr>
          <w:rFonts w:cs="B Titr" w:hint="eastAsia"/>
          <w:sz w:val="28"/>
          <w:szCs w:val="28"/>
          <w:rtl/>
        </w:rPr>
        <w:t>ه</w:t>
      </w:r>
      <w:r w:rsidRPr="00B67703">
        <w:rPr>
          <w:rFonts w:cs="B Titr"/>
          <w:sz w:val="28"/>
          <w:szCs w:val="28"/>
          <w:rtl/>
        </w:rPr>
        <w:t xml:space="preserve"> کردن نهفته است</w:t>
      </w:r>
    </w:p>
    <w:p w14:paraId="1C5FA531" w14:textId="77777777" w:rsidR="00B67703" w:rsidRPr="00B67703" w:rsidRDefault="00B67703" w:rsidP="00B67703">
      <w:pPr>
        <w:bidi w:val="0"/>
        <w:ind w:hanging="90"/>
        <w:jc w:val="right"/>
        <w:rPr>
          <w:rFonts w:cs="B Titr"/>
          <w:sz w:val="28"/>
          <w:szCs w:val="28"/>
          <w:rtl/>
        </w:rPr>
      </w:pPr>
      <w:r w:rsidRPr="00B67703">
        <w:rPr>
          <w:rFonts w:cs="B Titr"/>
          <w:sz w:val="28"/>
          <w:szCs w:val="28"/>
          <w:rtl/>
        </w:rPr>
        <w:t xml:space="preserve"> </w:t>
      </w:r>
      <w:r w:rsidRPr="00B67703">
        <w:rPr>
          <w:rFonts w:cs="B Titr"/>
          <w:sz w:val="36"/>
          <w:szCs w:val="36"/>
          <w:rtl/>
        </w:rPr>
        <w:t>وَ شَهْرَ الْإِسْلَامِ</w:t>
      </w:r>
      <w:r w:rsidRPr="00B67703">
        <w:rPr>
          <w:rFonts w:cs="B Titr"/>
          <w:sz w:val="28"/>
          <w:szCs w:val="28"/>
          <w:rtl/>
        </w:rPr>
        <w:t xml:space="preserve"> ماه در مقابل خدا تسل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م</w:t>
      </w:r>
      <w:r w:rsidRPr="00B67703">
        <w:rPr>
          <w:rFonts w:cs="B Titr"/>
          <w:sz w:val="28"/>
          <w:szCs w:val="28"/>
          <w:rtl/>
        </w:rPr>
        <w:t xml:space="preserve"> بودن.</w:t>
      </w:r>
    </w:p>
    <w:p w14:paraId="643B6433" w14:textId="77777777" w:rsidR="00B67703" w:rsidRDefault="00B67703" w:rsidP="00B67703">
      <w:pPr>
        <w:bidi w:val="0"/>
        <w:ind w:hanging="90"/>
        <w:jc w:val="right"/>
        <w:rPr>
          <w:rFonts w:cs="B Titr"/>
          <w:sz w:val="28"/>
          <w:szCs w:val="28"/>
          <w:rtl/>
        </w:rPr>
      </w:pPr>
      <w:r w:rsidRPr="00B67703">
        <w:rPr>
          <w:rFonts w:cs="B Titr" w:hint="cs"/>
          <w:sz w:val="28"/>
          <w:szCs w:val="28"/>
          <w:rtl/>
        </w:rPr>
        <w:t xml:space="preserve">انسان </w:t>
      </w:r>
      <w:r w:rsidRPr="00B67703">
        <w:rPr>
          <w:rFonts w:cs="B Titr"/>
          <w:sz w:val="28"/>
          <w:szCs w:val="28"/>
          <w:rtl/>
        </w:rPr>
        <w:t>وقت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روزه م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گ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رد،</w:t>
      </w:r>
      <w:r w:rsidRPr="00B67703">
        <w:rPr>
          <w:rFonts w:cs="B Titr"/>
          <w:sz w:val="28"/>
          <w:szCs w:val="28"/>
          <w:rtl/>
        </w:rPr>
        <w:t xml:space="preserve"> گرسنه است، تشنه است ول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او، در مقابل همه 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ن</w:t>
      </w:r>
      <w:r w:rsidRPr="00B67703">
        <w:rPr>
          <w:rFonts w:cs="B Titr"/>
          <w:sz w:val="28"/>
          <w:szCs w:val="28"/>
          <w:rtl/>
        </w:rPr>
        <w:t xml:space="preserve"> غرا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ز</w:t>
      </w:r>
      <w:r w:rsidRPr="00B67703">
        <w:rPr>
          <w:rFonts w:cs="B Titr"/>
          <w:sz w:val="28"/>
          <w:szCs w:val="28"/>
          <w:rtl/>
        </w:rPr>
        <w:t xml:space="preserve"> م</w:t>
      </w:r>
      <w:r w:rsidRPr="00B67703">
        <w:rPr>
          <w:rFonts w:cs="B Titr" w:hint="cs"/>
          <w:sz w:val="28"/>
          <w:szCs w:val="28"/>
          <w:rtl/>
        </w:rPr>
        <w:t>ی‌</w:t>
      </w:r>
      <w:r w:rsidRPr="00B67703">
        <w:rPr>
          <w:rFonts w:cs="B Titr" w:hint="eastAsia"/>
          <w:sz w:val="28"/>
          <w:szCs w:val="28"/>
          <w:rtl/>
        </w:rPr>
        <w:t>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ستد</w:t>
      </w:r>
      <w:r w:rsidRPr="00B67703">
        <w:rPr>
          <w:rFonts w:cs="B Titr"/>
          <w:sz w:val="28"/>
          <w:szCs w:val="28"/>
          <w:rtl/>
        </w:rPr>
        <w:t>. برا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چه!؟ برا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اجرا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امر پروردگار.</w:t>
      </w:r>
    </w:p>
    <w:p w14:paraId="1C51051F" w14:textId="18BB4B10" w:rsidR="00B67703" w:rsidRPr="00B67703" w:rsidRDefault="00B67703" w:rsidP="00B67703">
      <w:pPr>
        <w:bidi w:val="0"/>
        <w:ind w:hanging="90"/>
        <w:jc w:val="right"/>
        <w:rPr>
          <w:rFonts w:cs="B Titr"/>
          <w:sz w:val="28"/>
          <w:szCs w:val="28"/>
          <w:rtl/>
        </w:rPr>
      </w:pPr>
      <w:r w:rsidRPr="00B67703">
        <w:rPr>
          <w:rFonts w:cs="B Titr"/>
          <w:sz w:val="28"/>
          <w:szCs w:val="28"/>
          <w:rtl/>
        </w:rPr>
        <w:t xml:space="preserve"> و 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ن،</w:t>
      </w:r>
      <w:r w:rsidRPr="00B67703">
        <w:rPr>
          <w:rFonts w:cs="B Titr"/>
          <w:sz w:val="28"/>
          <w:szCs w:val="28"/>
          <w:rtl/>
        </w:rPr>
        <w:t xml:space="preserve"> تسل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م</w:t>
      </w:r>
      <w:r w:rsidRPr="00B67703">
        <w:rPr>
          <w:rFonts w:cs="B Titr"/>
          <w:sz w:val="28"/>
          <w:szCs w:val="28"/>
          <w:rtl/>
        </w:rPr>
        <w:t xml:space="preserve"> در مقابل پروردگار است. در ه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چ</w:t>
      </w:r>
      <w:r w:rsidRPr="00B67703">
        <w:rPr>
          <w:rFonts w:cs="B Titr"/>
          <w:sz w:val="28"/>
          <w:szCs w:val="28"/>
          <w:rtl/>
        </w:rPr>
        <w:t xml:space="preserve"> روز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از روزها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سال، 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ک</w:t>
      </w:r>
      <w:r w:rsidRPr="00B67703">
        <w:rPr>
          <w:rFonts w:cs="B Titr"/>
          <w:sz w:val="28"/>
          <w:szCs w:val="28"/>
          <w:rtl/>
        </w:rPr>
        <w:t xml:space="preserve"> مسلمان، </w:t>
      </w:r>
      <w:r w:rsidRPr="00B67703">
        <w:rPr>
          <w:rFonts w:cs="B Titr" w:hint="eastAsia"/>
          <w:sz w:val="28"/>
          <w:szCs w:val="28"/>
          <w:rtl/>
        </w:rPr>
        <w:t>به</w:t>
      </w:r>
      <w:r w:rsidRPr="00B67703">
        <w:rPr>
          <w:rFonts w:cs="B Titr"/>
          <w:sz w:val="28"/>
          <w:szCs w:val="28"/>
          <w:rtl/>
        </w:rPr>
        <w:t xml:space="preserve"> طور عادّ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،</w:t>
      </w:r>
      <w:r w:rsidRPr="00B67703">
        <w:rPr>
          <w:rFonts w:cs="B Titr"/>
          <w:sz w:val="28"/>
          <w:szCs w:val="28"/>
          <w:rtl/>
        </w:rPr>
        <w:t xml:space="preserve"> 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ن</w:t>
      </w:r>
      <w:r w:rsidRPr="00B67703">
        <w:rPr>
          <w:rFonts w:cs="B Titr"/>
          <w:sz w:val="28"/>
          <w:szCs w:val="28"/>
          <w:rtl/>
        </w:rPr>
        <w:t xml:space="preserve"> همه در مقابل خدا تسل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م</w:t>
      </w:r>
      <w:r w:rsidRPr="00B67703">
        <w:rPr>
          <w:rFonts w:cs="B Titr"/>
          <w:sz w:val="28"/>
          <w:szCs w:val="28"/>
          <w:rtl/>
        </w:rPr>
        <w:t xml:space="preserve"> ن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ست</w:t>
      </w:r>
      <w:r w:rsidRPr="00B67703">
        <w:rPr>
          <w:rFonts w:cs="B Titr"/>
          <w:sz w:val="28"/>
          <w:szCs w:val="28"/>
          <w:rtl/>
        </w:rPr>
        <w:t xml:space="preserve"> که در روزها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ماه رمضان به طور عاد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تسل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م</w:t>
      </w:r>
      <w:r w:rsidRPr="00B67703">
        <w:rPr>
          <w:rFonts w:cs="B Titr"/>
          <w:sz w:val="28"/>
          <w:szCs w:val="28"/>
          <w:rtl/>
        </w:rPr>
        <w:t xml:space="preserve"> است. پس</w:t>
      </w:r>
      <w:r w:rsidRPr="00B67703">
        <w:rPr>
          <w:rFonts w:cs="B Titr" w:hint="cs"/>
          <w:sz w:val="28"/>
          <w:szCs w:val="28"/>
          <w:rtl/>
        </w:rPr>
        <w:t xml:space="preserve"> رمضان</w:t>
      </w:r>
      <w:r w:rsidRPr="00B67703">
        <w:rPr>
          <w:rFonts w:cs="B Titr"/>
          <w:sz w:val="28"/>
          <w:szCs w:val="28"/>
          <w:rtl/>
        </w:rPr>
        <w:t>، «شهر اسلام» شهر تسل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م</w:t>
      </w:r>
      <w:r w:rsidRPr="00B67703">
        <w:rPr>
          <w:rFonts w:cs="B Titr"/>
          <w:sz w:val="28"/>
          <w:szCs w:val="28"/>
          <w:rtl/>
        </w:rPr>
        <w:t xml:space="preserve"> است.</w:t>
      </w:r>
    </w:p>
    <w:p w14:paraId="278D4598" w14:textId="77777777" w:rsidR="00B67703" w:rsidRDefault="00B67703" w:rsidP="00B67703">
      <w:pPr>
        <w:bidi w:val="0"/>
        <w:ind w:hanging="90"/>
        <w:jc w:val="right"/>
        <w:rPr>
          <w:rFonts w:cs="B Titr"/>
          <w:sz w:val="28"/>
          <w:szCs w:val="28"/>
          <w:rtl/>
        </w:rPr>
      </w:pPr>
      <w:r w:rsidRPr="00B67703">
        <w:rPr>
          <w:rFonts w:cs="B Titr"/>
          <w:sz w:val="40"/>
          <w:szCs w:val="40"/>
          <w:rtl/>
        </w:rPr>
        <w:lastRenderedPageBreak/>
        <w:t xml:space="preserve"> وَ شَهْرَ الطَّهُورِ </w:t>
      </w:r>
      <w:r w:rsidRPr="00B67703">
        <w:rPr>
          <w:rFonts w:cs="B Titr" w:hint="cs"/>
          <w:sz w:val="28"/>
          <w:szCs w:val="28"/>
          <w:rtl/>
        </w:rPr>
        <w:t>ماه</w:t>
      </w:r>
      <w:r w:rsidRPr="00B67703">
        <w:rPr>
          <w:rFonts w:cs="B Titr"/>
          <w:sz w:val="28"/>
          <w:szCs w:val="28"/>
          <w:rtl/>
        </w:rPr>
        <w:t xml:space="preserve"> پاک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زه</w:t>
      </w:r>
      <w:r w:rsidRPr="00B67703">
        <w:rPr>
          <w:rFonts w:cs="B Titr"/>
          <w:sz w:val="28"/>
          <w:szCs w:val="28"/>
          <w:rtl/>
        </w:rPr>
        <w:t xml:space="preserve"> کننده است.»</w:t>
      </w:r>
    </w:p>
    <w:p w14:paraId="1172ECC9" w14:textId="0D4B290D" w:rsidR="00B67703" w:rsidRDefault="00B67703" w:rsidP="00B67703">
      <w:pPr>
        <w:bidi w:val="0"/>
        <w:ind w:hanging="90"/>
        <w:jc w:val="right"/>
        <w:rPr>
          <w:rFonts w:cs="B Titr"/>
          <w:sz w:val="28"/>
          <w:szCs w:val="28"/>
          <w:rtl/>
        </w:rPr>
      </w:pPr>
      <w:r w:rsidRPr="00B67703">
        <w:rPr>
          <w:rFonts w:cs="B Titr"/>
          <w:sz w:val="28"/>
          <w:szCs w:val="28"/>
          <w:rtl/>
        </w:rPr>
        <w:t xml:space="preserve"> در 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ن</w:t>
      </w:r>
      <w:r w:rsidRPr="00B67703">
        <w:rPr>
          <w:rFonts w:cs="B Titr"/>
          <w:sz w:val="28"/>
          <w:szCs w:val="28"/>
          <w:rtl/>
        </w:rPr>
        <w:t xml:space="preserve"> ماه، عوامل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وجود دارد که روح ما را پاک و طاهر م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کند</w:t>
      </w:r>
      <w:r w:rsidRPr="00B67703">
        <w:rPr>
          <w:rFonts w:cs="B Titr"/>
          <w:sz w:val="28"/>
          <w:szCs w:val="28"/>
          <w:rtl/>
        </w:rPr>
        <w:t xml:space="preserve">. </w:t>
      </w:r>
    </w:p>
    <w:p w14:paraId="75B5DFC5" w14:textId="77777777" w:rsidR="00B67703" w:rsidRDefault="00B67703" w:rsidP="00B67703">
      <w:pPr>
        <w:bidi w:val="0"/>
        <w:ind w:hanging="90"/>
        <w:jc w:val="right"/>
        <w:rPr>
          <w:rFonts w:cs="B Titr"/>
          <w:sz w:val="28"/>
          <w:szCs w:val="28"/>
          <w:rtl/>
        </w:rPr>
      </w:pPr>
      <w:r w:rsidRPr="00B67703">
        <w:rPr>
          <w:rFonts w:cs="B Titr"/>
          <w:sz w:val="28"/>
          <w:szCs w:val="28"/>
          <w:rtl/>
        </w:rPr>
        <w:t xml:space="preserve"> 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ک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روزه است؛</w:t>
      </w:r>
    </w:p>
    <w:p w14:paraId="59E120D6" w14:textId="77777777" w:rsidR="00B67703" w:rsidRDefault="00B67703" w:rsidP="00B67703">
      <w:pPr>
        <w:bidi w:val="0"/>
        <w:ind w:hanging="90"/>
        <w:jc w:val="right"/>
        <w:rPr>
          <w:rFonts w:cs="B Titr"/>
          <w:sz w:val="28"/>
          <w:szCs w:val="28"/>
          <w:rtl/>
        </w:rPr>
      </w:pPr>
      <w:r w:rsidRPr="00B67703">
        <w:rPr>
          <w:rFonts w:cs="B Titr"/>
          <w:sz w:val="28"/>
          <w:szCs w:val="28"/>
          <w:rtl/>
        </w:rPr>
        <w:t xml:space="preserve"> 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ک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تلاوت قرآن است </w:t>
      </w:r>
    </w:p>
    <w:p w14:paraId="1E676B51" w14:textId="77777777" w:rsidR="00230680" w:rsidRDefault="00B67703" w:rsidP="00B67703">
      <w:pPr>
        <w:bidi w:val="0"/>
        <w:ind w:hanging="90"/>
        <w:jc w:val="right"/>
        <w:rPr>
          <w:rFonts w:cs="B Titr"/>
          <w:sz w:val="28"/>
          <w:szCs w:val="28"/>
          <w:rtl/>
        </w:rPr>
      </w:pPr>
      <w:r w:rsidRPr="00B67703">
        <w:rPr>
          <w:rFonts w:cs="B Titr"/>
          <w:sz w:val="28"/>
          <w:szCs w:val="28"/>
          <w:rtl/>
        </w:rPr>
        <w:t xml:space="preserve">و 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ک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دعا و تضرّع است.</w:t>
      </w:r>
    </w:p>
    <w:p w14:paraId="6B3E4097" w14:textId="17727E63" w:rsidR="00B67703" w:rsidRPr="00B67703" w:rsidRDefault="00B67703" w:rsidP="00230680">
      <w:pPr>
        <w:bidi w:val="0"/>
        <w:ind w:hanging="90"/>
        <w:jc w:val="right"/>
        <w:rPr>
          <w:rFonts w:cs="B Titr"/>
          <w:sz w:val="28"/>
          <w:szCs w:val="28"/>
          <w:rtl/>
        </w:rPr>
      </w:pPr>
      <w:r w:rsidRPr="00B67703">
        <w:rPr>
          <w:rFonts w:cs="B Titr"/>
          <w:sz w:val="28"/>
          <w:szCs w:val="28"/>
          <w:rtl/>
        </w:rPr>
        <w:t xml:space="preserve"> 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ن</w:t>
      </w:r>
      <w:r w:rsidRPr="00B67703">
        <w:rPr>
          <w:rFonts w:cs="B Titr"/>
          <w:sz w:val="28"/>
          <w:szCs w:val="28"/>
          <w:rtl/>
        </w:rPr>
        <w:t xml:space="preserve"> همه دعاها، ارزاق ط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بّه</w:t>
      </w:r>
      <w:r w:rsidRPr="00B67703">
        <w:rPr>
          <w:rFonts w:cs="B Titr"/>
          <w:sz w:val="28"/>
          <w:szCs w:val="28"/>
          <w:rtl/>
        </w:rPr>
        <w:t xml:space="preserve"> و طاهره‌ا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است از مائده‌ها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ض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افت</w:t>
      </w:r>
      <w:r w:rsidRPr="00B67703">
        <w:rPr>
          <w:rFonts w:cs="B Titr"/>
          <w:sz w:val="28"/>
          <w:szCs w:val="28"/>
          <w:rtl/>
        </w:rPr>
        <w:t xml:space="preserve"> اله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که خدا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متعال در 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ن</w:t>
      </w:r>
      <w:r w:rsidRPr="00B67703">
        <w:rPr>
          <w:rFonts w:cs="B Titr"/>
          <w:sz w:val="28"/>
          <w:szCs w:val="28"/>
          <w:rtl/>
        </w:rPr>
        <w:t xml:space="preserve"> ض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افت</w:t>
      </w:r>
      <w:r w:rsidRPr="00B67703">
        <w:rPr>
          <w:rFonts w:cs="B Titr"/>
          <w:sz w:val="28"/>
          <w:szCs w:val="28"/>
          <w:rtl/>
        </w:rPr>
        <w:t xml:space="preserve"> 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ک</w:t>
      </w:r>
      <w:r w:rsidRPr="00B67703">
        <w:rPr>
          <w:rFonts w:cs="B Titr"/>
          <w:sz w:val="28"/>
          <w:szCs w:val="28"/>
          <w:rtl/>
        </w:rPr>
        <w:t xml:space="preserve"> ماهه خود، مقابل مردم گذاشته است. از 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ن</w:t>
      </w:r>
      <w:r w:rsidRPr="00B67703">
        <w:rPr>
          <w:rFonts w:cs="B Titr"/>
          <w:sz w:val="28"/>
          <w:szCs w:val="28"/>
          <w:rtl/>
        </w:rPr>
        <w:t xml:space="preserve"> مائده‌ها، هر چه ب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شتر</w:t>
      </w:r>
      <w:r w:rsidRPr="00B67703">
        <w:rPr>
          <w:rFonts w:cs="B Titr"/>
          <w:sz w:val="28"/>
          <w:szCs w:val="28"/>
          <w:rtl/>
        </w:rPr>
        <w:t xml:space="preserve"> استفاده کن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د،</w:t>
      </w:r>
      <w:r w:rsidRPr="00B67703">
        <w:rPr>
          <w:rFonts w:cs="B Titr"/>
          <w:sz w:val="28"/>
          <w:szCs w:val="28"/>
          <w:rtl/>
        </w:rPr>
        <w:t xml:space="preserve"> بن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ه</w:t>
      </w:r>
      <w:r w:rsidRPr="00B67703">
        <w:rPr>
          <w:rFonts w:cs="B Titr"/>
          <w:sz w:val="28"/>
          <w:szCs w:val="28"/>
          <w:rtl/>
        </w:rPr>
        <w:t xml:space="preserve"> معنو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تان</w:t>
      </w:r>
      <w:r w:rsidRPr="00B67703">
        <w:rPr>
          <w:rFonts w:cs="B Titr"/>
          <w:sz w:val="28"/>
          <w:szCs w:val="28"/>
          <w:rtl/>
        </w:rPr>
        <w:t xml:space="preserve"> قو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تر</w:t>
      </w:r>
      <w:r w:rsidRPr="00B67703">
        <w:rPr>
          <w:rFonts w:cs="B Titr"/>
          <w:sz w:val="28"/>
          <w:szCs w:val="28"/>
          <w:rtl/>
        </w:rPr>
        <w:t xml:space="preserve"> خواهد شد</w:t>
      </w:r>
      <w:r w:rsidRPr="00B67703">
        <w:rPr>
          <w:rFonts w:cs="B Titr" w:hint="cs"/>
          <w:sz w:val="28"/>
          <w:szCs w:val="28"/>
          <w:rtl/>
        </w:rPr>
        <w:t xml:space="preserve">      </w:t>
      </w:r>
    </w:p>
    <w:p w14:paraId="333938ED" w14:textId="77777777" w:rsidR="00230680" w:rsidRDefault="00B67703" w:rsidP="00B67703">
      <w:pPr>
        <w:bidi w:val="0"/>
        <w:ind w:hanging="90"/>
        <w:jc w:val="right"/>
        <w:rPr>
          <w:rFonts w:cs="B Titr"/>
          <w:sz w:val="28"/>
          <w:szCs w:val="28"/>
          <w:rtl/>
        </w:rPr>
      </w:pPr>
      <w:r w:rsidRPr="00B67703">
        <w:rPr>
          <w:rFonts w:cs="B Titr"/>
          <w:sz w:val="36"/>
          <w:szCs w:val="36"/>
          <w:rtl/>
        </w:rPr>
        <w:t xml:space="preserve"> وَ شَهْرَ ال</w:t>
      </w:r>
      <w:r w:rsidRPr="00B67703">
        <w:rPr>
          <w:rFonts w:cs="B Titr" w:hint="eastAsia"/>
          <w:sz w:val="36"/>
          <w:szCs w:val="36"/>
          <w:rtl/>
        </w:rPr>
        <w:t>َّتمْحِيصِ</w:t>
      </w:r>
      <w:r w:rsidRPr="00B67703">
        <w:rPr>
          <w:rFonts w:cs="B Titr"/>
          <w:sz w:val="36"/>
          <w:szCs w:val="36"/>
          <w:rtl/>
        </w:rPr>
        <w:t xml:space="preserve"> </w:t>
      </w:r>
      <w:r w:rsidRPr="00B67703">
        <w:rPr>
          <w:rFonts w:cs="B Titr"/>
          <w:sz w:val="28"/>
          <w:szCs w:val="28"/>
          <w:rtl/>
        </w:rPr>
        <w:t>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ن</w:t>
      </w:r>
      <w:r w:rsidRPr="00B67703">
        <w:rPr>
          <w:rFonts w:cs="B Titr"/>
          <w:sz w:val="28"/>
          <w:szCs w:val="28"/>
          <w:rtl/>
        </w:rPr>
        <w:t xml:space="preserve"> ماه، ماه تمح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ص</w:t>
      </w:r>
      <w:r w:rsidRPr="00B67703">
        <w:rPr>
          <w:rFonts w:cs="B Titr"/>
          <w:sz w:val="28"/>
          <w:szCs w:val="28"/>
          <w:rtl/>
        </w:rPr>
        <w:t xml:space="preserve"> است. </w:t>
      </w:r>
    </w:p>
    <w:p w14:paraId="4E0BAA08" w14:textId="35499C3D" w:rsidR="00B67703" w:rsidRDefault="00B67703" w:rsidP="00230680">
      <w:pPr>
        <w:bidi w:val="0"/>
        <w:ind w:hanging="90"/>
        <w:jc w:val="right"/>
        <w:rPr>
          <w:rFonts w:cs="B Titr"/>
          <w:sz w:val="28"/>
          <w:szCs w:val="28"/>
          <w:rtl/>
        </w:rPr>
      </w:pPr>
      <w:r w:rsidRPr="00B67703">
        <w:rPr>
          <w:rFonts w:cs="B Titr"/>
          <w:sz w:val="28"/>
          <w:szCs w:val="28"/>
          <w:rtl/>
        </w:rPr>
        <w:t>«تمح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ص»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عن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خالص کردن. مقصود 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ن</w:t>
      </w:r>
      <w:r w:rsidRPr="00B67703">
        <w:rPr>
          <w:rFonts w:cs="B Titr"/>
          <w:sz w:val="28"/>
          <w:szCs w:val="28"/>
          <w:rtl/>
        </w:rPr>
        <w:t xml:space="preserve"> است که در 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ن</w:t>
      </w:r>
      <w:r w:rsidRPr="00B67703">
        <w:rPr>
          <w:rFonts w:cs="B Titr"/>
          <w:sz w:val="28"/>
          <w:szCs w:val="28"/>
          <w:rtl/>
        </w:rPr>
        <w:t xml:space="preserve"> ماه، ناب و خالص شو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م</w:t>
      </w:r>
      <w:r w:rsidRPr="00B67703">
        <w:rPr>
          <w:rFonts w:cs="B Titr"/>
          <w:sz w:val="28"/>
          <w:szCs w:val="28"/>
          <w:rtl/>
        </w:rPr>
        <w:t>.</w:t>
      </w:r>
    </w:p>
    <w:p w14:paraId="4777F1F6" w14:textId="77777777" w:rsidR="00230680" w:rsidRDefault="00B67703" w:rsidP="00B67703">
      <w:pPr>
        <w:bidi w:val="0"/>
        <w:ind w:hanging="90"/>
        <w:jc w:val="right"/>
        <w:rPr>
          <w:rFonts w:cs="B Titr"/>
          <w:sz w:val="28"/>
          <w:szCs w:val="28"/>
          <w:rtl/>
        </w:rPr>
      </w:pPr>
      <w:r w:rsidRPr="00B67703">
        <w:rPr>
          <w:rFonts w:cs="B Titr"/>
          <w:sz w:val="28"/>
          <w:szCs w:val="28"/>
          <w:rtl/>
        </w:rPr>
        <w:t xml:space="preserve"> عز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زان</w:t>
      </w:r>
      <w:r w:rsidRPr="00B67703">
        <w:rPr>
          <w:rFonts w:cs="B Titr"/>
          <w:sz w:val="28"/>
          <w:szCs w:val="28"/>
          <w:rtl/>
        </w:rPr>
        <w:t xml:space="preserve"> من! در وجود</w:t>
      </w:r>
      <w:r>
        <w:rPr>
          <w:rFonts w:cs="B Titr" w:hint="cs"/>
          <w:sz w:val="28"/>
          <w:szCs w:val="28"/>
          <w:rtl/>
        </w:rPr>
        <w:t xml:space="preserve"> من و</w:t>
      </w:r>
      <w:r w:rsidRPr="00B67703">
        <w:rPr>
          <w:rFonts w:cs="B Titr"/>
          <w:sz w:val="28"/>
          <w:szCs w:val="28"/>
          <w:rtl/>
        </w:rPr>
        <w:t xml:space="preserve"> شما، زرِ ارزشمند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نهفته است که متأسفانه، در موارد بس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ار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،</w:t>
      </w:r>
      <w:r w:rsidRPr="00B67703">
        <w:rPr>
          <w:rFonts w:cs="B Titr"/>
          <w:sz w:val="28"/>
          <w:szCs w:val="28"/>
          <w:rtl/>
        </w:rPr>
        <w:t xml:space="preserve"> 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ن</w:t>
      </w:r>
      <w:r w:rsidRPr="00B67703">
        <w:rPr>
          <w:rFonts w:cs="B Titr"/>
          <w:sz w:val="28"/>
          <w:szCs w:val="28"/>
          <w:rtl/>
        </w:rPr>
        <w:t xml:space="preserve"> زر، با خاک، با مس و با اش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کم ق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مت،</w:t>
      </w:r>
      <w:r w:rsidRPr="00B67703">
        <w:rPr>
          <w:rFonts w:cs="B Titr"/>
          <w:sz w:val="28"/>
          <w:szCs w:val="28"/>
          <w:rtl/>
        </w:rPr>
        <w:t xml:space="preserve"> در هم آم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خته</w:t>
      </w:r>
      <w:r w:rsidRPr="00B67703">
        <w:rPr>
          <w:rFonts w:cs="B Titr"/>
          <w:sz w:val="28"/>
          <w:szCs w:val="28"/>
          <w:rtl/>
        </w:rPr>
        <w:t xml:space="preserve"> و مخلوط شد</w:t>
      </w:r>
      <w:r w:rsidRPr="00B67703">
        <w:rPr>
          <w:rFonts w:cs="B Titr" w:hint="eastAsia"/>
          <w:sz w:val="28"/>
          <w:szCs w:val="28"/>
          <w:rtl/>
        </w:rPr>
        <w:t>ه</w:t>
      </w:r>
      <w:r w:rsidRPr="00B67703">
        <w:rPr>
          <w:rFonts w:cs="B Titr"/>
          <w:sz w:val="28"/>
          <w:szCs w:val="28"/>
          <w:rtl/>
        </w:rPr>
        <w:t xml:space="preserve"> است. گنج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است در درون شما که در هم آم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خته</w:t>
      </w:r>
      <w:r w:rsidRPr="00B67703">
        <w:rPr>
          <w:rFonts w:cs="B Titr"/>
          <w:sz w:val="28"/>
          <w:szCs w:val="28"/>
          <w:rtl/>
        </w:rPr>
        <w:t xml:space="preserve"> با خار و خاشاک است. همه زحمت انب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اله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برا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ن</w:t>
      </w:r>
      <w:r w:rsidRPr="00B67703">
        <w:rPr>
          <w:rFonts w:cs="B Titr"/>
          <w:sz w:val="28"/>
          <w:szCs w:val="28"/>
          <w:rtl/>
        </w:rPr>
        <w:t xml:space="preserve"> بود که من و شما بتوان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م</w:t>
      </w:r>
      <w:r w:rsidRPr="00B67703">
        <w:rPr>
          <w:rFonts w:cs="B Titr"/>
          <w:sz w:val="28"/>
          <w:szCs w:val="28"/>
          <w:rtl/>
        </w:rPr>
        <w:t xml:space="preserve"> آن زر، آن عنصر ق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مت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را در </w:t>
      </w:r>
      <w:r w:rsidRPr="00B67703">
        <w:rPr>
          <w:rFonts w:cs="B Titr"/>
          <w:sz w:val="28"/>
          <w:szCs w:val="28"/>
          <w:rtl/>
        </w:rPr>
        <w:lastRenderedPageBreak/>
        <w:t>وجود خودمان ناب و خالص کن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م</w:t>
      </w:r>
      <w:r w:rsidRPr="00B67703">
        <w:rPr>
          <w:rFonts w:cs="B Titr"/>
          <w:sz w:val="28"/>
          <w:szCs w:val="28"/>
          <w:rtl/>
        </w:rPr>
        <w:t xml:space="preserve"> و از بوته درآور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م</w:t>
      </w:r>
      <w:r w:rsidRPr="00B67703">
        <w:rPr>
          <w:rFonts w:cs="B Titr"/>
          <w:sz w:val="28"/>
          <w:szCs w:val="28"/>
          <w:rtl/>
        </w:rPr>
        <w:t xml:space="preserve">. </w:t>
      </w:r>
      <w:r w:rsidRPr="00B67703">
        <w:rPr>
          <w:rFonts w:cs="B Titr"/>
          <w:sz w:val="36"/>
          <w:szCs w:val="36"/>
          <w:rtl/>
        </w:rPr>
        <w:t xml:space="preserve">امتحانها </w:t>
      </w:r>
      <w:r w:rsidRPr="00B67703">
        <w:rPr>
          <w:rFonts w:cs="B Titr"/>
          <w:sz w:val="28"/>
          <w:szCs w:val="28"/>
          <w:rtl/>
        </w:rPr>
        <w:t>و شدّتها در دن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ا</w:t>
      </w:r>
      <w:r w:rsidRPr="00B67703">
        <w:rPr>
          <w:rFonts w:cs="B Titr"/>
          <w:sz w:val="28"/>
          <w:szCs w:val="28"/>
          <w:rtl/>
        </w:rPr>
        <w:t xml:space="preserve"> برا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ن</w:t>
      </w:r>
      <w:r w:rsidRPr="00B67703">
        <w:rPr>
          <w:rFonts w:cs="B Titr"/>
          <w:sz w:val="28"/>
          <w:szCs w:val="28"/>
          <w:rtl/>
        </w:rPr>
        <w:t xml:space="preserve"> است. </w:t>
      </w:r>
      <w:r w:rsidRPr="00B67703">
        <w:rPr>
          <w:rFonts w:cs="B Titr"/>
          <w:sz w:val="36"/>
          <w:szCs w:val="36"/>
          <w:rtl/>
        </w:rPr>
        <w:t>تکل</w:t>
      </w:r>
      <w:r w:rsidRPr="00B67703">
        <w:rPr>
          <w:rFonts w:cs="B Titr" w:hint="cs"/>
          <w:sz w:val="36"/>
          <w:szCs w:val="36"/>
          <w:rtl/>
        </w:rPr>
        <w:t>ی</w:t>
      </w:r>
      <w:r w:rsidRPr="00B67703">
        <w:rPr>
          <w:rFonts w:cs="B Titr" w:hint="eastAsia"/>
          <w:sz w:val="36"/>
          <w:szCs w:val="36"/>
          <w:rtl/>
        </w:rPr>
        <w:t>فهاىِ</w:t>
      </w:r>
      <w:r w:rsidRPr="00B67703">
        <w:rPr>
          <w:rFonts w:cs="B Titr"/>
          <w:sz w:val="36"/>
          <w:szCs w:val="36"/>
          <w:rtl/>
        </w:rPr>
        <w:t xml:space="preserve"> سخت </w:t>
      </w:r>
      <w:r w:rsidRPr="00B67703">
        <w:rPr>
          <w:rFonts w:cs="B Titr"/>
          <w:sz w:val="28"/>
          <w:szCs w:val="28"/>
          <w:rtl/>
        </w:rPr>
        <w:t>که خدا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مت</w:t>
      </w:r>
      <w:r w:rsidRPr="00B67703">
        <w:rPr>
          <w:rFonts w:cs="B Titr" w:hint="eastAsia"/>
          <w:sz w:val="28"/>
          <w:szCs w:val="28"/>
          <w:rtl/>
        </w:rPr>
        <w:t>عال</w:t>
      </w:r>
      <w:r w:rsidRPr="00B67703">
        <w:rPr>
          <w:rFonts w:cs="B Titr"/>
          <w:sz w:val="28"/>
          <w:szCs w:val="28"/>
          <w:rtl/>
        </w:rPr>
        <w:t xml:space="preserve"> به اشخاص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متوجّه م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کند،</w:t>
      </w:r>
      <w:r w:rsidRPr="00B67703">
        <w:rPr>
          <w:rFonts w:cs="B Titr"/>
          <w:sz w:val="28"/>
          <w:szCs w:val="28"/>
          <w:rtl/>
        </w:rPr>
        <w:t xml:space="preserve"> برا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ن</w:t>
      </w:r>
      <w:r w:rsidRPr="00B67703">
        <w:rPr>
          <w:rFonts w:cs="B Titr"/>
          <w:sz w:val="28"/>
          <w:szCs w:val="28"/>
          <w:rtl/>
        </w:rPr>
        <w:t xml:space="preserve"> است. </w:t>
      </w:r>
      <w:r w:rsidRPr="00B67703">
        <w:rPr>
          <w:rFonts w:cs="B Titr"/>
          <w:sz w:val="36"/>
          <w:szCs w:val="36"/>
          <w:rtl/>
        </w:rPr>
        <w:t>مجاهدت</w:t>
      </w:r>
      <w:r w:rsidRPr="00B67703">
        <w:rPr>
          <w:rFonts w:cs="B Titr"/>
          <w:sz w:val="28"/>
          <w:szCs w:val="28"/>
          <w:rtl/>
        </w:rPr>
        <w:t xml:space="preserve"> در راه خدا، برا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ن</w:t>
      </w:r>
      <w:r w:rsidRPr="00B67703">
        <w:rPr>
          <w:rFonts w:cs="B Titr"/>
          <w:sz w:val="28"/>
          <w:szCs w:val="28"/>
          <w:rtl/>
        </w:rPr>
        <w:t xml:space="preserve"> است.</w:t>
      </w:r>
    </w:p>
    <w:p w14:paraId="4E40C1E3" w14:textId="63FBA1B8" w:rsidR="00B67703" w:rsidRPr="00B67703" w:rsidRDefault="00B67703" w:rsidP="00230680">
      <w:pPr>
        <w:bidi w:val="0"/>
        <w:ind w:hanging="90"/>
        <w:jc w:val="right"/>
        <w:rPr>
          <w:rFonts w:cs="B Titr"/>
          <w:sz w:val="28"/>
          <w:szCs w:val="28"/>
          <w:rtl/>
        </w:rPr>
      </w:pPr>
      <w:r w:rsidRPr="00230680">
        <w:rPr>
          <w:rFonts w:cs="B Titr"/>
          <w:sz w:val="36"/>
          <w:szCs w:val="36"/>
          <w:rtl/>
        </w:rPr>
        <w:t xml:space="preserve"> شه</w:t>
      </w:r>
      <w:r w:rsidRPr="00230680">
        <w:rPr>
          <w:rFonts w:cs="B Titr" w:hint="cs"/>
          <w:sz w:val="36"/>
          <w:szCs w:val="36"/>
          <w:rtl/>
        </w:rPr>
        <w:t>ی</w:t>
      </w:r>
      <w:r w:rsidRPr="00230680">
        <w:rPr>
          <w:rFonts w:cs="B Titr" w:hint="eastAsia"/>
          <w:sz w:val="36"/>
          <w:szCs w:val="36"/>
          <w:rtl/>
        </w:rPr>
        <w:t>د،</w:t>
      </w:r>
      <w:r w:rsidRPr="00230680">
        <w:rPr>
          <w:rFonts w:cs="B Titr"/>
          <w:sz w:val="36"/>
          <w:szCs w:val="36"/>
          <w:rtl/>
        </w:rPr>
        <w:t xml:space="preserve"> که ا</w:t>
      </w:r>
      <w:r w:rsidRPr="00230680">
        <w:rPr>
          <w:rFonts w:cs="B Titr" w:hint="cs"/>
          <w:sz w:val="36"/>
          <w:szCs w:val="36"/>
          <w:rtl/>
        </w:rPr>
        <w:t>ی</w:t>
      </w:r>
      <w:r w:rsidRPr="00230680">
        <w:rPr>
          <w:rFonts w:cs="B Titr" w:hint="eastAsia"/>
          <w:sz w:val="36"/>
          <w:szCs w:val="36"/>
          <w:rtl/>
        </w:rPr>
        <w:t>ن</w:t>
      </w:r>
      <w:r w:rsidRPr="00230680">
        <w:rPr>
          <w:rFonts w:cs="B Titr"/>
          <w:sz w:val="36"/>
          <w:szCs w:val="36"/>
          <w:rtl/>
        </w:rPr>
        <w:t xml:space="preserve"> قدر در راه خدا ارزش دارد</w:t>
      </w:r>
      <w:r w:rsidRPr="00B67703">
        <w:rPr>
          <w:rFonts w:cs="B Titr"/>
          <w:sz w:val="28"/>
          <w:szCs w:val="28"/>
          <w:rtl/>
        </w:rPr>
        <w:t>، همه ارزشش برا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ن</w:t>
      </w:r>
      <w:r w:rsidRPr="00B67703">
        <w:rPr>
          <w:rFonts w:cs="B Titr"/>
          <w:sz w:val="28"/>
          <w:szCs w:val="28"/>
          <w:rtl/>
        </w:rPr>
        <w:t xml:space="preserve"> است که با آن مجاهدتِ بزرگ و نهادنِ جان در معرض فدا کردن، توانسته است خود را ناب و خالص کند؛ مثل خالص شدنِ طلا و ب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رون</w:t>
      </w:r>
      <w:r w:rsidRPr="00B67703">
        <w:rPr>
          <w:rFonts w:cs="B Titr"/>
          <w:sz w:val="28"/>
          <w:szCs w:val="28"/>
          <w:rtl/>
        </w:rPr>
        <w:t xml:space="preserve"> آمدن </w:t>
      </w:r>
      <w:r w:rsidRPr="00B67703">
        <w:rPr>
          <w:rFonts w:cs="B Titr" w:hint="eastAsia"/>
          <w:sz w:val="28"/>
          <w:szCs w:val="28"/>
          <w:rtl/>
        </w:rPr>
        <w:t>از</w:t>
      </w:r>
      <w:r w:rsidRPr="00B67703">
        <w:rPr>
          <w:rFonts w:cs="B Titr"/>
          <w:sz w:val="28"/>
          <w:szCs w:val="28"/>
          <w:rtl/>
        </w:rPr>
        <w:t xml:space="preserve"> بوته.ا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ن</w:t>
      </w:r>
      <w:r w:rsidRPr="00B67703">
        <w:rPr>
          <w:rFonts w:cs="B Titr"/>
          <w:sz w:val="28"/>
          <w:szCs w:val="28"/>
          <w:rtl/>
        </w:rPr>
        <w:t xml:space="preserve"> ماه، ماه خالص شدن است و اگر درست نگاه کن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م،</w:t>
      </w:r>
      <w:r w:rsidRPr="00B67703">
        <w:rPr>
          <w:rFonts w:cs="B Titr"/>
          <w:sz w:val="28"/>
          <w:szCs w:val="28"/>
          <w:rtl/>
        </w:rPr>
        <w:t xml:space="preserve"> خالص شدن در 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ن</w:t>
      </w:r>
      <w:r w:rsidRPr="00B67703">
        <w:rPr>
          <w:rFonts w:cs="B Titr"/>
          <w:sz w:val="28"/>
          <w:szCs w:val="28"/>
          <w:rtl/>
        </w:rPr>
        <w:t xml:space="preserve"> ماه، از راهها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د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گرِ</w:t>
      </w:r>
      <w:r w:rsidRPr="00B67703">
        <w:rPr>
          <w:rFonts w:cs="B Titr"/>
          <w:sz w:val="28"/>
          <w:szCs w:val="28"/>
          <w:rtl/>
        </w:rPr>
        <w:t xml:space="preserve"> خالص شدن، آسانتر است. ما با هم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ن</w:t>
      </w:r>
      <w:r w:rsidRPr="00B67703">
        <w:rPr>
          <w:rFonts w:cs="B Titr"/>
          <w:sz w:val="28"/>
          <w:szCs w:val="28"/>
          <w:rtl/>
        </w:rPr>
        <w:t xml:space="preserve"> روزه و مبارزه کردن با نفس، م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توان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م</w:t>
      </w:r>
      <w:r w:rsidRPr="00B67703">
        <w:rPr>
          <w:rFonts w:cs="B Titr"/>
          <w:sz w:val="28"/>
          <w:szCs w:val="28"/>
          <w:rtl/>
        </w:rPr>
        <w:t xml:space="preserve"> خودمان را خالص کن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م</w:t>
      </w:r>
      <w:r w:rsidRPr="00B67703">
        <w:rPr>
          <w:rFonts w:cs="B Titr"/>
          <w:sz w:val="28"/>
          <w:szCs w:val="28"/>
          <w:rtl/>
        </w:rPr>
        <w:t>. اغلبِ گمراه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ها</w:t>
      </w:r>
      <w:r w:rsidRPr="00B67703">
        <w:rPr>
          <w:rFonts w:cs="B Titr" w:hint="cs"/>
          <w:sz w:val="28"/>
          <w:szCs w:val="28"/>
          <w:rtl/>
        </w:rPr>
        <w:t>یی</w:t>
      </w:r>
      <w:r w:rsidRPr="00B67703">
        <w:rPr>
          <w:rFonts w:cs="B Titr"/>
          <w:sz w:val="28"/>
          <w:szCs w:val="28"/>
          <w:rtl/>
        </w:rPr>
        <w:t xml:space="preserve"> که وجود دارد، 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ا</w:t>
      </w:r>
      <w:r w:rsidRPr="00B67703">
        <w:rPr>
          <w:rFonts w:cs="B Titr"/>
          <w:sz w:val="28"/>
          <w:szCs w:val="28"/>
          <w:rtl/>
        </w:rPr>
        <w:t xml:space="preserve"> به خاطر گناهان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است که از ما سر م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زند</w:t>
      </w:r>
      <w:r w:rsidRPr="00B67703">
        <w:rPr>
          <w:rFonts w:cs="B Titr"/>
          <w:sz w:val="28"/>
          <w:szCs w:val="28"/>
          <w:rtl/>
        </w:rPr>
        <w:t xml:space="preserve"> و 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ا</w:t>
      </w:r>
      <w:r w:rsidRPr="00B67703">
        <w:rPr>
          <w:rFonts w:cs="B Titr"/>
          <w:sz w:val="28"/>
          <w:szCs w:val="28"/>
          <w:rtl/>
        </w:rPr>
        <w:t xml:space="preserve"> به خاطر خصلتها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زشت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است که در وجودِ ما نهفته است ما با روزه گرفتن با توبه در 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ن</w:t>
      </w:r>
      <w:r w:rsidRPr="00B67703">
        <w:rPr>
          <w:rFonts w:cs="B Titr"/>
          <w:sz w:val="28"/>
          <w:szCs w:val="28"/>
          <w:rtl/>
        </w:rPr>
        <w:t xml:space="preserve"> ماه با انجام ادع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ه‌ا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که در 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ن</w:t>
      </w:r>
      <w:r w:rsidRPr="00B67703">
        <w:rPr>
          <w:rFonts w:cs="B Titr"/>
          <w:sz w:val="28"/>
          <w:szCs w:val="28"/>
          <w:rtl/>
        </w:rPr>
        <w:t xml:space="preserve"> ماه وارد شده است م</w:t>
      </w:r>
      <w:r w:rsidRPr="00B67703">
        <w:rPr>
          <w:rFonts w:cs="B Titr" w:hint="cs"/>
          <w:sz w:val="28"/>
          <w:szCs w:val="28"/>
          <w:rtl/>
        </w:rPr>
        <w:t>ی‌</w:t>
      </w:r>
      <w:r w:rsidRPr="00B67703">
        <w:rPr>
          <w:rFonts w:cs="B Titr" w:hint="eastAsia"/>
          <w:sz w:val="28"/>
          <w:szCs w:val="28"/>
          <w:rtl/>
        </w:rPr>
        <w:t>توان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م</w:t>
      </w:r>
      <w:r w:rsidRPr="00B67703">
        <w:rPr>
          <w:rFonts w:cs="B Titr"/>
          <w:sz w:val="28"/>
          <w:szCs w:val="28"/>
          <w:rtl/>
        </w:rPr>
        <w:t xml:space="preserve"> خودمان را از 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ن</w:t>
      </w:r>
      <w:r w:rsidRPr="00B67703">
        <w:rPr>
          <w:rFonts w:cs="B Titr"/>
          <w:sz w:val="28"/>
          <w:szCs w:val="28"/>
          <w:rtl/>
        </w:rPr>
        <w:t xml:space="preserve"> گناهان پاک و خالص کن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م</w:t>
      </w:r>
      <w:r w:rsidRPr="00B67703">
        <w:rPr>
          <w:rFonts w:cs="B Titr"/>
          <w:sz w:val="28"/>
          <w:szCs w:val="28"/>
          <w:rtl/>
        </w:rPr>
        <w:t xml:space="preserve"> از اين فرصت استفاده كنيم. ماه رمضان يك فرصت بسيار مغتنم است، براى اين ك</w:t>
      </w:r>
      <w:r w:rsidRPr="00B67703">
        <w:rPr>
          <w:rFonts w:cs="B Titr" w:hint="eastAsia"/>
          <w:sz w:val="28"/>
          <w:szCs w:val="28"/>
          <w:rtl/>
        </w:rPr>
        <w:t>ه</w:t>
      </w:r>
      <w:r w:rsidRPr="00B67703">
        <w:rPr>
          <w:rFonts w:cs="B Titr"/>
          <w:sz w:val="28"/>
          <w:szCs w:val="28"/>
          <w:rtl/>
        </w:rPr>
        <w:t xml:space="preserve"> خودمان را به خدا نزديك كنيم، به كمال نزديك كنيم، از مفاسد دور كنيم، از گناهان پاك كنيم. اين دعاهايى كه در اين ماه هست، اين استغفارى كه در </w:t>
      </w:r>
      <w:r w:rsidRPr="00B67703">
        <w:rPr>
          <w:rFonts w:cs="B Titr"/>
          <w:sz w:val="28"/>
          <w:szCs w:val="28"/>
          <w:rtl/>
        </w:rPr>
        <w:lastRenderedPageBreak/>
        <w:t xml:space="preserve">اين ماه مستحب است، همه فرصت است؛ مبادا اين فرصتها از دست برود من به شما برادران و خواهران نمازگزار؛ بخصوص به جوانان </w:t>
      </w:r>
      <w:r w:rsidRPr="00B67703">
        <w:rPr>
          <w:rFonts w:cs="B Titr" w:hint="eastAsia"/>
          <w:sz w:val="28"/>
          <w:szCs w:val="28"/>
          <w:rtl/>
        </w:rPr>
        <w:t>توصيه</w:t>
      </w:r>
      <w:r w:rsidRPr="00B67703">
        <w:rPr>
          <w:rFonts w:cs="B Titr"/>
          <w:sz w:val="28"/>
          <w:szCs w:val="28"/>
          <w:rtl/>
        </w:rPr>
        <w:t xml:space="preserve"> مى كنم كه از اين بهار رحمت الهى استفاده كنيد، استغفار كنيد، درِ خانه خدا برويد، از گناهان تن و گناهان روح و گناهان فكر و قلب استغفار كنيد</w:t>
      </w:r>
      <w:r w:rsidRPr="00B67703">
        <w:rPr>
          <w:rFonts w:cs="B Titr" w:hint="cs"/>
          <w:sz w:val="28"/>
          <w:szCs w:val="28"/>
          <w:rtl/>
        </w:rPr>
        <w:t>.</w:t>
      </w:r>
    </w:p>
    <w:p w14:paraId="255B03FF" w14:textId="13EEC727" w:rsidR="00B67703" w:rsidRPr="00B67703" w:rsidRDefault="00B67703" w:rsidP="00B67703">
      <w:pPr>
        <w:bidi w:val="0"/>
        <w:ind w:hanging="90"/>
        <w:jc w:val="right"/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 xml:space="preserve"> واین ماه </w:t>
      </w:r>
      <w:r w:rsidRPr="00B67703">
        <w:rPr>
          <w:rFonts w:cs="B Titr" w:hint="cs"/>
          <w:sz w:val="36"/>
          <w:szCs w:val="36"/>
          <w:rtl/>
        </w:rPr>
        <w:t>ماه بهار قرآن است</w:t>
      </w:r>
    </w:p>
    <w:p w14:paraId="45402C69" w14:textId="77777777" w:rsidR="00B67703" w:rsidRDefault="00B67703" w:rsidP="00B67703">
      <w:pPr>
        <w:bidi w:val="0"/>
        <w:ind w:hanging="90"/>
        <w:jc w:val="right"/>
        <w:rPr>
          <w:rFonts w:cs="B Titr"/>
          <w:sz w:val="36"/>
          <w:szCs w:val="36"/>
          <w:rtl/>
        </w:rPr>
      </w:pPr>
      <w:r w:rsidRPr="00B67703">
        <w:rPr>
          <w:rFonts w:cs="B Titr"/>
          <w:sz w:val="28"/>
          <w:szCs w:val="28"/>
          <w:rtl/>
        </w:rPr>
        <w:t>خطبه 110 نهج البلاغه</w:t>
      </w:r>
      <w:r w:rsidRPr="00B67703">
        <w:rPr>
          <w:rFonts w:cs="B Titr" w:hint="cs"/>
          <w:sz w:val="36"/>
          <w:szCs w:val="36"/>
          <w:rtl/>
        </w:rPr>
        <w:t>:</w:t>
      </w:r>
    </w:p>
    <w:p w14:paraId="2FB52202" w14:textId="19CF6AC8" w:rsidR="00B67703" w:rsidRPr="00B67703" w:rsidRDefault="00B67703" w:rsidP="00B67703">
      <w:pPr>
        <w:bidi w:val="0"/>
        <w:ind w:hanging="90"/>
        <w:jc w:val="right"/>
        <w:rPr>
          <w:rFonts w:cs="B Titr"/>
          <w:sz w:val="28"/>
          <w:szCs w:val="28"/>
          <w:rtl/>
        </w:rPr>
      </w:pPr>
      <w:r w:rsidRPr="00B67703">
        <w:rPr>
          <w:rFonts w:cs="B Titr"/>
          <w:sz w:val="36"/>
          <w:szCs w:val="36"/>
          <w:rtl/>
        </w:rPr>
        <w:t xml:space="preserve"> تَعَلَّمُوا الْقُرْآنَ فَإِنَّهُ أَحْسَنُ الْحَدِيثِ، وَ تَفَقَّهُوا فِيهِ فَإِنَّهُ رَبِيعُ الْقُلُوبِ، وَ اسْتَشْفُوا بِنُورِهِ فَإِنَّهُ شِفَاءُ الصُّدُورِ</w:t>
      </w:r>
    </w:p>
    <w:p w14:paraId="52E66E6F" w14:textId="77777777" w:rsidR="00B67703" w:rsidRPr="00B67703" w:rsidRDefault="00B67703" w:rsidP="00B67703">
      <w:pPr>
        <w:bidi w:val="0"/>
        <w:ind w:hanging="90"/>
        <w:jc w:val="right"/>
        <w:rPr>
          <w:rFonts w:cs="B Titr"/>
          <w:sz w:val="28"/>
          <w:szCs w:val="28"/>
          <w:rtl/>
        </w:rPr>
      </w:pPr>
      <w:r w:rsidRPr="00B67703">
        <w:rPr>
          <w:rFonts w:cs="B Titr"/>
          <w:sz w:val="28"/>
          <w:szCs w:val="28"/>
          <w:rtl/>
        </w:rPr>
        <w:t xml:space="preserve">قرآن را بياموزيد، كه بهترين سخن است و آن را نيك بفهميد، كه بهار دلهاست و به پرتو آن شفا جوييد، كه شفاى سينه هاست  </w:t>
      </w:r>
      <w:r w:rsidRPr="00B67703">
        <w:rPr>
          <w:rFonts w:cs="B Titr" w:hint="cs"/>
          <w:sz w:val="28"/>
          <w:szCs w:val="28"/>
          <w:rtl/>
        </w:rPr>
        <w:t xml:space="preserve">اینها </w:t>
      </w:r>
      <w:r w:rsidRPr="00B67703">
        <w:rPr>
          <w:rFonts w:cs="B Titr"/>
          <w:sz w:val="28"/>
          <w:szCs w:val="28"/>
          <w:rtl/>
        </w:rPr>
        <w:t>تعب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رات</w:t>
      </w:r>
      <w:r w:rsidRPr="00B67703">
        <w:rPr>
          <w:rFonts w:cs="B Titr"/>
          <w:sz w:val="28"/>
          <w:szCs w:val="28"/>
          <w:rtl/>
        </w:rPr>
        <w:t xml:space="preserve"> نهج‌البلاغه درباره‌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قرآن است؛ 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عن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‌معارفِ تمام‌نشدن</w:t>
      </w:r>
      <w:r w:rsidRPr="00B67703">
        <w:rPr>
          <w:rFonts w:cs="B Titr" w:hint="cs"/>
          <w:sz w:val="28"/>
          <w:szCs w:val="28"/>
          <w:rtl/>
        </w:rPr>
        <w:t>یِ</w:t>
      </w:r>
      <w:r w:rsidRPr="00B67703">
        <w:rPr>
          <w:rFonts w:cs="B Titr"/>
          <w:sz w:val="28"/>
          <w:szCs w:val="28"/>
          <w:rtl/>
        </w:rPr>
        <w:t xml:space="preserve"> مورد ن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از</w:t>
      </w:r>
      <w:r w:rsidRPr="00B67703">
        <w:rPr>
          <w:rFonts w:cs="B Titr"/>
          <w:sz w:val="28"/>
          <w:szCs w:val="28"/>
          <w:rtl/>
        </w:rPr>
        <w:t xml:space="preserve"> بشر، در قرآن موجود است </w:t>
      </w:r>
    </w:p>
    <w:p w14:paraId="44525C15" w14:textId="77777777" w:rsidR="00B67703" w:rsidRDefault="00B67703" w:rsidP="00B67703">
      <w:pPr>
        <w:bidi w:val="0"/>
        <w:ind w:hanging="90"/>
        <w:jc w:val="right"/>
        <w:rPr>
          <w:rFonts w:cs="B Titr"/>
          <w:sz w:val="28"/>
          <w:szCs w:val="28"/>
          <w:rtl/>
        </w:rPr>
      </w:pPr>
      <w:r w:rsidRPr="00B67703">
        <w:rPr>
          <w:rFonts w:cs="B Titr"/>
          <w:sz w:val="28"/>
          <w:szCs w:val="28"/>
          <w:rtl/>
        </w:rPr>
        <w:t>قرآن، منبع وح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ان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راهنما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زندگ</w:t>
      </w:r>
      <w:r w:rsidRPr="00B67703">
        <w:rPr>
          <w:rFonts w:cs="B Titr" w:hint="cs"/>
          <w:sz w:val="28"/>
          <w:szCs w:val="28"/>
          <w:rtl/>
        </w:rPr>
        <w:t>ی است.</w:t>
      </w:r>
      <w:r w:rsidRPr="00B67703">
        <w:rPr>
          <w:rFonts w:cs="B Titr"/>
          <w:sz w:val="28"/>
          <w:szCs w:val="28"/>
          <w:rtl/>
        </w:rPr>
        <w:t xml:space="preserve"> نقشه‌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راه زندگ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بشر، تنها راه نجات از گمراه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،</w:t>
      </w:r>
      <w:r w:rsidRPr="00B67703">
        <w:rPr>
          <w:rFonts w:cs="B Titr"/>
          <w:sz w:val="28"/>
          <w:szCs w:val="28"/>
          <w:rtl/>
        </w:rPr>
        <w:t xml:space="preserve"> درمانگر ب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مار</w:t>
      </w:r>
      <w:r w:rsidRPr="00B67703">
        <w:rPr>
          <w:rFonts w:cs="B Titr" w:hint="cs"/>
          <w:sz w:val="28"/>
          <w:szCs w:val="28"/>
          <w:rtl/>
        </w:rPr>
        <w:t>ی‌</w:t>
      </w:r>
      <w:r w:rsidRPr="00B67703">
        <w:rPr>
          <w:rFonts w:cs="B Titr" w:hint="eastAsia"/>
          <w:sz w:val="28"/>
          <w:szCs w:val="28"/>
          <w:rtl/>
        </w:rPr>
        <w:t>ها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اخلاق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مانند حسد، بخل و خودخواه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،</w:t>
      </w:r>
      <w:r w:rsidRPr="00B67703">
        <w:rPr>
          <w:rFonts w:cs="B Titr"/>
          <w:sz w:val="28"/>
          <w:szCs w:val="28"/>
          <w:rtl/>
        </w:rPr>
        <w:t xml:space="preserve"> مشخص‌کننده راه برخورد با دشمنان، تنها راه دست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اب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به جامعه‌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عادلانه</w:t>
      </w:r>
      <w:r w:rsidRPr="00B67703">
        <w:rPr>
          <w:rFonts w:cs="B Titr" w:hint="cs"/>
          <w:sz w:val="28"/>
          <w:szCs w:val="28"/>
          <w:rtl/>
        </w:rPr>
        <w:t xml:space="preserve"> است.</w:t>
      </w:r>
    </w:p>
    <w:p w14:paraId="6D32D989" w14:textId="77777777" w:rsidR="008C0E13" w:rsidRDefault="00B67703" w:rsidP="00B67703">
      <w:pPr>
        <w:bidi w:val="0"/>
        <w:ind w:hanging="90"/>
        <w:jc w:val="right"/>
        <w:rPr>
          <w:rFonts w:cs="B Titr"/>
          <w:sz w:val="28"/>
          <w:szCs w:val="28"/>
          <w:rtl/>
        </w:rPr>
      </w:pPr>
      <w:r w:rsidRPr="00B67703">
        <w:rPr>
          <w:rFonts w:cs="B Titr"/>
          <w:sz w:val="28"/>
          <w:szCs w:val="28"/>
          <w:rtl/>
        </w:rPr>
        <w:lastRenderedPageBreak/>
        <w:t xml:space="preserve"> راه حل مشکلات امروز بشر در قرآن نهفته است. ترب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ت‌کننده</w:t>
      </w:r>
      <w:r w:rsidRPr="00B67703">
        <w:rPr>
          <w:rFonts w:cs="B Titr"/>
          <w:sz w:val="28"/>
          <w:szCs w:val="28"/>
          <w:rtl/>
        </w:rPr>
        <w:t xml:space="preserve"> نسل جوان</w:t>
      </w:r>
      <w:r w:rsidRPr="00B67703">
        <w:rPr>
          <w:rFonts w:cs="B Titr" w:hint="cs"/>
          <w:sz w:val="28"/>
          <w:szCs w:val="28"/>
          <w:rtl/>
        </w:rPr>
        <w:t xml:space="preserve"> است</w:t>
      </w:r>
      <w:r w:rsidRPr="00B67703">
        <w:rPr>
          <w:rFonts w:cs="B Titr"/>
          <w:sz w:val="28"/>
          <w:szCs w:val="28"/>
          <w:rtl/>
        </w:rPr>
        <w:t xml:space="preserve"> سواد قرآن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،</w:t>
      </w:r>
      <w:r w:rsidRPr="00B67703">
        <w:rPr>
          <w:rFonts w:cs="B Titr"/>
          <w:sz w:val="28"/>
          <w:szCs w:val="28"/>
          <w:rtl/>
        </w:rPr>
        <w:t xml:space="preserve"> مانع گرا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ش</w:t>
      </w:r>
      <w:r w:rsidRPr="00B67703">
        <w:rPr>
          <w:rFonts w:cs="B Titr"/>
          <w:sz w:val="28"/>
          <w:szCs w:val="28"/>
          <w:rtl/>
        </w:rPr>
        <w:t xml:space="preserve"> جوانان به انحرافات فکر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و اخلاق</w:t>
      </w:r>
      <w:r w:rsidRPr="00B67703">
        <w:rPr>
          <w:rFonts w:cs="B Titr" w:hint="cs"/>
          <w:sz w:val="28"/>
          <w:szCs w:val="28"/>
          <w:rtl/>
        </w:rPr>
        <w:t>ی است. اینها</w:t>
      </w:r>
      <w:r w:rsidRPr="00B67703">
        <w:rPr>
          <w:rFonts w:cs="B Titr"/>
          <w:sz w:val="28"/>
          <w:szCs w:val="28"/>
          <w:rtl/>
        </w:rPr>
        <w:t xml:space="preserve"> بخش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از و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ژگ</w:t>
      </w:r>
      <w:r w:rsidRPr="00B67703">
        <w:rPr>
          <w:rFonts w:cs="B Titr" w:hint="cs"/>
          <w:sz w:val="28"/>
          <w:szCs w:val="28"/>
          <w:rtl/>
        </w:rPr>
        <w:t>ی‌</w:t>
      </w:r>
      <w:r w:rsidRPr="00B67703">
        <w:rPr>
          <w:rFonts w:cs="B Titr" w:hint="eastAsia"/>
          <w:sz w:val="28"/>
          <w:szCs w:val="28"/>
          <w:rtl/>
        </w:rPr>
        <w:t>ها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قرآن است لذا در بهار قرآن که ماه رم</w:t>
      </w:r>
      <w:r w:rsidRPr="00B67703">
        <w:rPr>
          <w:rFonts w:cs="B Titr" w:hint="eastAsia"/>
          <w:sz w:val="28"/>
          <w:szCs w:val="28"/>
          <w:rtl/>
        </w:rPr>
        <w:t>ضان</w:t>
      </w:r>
      <w:r w:rsidRPr="00B67703">
        <w:rPr>
          <w:rFonts w:cs="B Titr"/>
          <w:sz w:val="28"/>
          <w:szCs w:val="28"/>
          <w:rtl/>
        </w:rPr>
        <w:t xml:space="preserve"> است با قرآن انس پ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دا</w:t>
      </w:r>
      <w:r w:rsidRPr="00B67703">
        <w:rPr>
          <w:rFonts w:cs="B Titr"/>
          <w:sz w:val="28"/>
          <w:szCs w:val="28"/>
          <w:rtl/>
        </w:rPr>
        <w:t xml:space="preserve"> بکن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م</w:t>
      </w:r>
      <w:r w:rsidR="008C0E13">
        <w:rPr>
          <w:rFonts w:cs="B Titr" w:hint="cs"/>
          <w:sz w:val="28"/>
          <w:szCs w:val="28"/>
          <w:rtl/>
        </w:rPr>
        <w:t>.</w:t>
      </w:r>
    </w:p>
    <w:p w14:paraId="35888AC0" w14:textId="77777777" w:rsidR="008C0E13" w:rsidRPr="00230680" w:rsidRDefault="008C0E13" w:rsidP="008C0E13">
      <w:pPr>
        <w:bidi w:val="0"/>
        <w:ind w:hanging="90"/>
        <w:jc w:val="right"/>
        <w:rPr>
          <w:rFonts w:cs="B Titr"/>
          <w:sz w:val="32"/>
          <w:szCs w:val="32"/>
          <w:rtl/>
        </w:rPr>
      </w:pPr>
      <w:r w:rsidRPr="00230680">
        <w:rPr>
          <w:rFonts w:cs="B Titr" w:hint="cs"/>
          <w:sz w:val="32"/>
          <w:szCs w:val="32"/>
          <w:rtl/>
        </w:rPr>
        <w:t>هدف از طرح زندگی با ایه ها همین است</w:t>
      </w:r>
    </w:p>
    <w:p w14:paraId="7EADA417" w14:textId="77777777" w:rsidR="008C0E13" w:rsidRDefault="008C0E13" w:rsidP="008C0E13">
      <w:pPr>
        <w:bidi w:val="0"/>
        <w:ind w:hanging="90"/>
        <w:jc w:val="right"/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با قرآن زندگی کنیم .</w:t>
      </w:r>
    </w:p>
    <w:p w14:paraId="6D276BA4" w14:textId="103C91AF" w:rsidR="00B67703" w:rsidRPr="00B67703" w:rsidRDefault="00B67703" w:rsidP="008C0E13">
      <w:pPr>
        <w:bidi w:val="0"/>
        <w:ind w:left="-180" w:hanging="90"/>
        <w:jc w:val="right"/>
        <w:rPr>
          <w:rFonts w:cs="B Titr"/>
          <w:sz w:val="28"/>
          <w:szCs w:val="28"/>
          <w:rtl/>
        </w:rPr>
      </w:pPr>
      <w:r w:rsidRPr="00B67703">
        <w:rPr>
          <w:rFonts w:cs="B Titr"/>
          <w:sz w:val="28"/>
          <w:szCs w:val="28"/>
          <w:rtl/>
        </w:rPr>
        <w:t xml:space="preserve"> تلاوت قرآن را فراموش نکن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م</w:t>
      </w:r>
      <w:r w:rsidRPr="00B67703">
        <w:rPr>
          <w:rFonts w:cs="B Titr"/>
          <w:sz w:val="28"/>
          <w:szCs w:val="28"/>
          <w:rtl/>
        </w:rPr>
        <w:t xml:space="preserve"> در جلسات جزخ</w:t>
      </w:r>
      <w:r w:rsidRPr="00B67703">
        <w:rPr>
          <w:rFonts w:cs="B Titr" w:hint="cs"/>
          <w:sz w:val="28"/>
          <w:szCs w:val="28"/>
          <w:rtl/>
        </w:rPr>
        <w:t>و</w:t>
      </w:r>
      <w:r w:rsidRPr="00B67703">
        <w:rPr>
          <w:rFonts w:cs="B Titr"/>
          <w:sz w:val="28"/>
          <w:szCs w:val="28"/>
          <w:rtl/>
        </w:rPr>
        <w:t>ان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/>
          <w:sz w:val="28"/>
          <w:szCs w:val="28"/>
          <w:rtl/>
        </w:rPr>
        <w:t xml:space="preserve"> که در مساجد شهر برگزار م</w:t>
      </w:r>
      <w:r w:rsidRPr="00B67703">
        <w:rPr>
          <w:rFonts w:cs="B Titr" w:hint="cs"/>
          <w:sz w:val="28"/>
          <w:szCs w:val="28"/>
          <w:rtl/>
        </w:rPr>
        <w:t>ی‌</w:t>
      </w:r>
      <w:r w:rsidRPr="00B67703">
        <w:rPr>
          <w:rFonts w:cs="B Titr" w:hint="eastAsia"/>
          <w:sz w:val="28"/>
          <w:szCs w:val="28"/>
          <w:rtl/>
        </w:rPr>
        <w:t>شود</w:t>
      </w:r>
      <w:r w:rsidRPr="00B67703">
        <w:rPr>
          <w:rFonts w:cs="B Titr"/>
          <w:sz w:val="28"/>
          <w:szCs w:val="28"/>
          <w:rtl/>
        </w:rPr>
        <w:t xml:space="preserve"> شرکت کن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م</w:t>
      </w:r>
      <w:r w:rsidRPr="00B67703">
        <w:rPr>
          <w:rFonts w:cs="B Titr"/>
          <w:sz w:val="28"/>
          <w:szCs w:val="28"/>
          <w:rtl/>
        </w:rPr>
        <w:t xml:space="preserve"> و با ا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ن</w:t>
      </w:r>
      <w:r w:rsidRPr="00B67703">
        <w:rPr>
          <w:rFonts w:cs="B Titr"/>
          <w:sz w:val="28"/>
          <w:szCs w:val="28"/>
          <w:rtl/>
        </w:rPr>
        <w:t xml:space="preserve"> کار قرآن را از مهجور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ت</w:t>
      </w:r>
      <w:r w:rsidRPr="00B67703">
        <w:rPr>
          <w:rFonts w:cs="B Titr"/>
          <w:sz w:val="28"/>
          <w:szCs w:val="28"/>
          <w:rtl/>
        </w:rPr>
        <w:t xml:space="preserve"> در ب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اور</w:t>
      </w:r>
      <w:r w:rsidRPr="00B67703">
        <w:rPr>
          <w:rFonts w:cs="B Titr" w:hint="cs"/>
          <w:sz w:val="28"/>
          <w:szCs w:val="28"/>
          <w:rtl/>
        </w:rPr>
        <w:t>ی</w:t>
      </w:r>
      <w:r w:rsidRPr="00B67703">
        <w:rPr>
          <w:rFonts w:cs="B Titr" w:hint="eastAsia"/>
          <w:sz w:val="28"/>
          <w:szCs w:val="28"/>
          <w:rtl/>
        </w:rPr>
        <w:t>م</w:t>
      </w:r>
      <w:r w:rsidRPr="00B67703">
        <w:rPr>
          <w:rFonts w:cs="B Titr" w:hint="cs"/>
          <w:sz w:val="28"/>
          <w:szCs w:val="28"/>
          <w:rtl/>
        </w:rPr>
        <w:t>.</w:t>
      </w:r>
    </w:p>
    <w:p w14:paraId="1C59722F" w14:textId="77777777" w:rsidR="00B67703" w:rsidRPr="00B67703" w:rsidRDefault="00B67703" w:rsidP="00B67703">
      <w:pPr>
        <w:bidi w:val="0"/>
        <w:ind w:hanging="90"/>
        <w:jc w:val="right"/>
        <w:rPr>
          <w:rFonts w:cs="B Titr"/>
          <w:sz w:val="28"/>
          <w:szCs w:val="28"/>
          <w:rtl/>
        </w:rPr>
      </w:pPr>
      <w:r w:rsidRPr="00B67703">
        <w:rPr>
          <w:rFonts w:cs="B Titr"/>
          <w:sz w:val="28"/>
          <w:szCs w:val="28"/>
          <w:rtl/>
        </w:rPr>
        <w:t>پروردگارا! دلهاى ما را بر دين و ايمان ثابت بدار. قدمهاى ما را در راه خودت ثابت و مستحكم بدار. قلب مقدّس ولىّ عصر را از ما راضى و خشنود كن ادعيّه زاكيّه آن بزرگوار را شامل حال ما بگردان</w:t>
      </w:r>
    </w:p>
    <w:bookmarkEnd w:id="0"/>
    <w:p w14:paraId="41D03066" w14:textId="77777777" w:rsidR="006137E0" w:rsidRPr="00B67703" w:rsidRDefault="006137E0" w:rsidP="001215CE">
      <w:pPr>
        <w:rPr>
          <w:rFonts w:cs="B Titr"/>
          <w:sz w:val="28"/>
          <w:szCs w:val="28"/>
          <w:rtl/>
        </w:rPr>
      </w:pPr>
    </w:p>
    <w:p w14:paraId="0BEB2982" w14:textId="30AE30B8" w:rsidR="001943C2" w:rsidRPr="00B67703" w:rsidRDefault="00F154C5" w:rsidP="004B2106">
      <w:pPr>
        <w:pStyle w:val="NormalWeb"/>
        <w:bidi/>
        <w:spacing w:before="0" w:beforeAutospacing="0" w:after="225" w:afterAutospacing="0" w:line="360" w:lineRule="auto"/>
        <w:jc w:val="both"/>
        <w:rPr>
          <w:rFonts w:ascii="Tahoma" w:eastAsiaTheme="minorHAnsi" w:hAnsi="Tahoma" w:cs="B Titr"/>
          <w:b/>
          <w:bCs/>
          <w:sz w:val="28"/>
          <w:szCs w:val="28"/>
          <w:rtl/>
          <w:lang w:bidi="fa-IR"/>
        </w:rPr>
      </w:pPr>
      <w:r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اَعُوذُ بِاللّهِ مِنِ الشَّیطانِ الرَّجیم</w:t>
      </w:r>
      <w:r w:rsidR="0097106F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 xml:space="preserve">   </w:t>
      </w:r>
      <w:r w:rsidRPr="00B67703">
        <w:rPr>
          <w:rFonts w:ascii="Tahoma" w:eastAsiaTheme="minorHAnsi" w:hAnsi="Tahoma" w:cs="B Titr" w:hint="cs"/>
          <w:b/>
          <w:bCs/>
          <w:sz w:val="28"/>
          <w:szCs w:val="28"/>
          <w:rtl/>
          <w:lang w:bidi="fa-IR"/>
        </w:rPr>
        <w:t>بِسْمِ اللَّهِ الرَّحْمنِ الرَّحِیمِ</w:t>
      </w:r>
      <w:r w:rsidRPr="00B67703">
        <w:rPr>
          <w:rFonts w:ascii="Calibri" w:eastAsiaTheme="minorHAnsi" w:hAnsi="Calibri" w:cs="Calibri" w:hint="cs"/>
          <w:b/>
          <w:bCs/>
          <w:sz w:val="28"/>
          <w:szCs w:val="28"/>
          <w:rtl/>
          <w:lang w:bidi="fa-IR"/>
        </w:rPr>
        <w:t>  </w:t>
      </w:r>
      <w:r w:rsidRPr="00B67703">
        <w:rPr>
          <w:rFonts w:ascii="Tahoma" w:eastAsiaTheme="minorHAnsi" w:hAnsi="Tahoma" w:cs="B Titr" w:hint="cs"/>
          <w:b/>
          <w:bCs/>
          <w:sz w:val="28"/>
          <w:szCs w:val="28"/>
          <w:rtl/>
          <w:lang w:bidi="fa-IR"/>
        </w:rPr>
        <w:t xml:space="preserve"> ‌قُلْ هُوَ اللَّهُ أَحَدٌ</w:t>
      </w:r>
      <w:r w:rsidRPr="00B67703">
        <w:rPr>
          <w:rFonts w:ascii="Calibri" w:eastAsiaTheme="minorHAnsi" w:hAnsi="Calibri" w:cs="Calibri" w:hint="cs"/>
          <w:b/>
          <w:bCs/>
          <w:sz w:val="28"/>
          <w:szCs w:val="28"/>
          <w:rtl/>
          <w:lang w:bidi="fa-IR"/>
        </w:rPr>
        <w:t> </w:t>
      </w:r>
      <w:r w:rsidRPr="00B67703">
        <w:rPr>
          <w:rFonts w:ascii="Tahoma" w:eastAsiaTheme="minorHAnsi" w:hAnsi="Tahoma" w:cs="B Titr" w:hint="cs"/>
          <w:b/>
          <w:bCs/>
          <w:sz w:val="28"/>
          <w:szCs w:val="28"/>
          <w:rtl/>
          <w:lang w:bidi="fa-IR"/>
        </w:rPr>
        <w:t xml:space="preserve"> اللَّهُ الصَّمَدُ</w:t>
      </w:r>
      <w:r w:rsidRPr="00B67703">
        <w:rPr>
          <w:rFonts w:ascii="Calibri" w:eastAsiaTheme="minorHAnsi" w:hAnsi="Calibri" w:cs="Calibri" w:hint="cs"/>
          <w:b/>
          <w:bCs/>
          <w:sz w:val="28"/>
          <w:szCs w:val="28"/>
          <w:rtl/>
          <w:lang w:bidi="fa-IR"/>
        </w:rPr>
        <w:t>  </w:t>
      </w:r>
      <w:r w:rsidRPr="00B67703">
        <w:rPr>
          <w:rFonts w:ascii="Tahoma" w:eastAsiaTheme="minorHAnsi" w:hAnsi="Tahoma" w:cs="B Titr" w:hint="cs"/>
          <w:b/>
          <w:bCs/>
          <w:sz w:val="28"/>
          <w:szCs w:val="28"/>
          <w:rtl/>
          <w:lang w:bidi="fa-IR"/>
        </w:rPr>
        <w:t xml:space="preserve"> لَمْ یَلِدْ وَلَمْ یُولَدْ</w:t>
      </w:r>
      <w:r w:rsidRPr="00B67703">
        <w:rPr>
          <w:rFonts w:ascii="Calibri" w:eastAsiaTheme="minorHAnsi" w:hAnsi="Calibri" w:cs="Calibri" w:hint="cs"/>
          <w:b/>
          <w:bCs/>
          <w:sz w:val="28"/>
          <w:szCs w:val="28"/>
          <w:rtl/>
          <w:lang w:bidi="fa-IR"/>
        </w:rPr>
        <w:t>  </w:t>
      </w:r>
      <w:r w:rsidRPr="00B67703">
        <w:rPr>
          <w:rFonts w:ascii="Tahoma" w:eastAsiaTheme="minorHAnsi" w:hAnsi="Tahoma" w:cs="B Titr" w:hint="cs"/>
          <w:b/>
          <w:bCs/>
          <w:sz w:val="28"/>
          <w:szCs w:val="28"/>
          <w:rtl/>
          <w:lang w:bidi="fa-IR"/>
        </w:rPr>
        <w:t xml:space="preserve"> وَلَمْ یَکُنْ لَهُ کُفُوًا أَحَدٌ.</w:t>
      </w:r>
      <w:r w:rsidR="00EC503E" w:rsidRPr="00B67703">
        <w:rPr>
          <w:rFonts w:ascii="Tahoma" w:eastAsiaTheme="minorHAnsi" w:hAnsi="Tahoma" w:cs="B Titr" w:hint="cs"/>
          <w:b/>
          <w:bCs/>
          <w:sz w:val="28"/>
          <w:szCs w:val="28"/>
          <w:rtl/>
          <w:lang w:bidi="fa-IR"/>
        </w:rPr>
        <w:t xml:space="preserve">  </w:t>
      </w:r>
      <w:r w:rsidRPr="00B67703">
        <w:rPr>
          <w:rFonts w:ascii="Tahoma" w:eastAsiaTheme="minorHAnsi" w:hAnsi="Tahoma" w:cs="B Titr" w:hint="cs"/>
          <w:b/>
          <w:bCs/>
          <w:sz w:val="28"/>
          <w:szCs w:val="28"/>
          <w:rtl/>
          <w:lang w:bidi="fa-IR"/>
        </w:rPr>
        <w:t>صَدَقَ اللهُ العَلی العَظیمُ</w:t>
      </w:r>
      <w:r w:rsidR="008E52FF" w:rsidRPr="00B67703">
        <w:rPr>
          <w:rFonts w:ascii="Tahoma" w:eastAsiaTheme="minorHAnsi" w:hAnsi="Tahoma" w:cs="B Titr" w:hint="cs"/>
          <w:b/>
          <w:bCs/>
          <w:sz w:val="28"/>
          <w:szCs w:val="28"/>
          <w:rtl/>
          <w:lang w:bidi="fa-IR"/>
        </w:rPr>
        <w:t>.</w:t>
      </w:r>
    </w:p>
    <w:p w14:paraId="2FB858D6" w14:textId="5F8A51EB" w:rsidR="00655DC3" w:rsidRPr="00230680" w:rsidRDefault="008E52FF" w:rsidP="00D5368C">
      <w:pPr>
        <w:pStyle w:val="NormalWeb"/>
        <w:bidi/>
        <w:spacing w:before="0" w:beforeAutospacing="0" w:after="225" w:afterAutospacing="0" w:line="360" w:lineRule="auto"/>
        <w:jc w:val="both"/>
        <w:rPr>
          <w:rFonts w:ascii="Tahoma" w:eastAsiaTheme="minorHAnsi" w:hAnsi="Tahoma" w:cs="B Titr"/>
          <w:sz w:val="20"/>
          <w:szCs w:val="20"/>
          <w:rtl/>
          <w:lang w:bidi="fa-IR"/>
        </w:rPr>
      </w:pPr>
      <w:r w:rsidRPr="00230680">
        <w:rPr>
          <w:rFonts w:ascii="Tahoma" w:eastAsiaTheme="minorHAnsi" w:hAnsi="Tahoma" w:cs="B Titr" w:hint="cs"/>
          <w:b/>
          <w:bCs/>
          <w:sz w:val="20"/>
          <w:szCs w:val="20"/>
          <w:rtl/>
          <w:lang w:bidi="fa-IR"/>
        </w:rPr>
        <w:lastRenderedPageBreak/>
        <w:t>---</w:t>
      </w:r>
      <w:r w:rsidR="00D5368C" w:rsidRPr="00230680">
        <w:rPr>
          <w:rFonts w:ascii="Tahoma" w:eastAsiaTheme="minorHAnsi" w:hAnsi="Tahoma" w:cs="B Titr" w:hint="cs"/>
          <w:b/>
          <w:bCs/>
          <w:sz w:val="20"/>
          <w:szCs w:val="20"/>
          <w:rtl/>
          <w:lang w:bidi="fa-IR"/>
        </w:rPr>
        <w:t xml:space="preserve">       </w:t>
      </w:r>
      <w:r w:rsidR="00E26C9D" w:rsidRPr="00230680">
        <w:rPr>
          <w:rFonts w:ascii="Tahoma" w:eastAsiaTheme="minorHAnsi" w:hAnsi="Tahoma" w:cs="B Titr" w:hint="cs"/>
          <w:sz w:val="20"/>
          <w:szCs w:val="20"/>
          <w:rtl/>
          <w:lang w:bidi="fa-IR"/>
        </w:rPr>
        <w:t>خطبه</w:t>
      </w:r>
      <w:r w:rsidR="00E26C9D" w:rsidRPr="00230680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="00E26C9D" w:rsidRPr="00230680">
        <w:rPr>
          <w:rFonts w:ascii="Tahoma" w:eastAsiaTheme="minorHAnsi" w:hAnsi="Tahoma" w:cs="B Titr" w:hint="cs"/>
          <w:sz w:val="20"/>
          <w:szCs w:val="20"/>
          <w:rtl/>
          <w:lang w:bidi="fa-IR"/>
        </w:rPr>
        <w:t>دوم</w:t>
      </w:r>
      <w:r w:rsidR="00E26C9D" w:rsidRPr="00230680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="00E26C9D" w:rsidRPr="00230680">
        <w:rPr>
          <w:rFonts w:ascii="Tahoma" w:eastAsiaTheme="minorHAnsi" w:hAnsi="Tahoma" w:cs="B Titr" w:hint="cs"/>
          <w:sz w:val="20"/>
          <w:szCs w:val="20"/>
          <w:rtl/>
          <w:lang w:bidi="fa-IR"/>
        </w:rPr>
        <w:t xml:space="preserve">     بسم</w:t>
      </w:r>
      <w:r w:rsidR="00E26C9D" w:rsidRPr="00230680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="00E26C9D" w:rsidRPr="00230680">
        <w:rPr>
          <w:rFonts w:ascii="Tahoma" w:eastAsiaTheme="minorHAnsi" w:hAnsi="Tahoma" w:cs="B Titr" w:hint="cs"/>
          <w:sz w:val="20"/>
          <w:szCs w:val="20"/>
          <w:rtl/>
          <w:lang w:bidi="fa-IR"/>
        </w:rPr>
        <w:t>الله</w:t>
      </w:r>
      <w:r w:rsidR="00E26C9D" w:rsidRPr="00230680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="00E26C9D" w:rsidRPr="00230680">
        <w:rPr>
          <w:rFonts w:ascii="Tahoma" w:eastAsiaTheme="minorHAnsi" w:hAnsi="Tahoma" w:cs="B Titr" w:hint="cs"/>
          <w:sz w:val="20"/>
          <w:szCs w:val="20"/>
          <w:rtl/>
          <w:lang w:bidi="fa-IR"/>
        </w:rPr>
        <w:t>الرحمن</w:t>
      </w:r>
      <w:r w:rsidR="00E26C9D" w:rsidRPr="00230680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="00E26C9D" w:rsidRPr="00230680">
        <w:rPr>
          <w:rFonts w:ascii="Tahoma" w:eastAsiaTheme="minorHAnsi" w:hAnsi="Tahoma" w:cs="B Titr" w:hint="cs"/>
          <w:sz w:val="20"/>
          <w:szCs w:val="20"/>
          <w:rtl/>
          <w:lang w:bidi="fa-IR"/>
        </w:rPr>
        <w:t>الرحيم</w:t>
      </w:r>
      <w:r w:rsidR="00E26C9D" w:rsidRPr="00230680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   </w:t>
      </w:r>
      <w:r w:rsidR="00D5368C" w:rsidRPr="00230680">
        <w:rPr>
          <w:rFonts w:ascii="Tahoma" w:eastAsiaTheme="minorHAnsi" w:hAnsi="Tahoma" w:cs="B Titr" w:hint="cs"/>
          <w:sz w:val="20"/>
          <w:szCs w:val="20"/>
          <w:rtl/>
          <w:lang w:bidi="fa-IR"/>
        </w:rPr>
        <w:t>----</w:t>
      </w:r>
    </w:p>
    <w:p w14:paraId="567C2BC9" w14:textId="77777777" w:rsidR="00077D3E" w:rsidRPr="00B67703" w:rsidRDefault="002755EA" w:rsidP="00655DC3">
      <w:pPr>
        <w:pStyle w:val="NormalWeb"/>
        <w:shd w:val="clear" w:color="auto" w:fill="FFFFFF"/>
        <w:bidi/>
        <w:spacing w:before="0" w:beforeAutospacing="0" w:after="288" w:afterAutospacing="0" w:line="360" w:lineRule="auto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 xml:space="preserve">  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الْحَمْدُ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لِلَّهِ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الَّذِی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مَنَّ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عَلیْنَا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ببنبیک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صَلَّی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اللَّهُ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عَلَیْهِ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وَ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آلِهِ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دُونَ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الْأُمَمِ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الْمَاضِیَة،ِ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وَ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الْقُرُونِ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السَّالِفَةِ،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اللَّهُمَّ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فَصَلِّ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عَلَی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أَمِینِکَ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عَلَی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وَحْیِکَ،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وَ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نَجِیبِکَ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مِنْ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خَلْقِکَ،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وَ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صَفِیِّکَ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مِنْ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عِبَادِکَ،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إِمَامِ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الرَّحْمَةِ،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وَ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مِفْتَاحِ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الْبَرَکَة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سیدنا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ونبینا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محمّد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و</w:t>
      </w:r>
      <w:r w:rsidR="00E32F40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علی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أَبُو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الْحَسَنَیْن‏،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یَعْسُوبُ‏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الدِّین‏،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رئیس‏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الموحّدینَ،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سَیدُ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اَلْمُسْلِمِینَ،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إِمَامُ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اَلْمُتَّقِینَ‏،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أَمِیرُ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الْمُؤْمِنِینَ،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32F40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وعلی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فاطمة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الزّهراء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حبیبه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الله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سيّدة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نساءالعالمين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و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على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الحسن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و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الحسين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سيّدى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شباب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اهل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الجنّة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32F40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و</w:t>
      </w:r>
      <w:r w:rsidR="00E32F40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علی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علىّ‌بن‌الحسين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و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محمّدبن‌علىّ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و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جعفربن‌محمّد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و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موسى‌بن‌جعفر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و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علىّ‌بن‌موسى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32F40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 xml:space="preserve"> الرضا المرتضی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و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محمّدبن‌علىّ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و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علىّ‌بن‌محمّد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و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الحسن‌بن‌علىّ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و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الخلف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القائم</w:t>
      </w:r>
      <w:r w:rsidR="00E26C9D" w:rsidRPr="00B67703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E26C9D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 xml:space="preserve">المهدىّ </w:t>
      </w:r>
      <w:r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 xml:space="preserve"> حجک الله علی عبادک وامنائک فی بلادک </w:t>
      </w:r>
      <w:r w:rsidR="00077D3E" w:rsidRPr="00B67703">
        <w:rPr>
          <w:rFonts w:ascii="Tahoma" w:eastAsiaTheme="minorHAnsi" w:hAnsi="Tahoma" w:cs="B Titr" w:hint="cs"/>
          <w:sz w:val="28"/>
          <w:szCs w:val="28"/>
          <w:rtl/>
          <w:lang w:bidi="fa-IR"/>
        </w:rPr>
        <w:t>.</w:t>
      </w:r>
    </w:p>
    <w:p w14:paraId="1E3E07EB" w14:textId="06490B76" w:rsidR="000256D3" w:rsidRDefault="008C0E13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b/>
          <w:bCs/>
          <w:sz w:val="32"/>
          <w:szCs w:val="32"/>
          <w:rtl/>
        </w:rPr>
      </w:pPr>
      <w:r w:rsidRPr="008C0E13">
        <w:rPr>
          <w:rFonts w:ascii="Tahoma" w:hAnsi="Tahoma" w:cs="B Titr" w:hint="cs"/>
          <w:b/>
          <w:bCs/>
          <w:sz w:val="32"/>
          <w:szCs w:val="32"/>
          <w:rtl/>
        </w:rPr>
        <w:t>وظیفه مسئولین در روزهای پایان سال</w:t>
      </w:r>
    </w:p>
    <w:p w14:paraId="06E678A4" w14:textId="2D95EC1B" w:rsidR="008C0E13" w:rsidRPr="00230680" w:rsidRDefault="008C0E13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b/>
          <w:bCs/>
          <w:sz w:val="28"/>
          <w:szCs w:val="28"/>
          <w:rtl/>
        </w:rPr>
      </w:pPr>
      <w:r w:rsidRPr="00230680">
        <w:rPr>
          <w:rFonts w:ascii="Tahoma" w:hAnsi="Tahoma" w:cs="B Titr" w:hint="cs"/>
          <w:b/>
          <w:bCs/>
          <w:sz w:val="28"/>
          <w:szCs w:val="28"/>
          <w:rtl/>
        </w:rPr>
        <w:t>چیزی که امروز جامعه نیاز دارد امید دادن است</w:t>
      </w:r>
    </w:p>
    <w:p w14:paraId="0A019450" w14:textId="1252E602" w:rsidR="008C0E13" w:rsidRPr="00230680" w:rsidRDefault="008C0E13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b/>
          <w:bCs/>
          <w:sz w:val="28"/>
          <w:szCs w:val="28"/>
          <w:rtl/>
        </w:rPr>
      </w:pPr>
      <w:r w:rsidRPr="00230680">
        <w:rPr>
          <w:rFonts w:ascii="Tahoma" w:hAnsi="Tahoma" w:cs="B Titr" w:hint="cs"/>
          <w:b/>
          <w:bCs/>
          <w:sz w:val="28"/>
          <w:szCs w:val="28"/>
          <w:rtl/>
        </w:rPr>
        <w:lastRenderedPageBreak/>
        <w:t>واقعا اگر خدایی نکرده مسئولی یاس وناامیدی ایجاد کند این گناه بخشودنی نیست.</w:t>
      </w:r>
    </w:p>
    <w:p w14:paraId="7B56C73B" w14:textId="28AAC837" w:rsidR="008C0E13" w:rsidRPr="00230680" w:rsidRDefault="008C0E13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b/>
          <w:bCs/>
          <w:sz w:val="28"/>
          <w:szCs w:val="28"/>
          <w:rtl/>
          <w:lang w:bidi="he-IL"/>
        </w:rPr>
      </w:pPr>
      <w:r w:rsidRPr="00230680">
        <w:rPr>
          <w:rFonts w:ascii="Tahoma" w:hAnsi="Tahoma" w:cs="B Titr" w:hint="cs"/>
          <w:b/>
          <w:bCs/>
          <w:sz w:val="28"/>
          <w:szCs w:val="28"/>
          <w:rtl/>
        </w:rPr>
        <w:t>یکی  ازگروه هایی که می توانند نقش بسزایی داشته باشند رسانه است.</w:t>
      </w:r>
    </w:p>
    <w:p w14:paraId="4CBCE6F4" w14:textId="05226183" w:rsidR="008C0E13" w:rsidRDefault="000256D3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</w:rPr>
      </w:pPr>
      <w:r w:rsidRPr="00B67703">
        <w:rPr>
          <w:rFonts w:ascii="Tahoma" w:hAnsi="Tahoma" w:cs="B Titr"/>
          <w:sz w:val="28"/>
          <w:szCs w:val="28"/>
          <w:rtl/>
          <w:lang w:bidi="ar-SA"/>
        </w:rPr>
        <w:t>محتوای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رسانه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ها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می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تواند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اضطراب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="00230680">
        <w:rPr>
          <w:rFonts w:ascii="Tahoma" w:hAnsi="Tahoma" w:cs="B Titr" w:hint="cs"/>
          <w:sz w:val="28"/>
          <w:szCs w:val="28"/>
          <w:rtl/>
        </w:rPr>
        <w:t xml:space="preserve"> واسترس برای مردم ایجادکند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</w:p>
    <w:p w14:paraId="254311F3" w14:textId="7849143D" w:rsidR="008C0E13" w:rsidRDefault="000256D3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</w:rPr>
      </w:pPr>
      <w:r w:rsidRPr="00B67703">
        <w:rPr>
          <w:rFonts w:ascii="Tahoma" w:hAnsi="Tahoma" w:cs="B Titr"/>
          <w:sz w:val="28"/>
          <w:szCs w:val="28"/>
          <w:rtl/>
          <w:lang w:bidi="ar-SA"/>
        </w:rPr>
        <w:t>یا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="004F1BED">
        <w:rPr>
          <w:rFonts w:ascii="Tahoma" w:hAnsi="Tahoma" w:cs="B Titr" w:hint="cs"/>
          <w:sz w:val="28"/>
          <w:szCs w:val="28"/>
          <w:rtl/>
        </w:rPr>
        <w:t xml:space="preserve"> محتوای رسانه می تواند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امید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را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تقویت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کند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</w:p>
    <w:p w14:paraId="3B003A3A" w14:textId="77777777" w:rsidR="008C0E13" w:rsidRDefault="000256D3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</w:rPr>
      </w:pPr>
      <w:r w:rsidRPr="00B67703">
        <w:rPr>
          <w:rFonts w:ascii="Tahoma" w:hAnsi="Tahoma" w:cs="B Titr"/>
          <w:sz w:val="28"/>
          <w:szCs w:val="28"/>
          <w:rtl/>
          <w:lang w:bidi="ar-SA"/>
        </w:rPr>
        <w:t>پوشش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دائمی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اخبار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منفی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(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مانند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بحران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های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اقتصادی،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بلایای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طبیعی،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یا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درگیری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ها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)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بدون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ارائه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راهکار،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ممکن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است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افزایش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استرس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و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ناامیدی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بینجامد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</w:p>
    <w:p w14:paraId="64DDF216" w14:textId="77777777" w:rsidR="008C0E13" w:rsidRDefault="000256D3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</w:rPr>
      </w:pPr>
      <w:r w:rsidRPr="00B67703">
        <w:rPr>
          <w:rFonts w:ascii="Tahoma" w:hAnsi="Tahoma" w:cs="B Titr"/>
          <w:sz w:val="28"/>
          <w:szCs w:val="28"/>
          <w:rtl/>
          <w:lang w:bidi="ar-SA"/>
        </w:rPr>
        <w:t>هم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چنان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که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در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شرایط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سخت،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رسانه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ها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با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انتشار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اطلاعات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دقیق،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امیدبخش،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و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راهنمایی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های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عملی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می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توانند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از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بروز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آسیب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های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روانی،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تشدید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ترس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و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سردرگمی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پیشگیری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نمایند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</w:p>
    <w:p w14:paraId="4CC2880E" w14:textId="12C684B6" w:rsidR="000256D3" w:rsidRPr="00B67703" w:rsidRDefault="000256D3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he-IL"/>
        </w:rPr>
      </w:pPr>
      <w:r w:rsidRPr="00B67703">
        <w:rPr>
          <w:rFonts w:ascii="Tahoma" w:hAnsi="Tahoma" w:cs="B Titr"/>
          <w:sz w:val="28"/>
          <w:szCs w:val="28"/>
          <w:rtl/>
          <w:lang w:bidi="ar-SA"/>
        </w:rPr>
        <w:lastRenderedPageBreak/>
        <w:t>رسانه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ها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حتی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در</w:t>
      </w:r>
      <w:r w:rsidRPr="00230680">
        <w:rPr>
          <w:rFonts w:ascii="Tahoma" w:hAnsi="Tahoma" w:cs="B Titr"/>
          <w:sz w:val="32"/>
          <w:szCs w:val="32"/>
          <w:rtl/>
          <w:lang w:bidi="he-IL"/>
        </w:rPr>
        <w:t xml:space="preserve"> </w:t>
      </w:r>
      <w:r w:rsidRPr="00230680">
        <w:rPr>
          <w:rFonts w:ascii="Tahoma" w:hAnsi="Tahoma" w:cs="B Titr"/>
          <w:sz w:val="32"/>
          <w:szCs w:val="32"/>
          <w:rtl/>
          <w:lang w:bidi="ar-SA"/>
        </w:rPr>
        <w:t>تقویت</w:t>
      </w:r>
      <w:r w:rsidRPr="00230680">
        <w:rPr>
          <w:rFonts w:ascii="Tahoma" w:hAnsi="Tahoma" w:cs="B Titr"/>
          <w:sz w:val="32"/>
          <w:szCs w:val="32"/>
          <w:rtl/>
          <w:lang w:bidi="he-IL"/>
        </w:rPr>
        <w:t xml:space="preserve"> </w:t>
      </w:r>
      <w:r w:rsidRPr="00230680">
        <w:rPr>
          <w:rFonts w:ascii="Tahoma" w:hAnsi="Tahoma" w:cs="B Titr"/>
          <w:sz w:val="32"/>
          <w:szCs w:val="32"/>
          <w:rtl/>
          <w:lang w:bidi="ar-SA"/>
        </w:rPr>
        <w:t>تاب</w:t>
      </w:r>
      <w:r w:rsidRPr="00230680">
        <w:rPr>
          <w:rFonts w:ascii="Tahoma" w:hAnsi="Tahoma" w:cs="B Titr"/>
          <w:sz w:val="32"/>
          <w:szCs w:val="32"/>
          <w:lang w:bidi="he-IL"/>
        </w:rPr>
        <w:t>‌</w:t>
      </w:r>
      <w:r w:rsidRPr="00230680">
        <w:rPr>
          <w:rFonts w:ascii="Tahoma" w:hAnsi="Tahoma" w:cs="B Titr"/>
          <w:sz w:val="32"/>
          <w:szCs w:val="32"/>
          <w:rtl/>
          <w:lang w:bidi="ar-SA"/>
        </w:rPr>
        <w:t>آوری</w:t>
      </w:r>
      <w:r w:rsidRPr="00230680">
        <w:rPr>
          <w:rFonts w:ascii="Tahoma" w:hAnsi="Tahoma" w:cs="B Titr"/>
          <w:sz w:val="32"/>
          <w:szCs w:val="32"/>
          <w:rtl/>
          <w:lang w:bidi="he-IL"/>
        </w:rPr>
        <w:t xml:space="preserve"> </w:t>
      </w:r>
      <w:r w:rsidRPr="00230680">
        <w:rPr>
          <w:rFonts w:ascii="Tahoma" w:hAnsi="Tahoma" w:cs="B Titr"/>
          <w:sz w:val="32"/>
          <w:szCs w:val="32"/>
          <w:rtl/>
          <w:lang w:bidi="ar-SA"/>
        </w:rPr>
        <w:t>اجتماعی</w:t>
      </w:r>
      <w:r w:rsidRPr="00230680">
        <w:rPr>
          <w:rFonts w:ascii="Tahoma" w:hAnsi="Tahoma" w:cs="B Titr"/>
          <w:sz w:val="32"/>
          <w:szCs w:val="32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بسیار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خوش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ظرفیت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هستند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محتوای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الهام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بخش،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موفقیت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های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فردی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و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جمعی،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و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داستان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های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امیدوارکننده،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جامعه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را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در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مواجهه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با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چالش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ها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مقاوم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تر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می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سازد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</w:p>
    <w:p w14:paraId="5DEA5814" w14:textId="269A57CE" w:rsidR="000256D3" w:rsidRPr="00B67703" w:rsidRDefault="000256D3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he-IL"/>
        </w:rPr>
      </w:pPr>
      <w:r w:rsidRPr="00B67703">
        <w:rPr>
          <w:rFonts w:ascii="Tahoma" w:hAnsi="Tahoma" w:cs="B Titr"/>
          <w:sz w:val="28"/>
          <w:szCs w:val="28"/>
          <w:rtl/>
          <w:lang w:bidi="ar-SA"/>
        </w:rPr>
        <w:t>انگیزه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بخشی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مشارکت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عمومی،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امیدآفرینی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در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نگاه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مردم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آینده،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تقویت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سواد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رسانه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و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پیشگیری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از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تأثیرپذیری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منفی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از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اخبار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جعلی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و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شایعات،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ایجاد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تعادل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بین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واقع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نگاری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و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امیدآفرینی،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پرهیز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از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سانسور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مخرب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اعتماد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عمومی،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جلوگیری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از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تحریف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واقعیت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ها،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نادیده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نگرفتن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مشکلات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و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پرداختن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آن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ها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با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رویکردی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سازنده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و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ارائه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راهکارها،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استفاده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از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ظرفیت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هنر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در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برنامه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های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تلویزیونی،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فیلم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ها،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و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موسیقی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با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درون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مایه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های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امیدآفرینی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برای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القاء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غیرمستقیم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اما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عمیق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بر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ذهنیت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جامع</w:t>
      </w:r>
      <w:r w:rsidR="004F1BED">
        <w:rPr>
          <w:rFonts w:ascii="Tahoma" w:hAnsi="Tahoma" w:cs="B Titr" w:hint="cs"/>
          <w:sz w:val="28"/>
          <w:szCs w:val="28"/>
          <w:rtl/>
          <w:lang w:bidi="ar-SA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ه</w:t>
      </w:r>
      <w:r w:rsidR="004F1BED">
        <w:rPr>
          <w:rFonts w:ascii="Tahoma" w:hAnsi="Tahoma" w:cs="B Titr" w:hint="cs"/>
          <w:sz w:val="28"/>
          <w:szCs w:val="28"/>
          <w:rtl/>
          <w:lang w:bidi="ar-SA"/>
        </w:rPr>
        <w:t>د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ف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همه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و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همه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راهکارها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تقویت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امید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و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آرامش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در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جامعه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است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</w:p>
    <w:p w14:paraId="0241CCB0" w14:textId="095BF067" w:rsidR="000256D3" w:rsidRPr="004F1BED" w:rsidRDefault="004F1BED" w:rsidP="000256D3">
      <w:pPr>
        <w:autoSpaceDE w:val="0"/>
        <w:autoSpaceDN w:val="0"/>
        <w:adjustRightInd w:val="0"/>
        <w:spacing w:line="360" w:lineRule="auto"/>
        <w:ind w:firstLine="340"/>
        <w:textAlignment w:val="center"/>
        <w:rPr>
          <w:rFonts w:ascii="Tahoma" w:hAnsi="Tahoma" w:cs="B Titr" w:hint="cs"/>
          <w:sz w:val="36"/>
          <w:szCs w:val="36"/>
          <w:rtl/>
        </w:rPr>
      </w:pPr>
      <w:r w:rsidRPr="004F1BED">
        <w:rPr>
          <w:rFonts w:ascii="Tahoma" w:hAnsi="Tahoma" w:cs="B Titr" w:hint="cs"/>
          <w:sz w:val="36"/>
          <w:szCs w:val="36"/>
          <w:rtl/>
        </w:rPr>
        <w:t>راهکارهای قوام اقتصاد کشور</w:t>
      </w:r>
    </w:p>
    <w:p w14:paraId="52CD4287" w14:textId="0A274631" w:rsidR="000256D3" w:rsidRPr="00B67703" w:rsidRDefault="000256D3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he-IL"/>
        </w:rPr>
      </w:pPr>
      <w:r w:rsidRPr="00B67703">
        <w:rPr>
          <w:rFonts w:ascii="Tahoma" w:hAnsi="Tahoma" w:cs="B Titr"/>
          <w:sz w:val="28"/>
          <w:szCs w:val="28"/>
          <w:rtl/>
          <w:lang w:bidi="he-IL"/>
        </w:rPr>
        <w:lastRenderedPageBreak/>
        <w:t>(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تبیینی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از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رهنمودهای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اقتصادی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رهبر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انقلاب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در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دیدار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رمضانیه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مسئولان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نظام؛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</w:rPr>
        <w:t>۱۸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>/</w:t>
      </w:r>
      <w:r w:rsidRPr="00B67703">
        <w:rPr>
          <w:rFonts w:ascii="Tahoma" w:hAnsi="Tahoma" w:cs="B Titr"/>
          <w:sz w:val="28"/>
          <w:szCs w:val="28"/>
          <w:rtl/>
        </w:rPr>
        <w:t>۱۲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>/</w:t>
      </w:r>
      <w:r w:rsidRPr="00B67703">
        <w:rPr>
          <w:rFonts w:ascii="Tahoma" w:hAnsi="Tahoma" w:cs="B Titr"/>
          <w:sz w:val="28"/>
          <w:szCs w:val="28"/>
          <w:rtl/>
        </w:rPr>
        <w:t>۱۴۰۳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>)</w:t>
      </w:r>
    </w:p>
    <w:p w14:paraId="2DBE2F34" w14:textId="77777777" w:rsidR="00205BA6" w:rsidRDefault="000256D3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</w:rPr>
      </w:pPr>
      <w:r w:rsidRPr="00B67703">
        <w:rPr>
          <w:rFonts w:ascii="Tahoma" w:hAnsi="Tahoma" w:cs="B Titr"/>
          <w:sz w:val="28"/>
          <w:szCs w:val="28"/>
          <w:rtl/>
          <w:lang w:bidi="ar-SA"/>
        </w:rPr>
        <w:t>اقتصاد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ایران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در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دهه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اخیر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با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چالش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های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متعددی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روبرو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بوده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است؛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چالش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هایی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که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ریشه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های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آن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را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می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توان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در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تحریم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های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ظالمانه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خارجی،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ضعف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های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ساختاری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داخلی،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و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ناکارآمدی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برخی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سیاست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گذاری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ها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جستجو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کرد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</w:p>
    <w:p w14:paraId="277E042B" w14:textId="4E62575B" w:rsidR="000256D3" w:rsidRPr="00B67703" w:rsidRDefault="000256D3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he-IL"/>
        </w:rPr>
      </w:pPr>
      <w:r w:rsidRPr="00B67703">
        <w:rPr>
          <w:rFonts w:ascii="Tahoma" w:hAnsi="Tahoma" w:cs="B Titr"/>
          <w:sz w:val="28"/>
          <w:szCs w:val="28"/>
          <w:rtl/>
          <w:lang w:bidi="ar-SA"/>
        </w:rPr>
        <w:t>هدف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اغلب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تهدیدهای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دشمن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از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جمله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تهدیدهای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امنیتی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و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اطلاعاتی،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تأثیرگذاری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بر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معیشت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مردم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و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اینکه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جمهوری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اسلامی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نتواند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از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عهده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اداره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معیشت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مردم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برآید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از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این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رو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رهبر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معظم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انقلاب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اسلامی،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در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سخنانی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اخیر،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با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تأکید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بر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اهمیت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معیشت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مردم،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راهکارهای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کلیدی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برای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خروج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از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تنگناهای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جنگ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اقتصادی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و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تقویت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پایه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های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اقتصاد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ملی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را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تشریح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کردند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این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بیانات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نه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تنها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نقشه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راهی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برای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مسئولان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است،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بلکه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نشان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می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دهد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که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حل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بحران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های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کنونی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نیازمند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تحولی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جامع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در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نگرش،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سرعت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عمل،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و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lastRenderedPageBreak/>
        <w:t>بهره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گیری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از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ظرفیت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های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خفته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کشور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است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این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رهنمودها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عبارت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است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از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: </w:t>
      </w:r>
    </w:p>
    <w:p w14:paraId="2872B845" w14:textId="77777777" w:rsidR="000256D3" w:rsidRDefault="000256D3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32"/>
          <w:szCs w:val="32"/>
          <w:rtl/>
        </w:rPr>
      </w:pPr>
      <w:r w:rsidRPr="00205BA6">
        <w:rPr>
          <w:rFonts w:ascii="Tahoma" w:hAnsi="Tahoma" w:cs="B Titr"/>
          <w:sz w:val="32"/>
          <w:szCs w:val="32"/>
          <w:rtl/>
        </w:rPr>
        <w:t>۱</w:t>
      </w:r>
      <w:r w:rsidRPr="00205BA6">
        <w:rPr>
          <w:rFonts w:ascii="Tahoma" w:hAnsi="Tahoma" w:cs="B Titr"/>
          <w:sz w:val="32"/>
          <w:szCs w:val="32"/>
          <w:rtl/>
          <w:lang w:bidi="he-IL"/>
        </w:rPr>
        <w:t xml:space="preserve">. </w:t>
      </w:r>
      <w:r w:rsidRPr="00205BA6">
        <w:rPr>
          <w:rFonts w:ascii="Tahoma" w:hAnsi="Tahoma" w:cs="B Titr"/>
          <w:sz w:val="32"/>
          <w:szCs w:val="32"/>
          <w:rtl/>
          <w:lang w:bidi="ar-SA"/>
        </w:rPr>
        <w:t>انسجام</w:t>
      </w:r>
      <w:r w:rsidRPr="00205BA6">
        <w:rPr>
          <w:rFonts w:ascii="Tahoma" w:hAnsi="Tahoma" w:cs="B Titr"/>
          <w:sz w:val="32"/>
          <w:szCs w:val="32"/>
          <w:rtl/>
          <w:lang w:bidi="he-IL"/>
        </w:rPr>
        <w:t xml:space="preserve"> </w:t>
      </w:r>
      <w:r w:rsidRPr="00205BA6">
        <w:rPr>
          <w:rFonts w:ascii="Tahoma" w:hAnsi="Tahoma" w:cs="B Titr"/>
          <w:sz w:val="32"/>
          <w:szCs w:val="32"/>
          <w:rtl/>
          <w:lang w:bidi="ar-SA"/>
        </w:rPr>
        <w:t>دستگاه</w:t>
      </w:r>
      <w:r w:rsidRPr="00205BA6">
        <w:rPr>
          <w:rFonts w:ascii="Tahoma" w:hAnsi="Tahoma" w:cs="B Titr"/>
          <w:sz w:val="32"/>
          <w:szCs w:val="32"/>
          <w:lang w:bidi="he-IL"/>
        </w:rPr>
        <w:t>‌</w:t>
      </w:r>
      <w:r w:rsidRPr="00205BA6">
        <w:rPr>
          <w:rFonts w:ascii="Tahoma" w:hAnsi="Tahoma" w:cs="B Titr"/>
          <w:sz w:val="32"/>
          <w:szCs w:val="32"/>
          <w:rtl/>
          <w:lang w:bidi="ar-SA"/>
        </w:rPr>
        <w:t>ها،</w:t>
      </w:r>
      <w:r w:rsidRPr="00205BA6">
        <w:rPr>
          <w:rFonts w:ascii="Tahoma" w:hAnsi="Tahoma" w:cs="B Titr"/>
          <w:sz w:val="32"/>
          <w:szCs w:val="32"/>
          <w:rtl/>
          <w:lang w:bidi="he-IL"/>
        </w:rPr>
        <w:t xml:space="preserve"> </w:t>
      </w:r>
      <w:r w:rsidRPr="00205BA6">
        <w:rPr>
          <w:rFonts w:ascii="Tahoma" w:hAnsi="Tahoma" w:cs="B Titr"/>
          <w:sz w:val="32"/>
          <w:szCs w:val="32"/>
          <w:rtl/>
          <w:lang w:bidi="ar-SA"/>
        </w:rPr>
        <w:t>شرط</w:t>
      </w:r>
      <w:r w:rsidRPr="00205BA6">
        <w:rPr>
          <w:rFonts w:ascii="Tahoma" w:hAnsi="Tahoma" w:cs="B Titr"/>
          <w:sz w:val="32"/>
          <w:szCs w:val="32"/>
          <w:rtl/>
          <w:lang w:bidi="he-IL"/>
        </w:rPr>
        <w:t xml:space="preserve"> </w:t>
      </w:r>
      <w:r w:rsidRPr="00205BA6">
        <w:rPr>
          <w:rFonts w:ascii="Tahoma" w:hAnsi="Tahoma" w:cs="B Titr"/>
          <w:sz w:val="32"/>
          <w:szCs w:val="32"/>
          <w:rtl/>
          <w:lang w:bidi="ar-SA"/>
        </w:rPr>
        <w:t>اول</w:t>
      </w:r>
      <w:r w:rsidRPr="00205BA6">
        <w:rPr>
          <w:rFonts w:ascii="Tahoma" w:hAnsi="Tahoma" w:cs="B Titr"/>
          <w:sz w:val="32"/>
          <w:szCs w:val="32"/>
          <w:rtl/>
          <w:lang w:bidi="he-IL"/>
        </w:rPr>
        <w:t xml:space="preserve"> </w:t>
      </w:r>
      <w:r w:rsidRPr="00205BA6">
        <w:rPr>
          <w:rFonts w:ascii="Tahoma" w:hAnsi="Tahoma" w:cs="B Titr"/>
          <w:sz w:val="32"/>
          <w:szCs w:val="32"/>
          <w:rtl/>
          <w:lang w:bidi="ar-SA"/>
        </w:rPr>
        <w:t>پیشرفت</w:t>
      </w:r>
      <w:r w:rsidRPr="00205BA6">
        <w:rPr>
          <w:rFonts w:ascii="Tahoma" w:hAnsi="Tahoma" w:cs="B Titr"/>
          <w:sz w:val="32"/>
          <w:szCs w:val="32"/>
          <w:rtl/>
          <w:lang w:bidi="he-IL"/>
        </w:rPr>
        <w:t xml:space="preserve"> </w:t>
      </w:r>
    </w:p>
    <w:p w14:paraId="286B9D83" w14:textId="73A4C1F3" w:rsidR="00205BA6" w:rsidRPr="00230680" w:rsidRDefault="00205BA6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 w:hint="cs"/>
          <w:b/>
          <w:bCs/>
          <w:sz w:val="36"/>
          <w:szCs w:val="36"/>
          <w:rtl/>
        </w:rPr>
      </w:pPr>
      <w:r w:rsidRPr="00230680">
        <w:rPr>
          <w:rFonts w:ascii="Tahoma" w:hAnsi="Tahoma" w:cs="B Titr"/>
          <w:b/>
          <w:bCs/>
          <w:sz w:val="24"/>
          <w:szCs w:val="24"/>
          <w:rtl/>
          <w:lang w:bidi="ar-SA"/>
        </w:rPr>
        <w:t>انسجام</w:t>
      </w:r>
      <w:r w:rsidRPr="00230680">
        <w:rPr>
          <w:rFonts w:ascii="Tahoma" w:hAnsi="Tahoma" w:cs="B Titr"/>
          <w:b/>
          <w:bCs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b/>
          <w:bCs/>
          <w:sz w:val="24"/>
          <w:szCs w:val="24"/>
          <w:rtl/>
          <w:lang w:bidi="ar-SA"/>
        </w:rPr>
        <w:t>درونی</w:t>
      </w:r>
      <w:r w:rsidRPr="00230680">
        <w:rPr>
          <w:rFonts w:ascii="Tahoma" w:hAnsi="Tahoma" w:cs="B Titr"/>
          <w:b/>
          <w:bCs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b/>
          <w:bCs/>
          <w:sz w:val="24"/>
          <w:szCs w:val="24"/>
          <w:rtl/>
          <w:lang w:bidi="ar-SA"/>
        </w:rPr>
        <w:t>بین</w:t>
      </w:r>
      <w:r w:rsidRPr="00230680">
        <w:rPr>
          <w:rFonts w:ascii="Tahoma" w:hAnsi="Tahoma" w:cs="B Titr"/>
          <w:b/>
          <w:bCs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b/>
          <w:bCs/>
          <w:sz w:val="24"/>
          <w:szCs w:val="24"/>
          <w:rtl/>
          <w:lang w:bidi="ar-SA"/>
        </w:rPr>
        <w:t>قوای</w:t>
      </w:r>
      <w:r w:rsidRPr="00230680">
        <w:rPr>
          <w:rFonts w:ascii="Tahoma" w:hAnsi="Tahoma" w:cs="B Titr"/>
          <w:b/>
          <w:bCs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b/>
          <w:bCs/>
          <w:sz w:val="24"/>
          <w:szCs w:val="24"/>
          <w:rtl/>
          <w:lang w:bidi="ar-SA"/>
        </w:rPr>
        <w:t>سه</w:t>
      </w:r>
      <w:r w:rsidRPr="00230680">
        <w:rPr>
          <w:rFonts w:ascii="Tahoma" w:hAnsi="Tahoma" w:cs="B Titr"/>
          <w:b/>
          <w:bCs/>
          <w:sz w:val="24"/>
          <w:szCs w:val="24"/>
          <w:lang w:bidi="he-IL"/>
        </w:rPr>
        <w:t>‌</w:t>
      </w:r>
      <w:r w:rsidRPr="00230680">
        <w:rPr>
          <w:rFonts w:ascii="Tahoma" w:hAnsi="Tahoma" w:cs="B Titr"/>
          <w:b/>
          <w:bCs/>
          <w:sz w:val="24"/>
          <w:szCs w:val="24"/>
          <w:rtl/>
          <w:lang w:bidi="ar-SA"/>
        </w:rPr>
        <w:t>گانه</w:t>
      </w:r>
      <w:r w:rsidRPr="00230680">
        <w:rPr>
          <w:rFonts w:ascii="Tahoma" w:hAnsi="Tahoma" w:cs="B Titr"/>
          <w:b/>
          <w:bCs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b/>
          <w:bCs/>
          <w:sz w:val="24"/>
          <w:szCs w:val="24"/>
          <w:rtl/>
          <w:lang w:bidi="ar-SA"/>
        </w:rPr>
        <w:t>و</w:t>
      </w:r>
      <w:r w:rsidRPr="00230680">
        <w:rPr>
          <w:rFonts w:ascii="Tahoma" w:hAnsi="Tahoma" w:cs="B Titr"/>
          <w:b/>
          <w:bCs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b/>
          <w:bCs/>
          <w:sz w:val="24"/>
          <w:szCs w:val="24"/>
          <w:rtl/>
          <w:lang w:bidi="ar-SA"/>
        </w:rPr>
        <w:t>هماهنگی</w:t>
      </w:r>
      <w:r w:rsidRPr="00230680">
        <w:rPr>
          <w:rFonts w:ascii="Tahoma" w:hAnsi="Tahoma" w:cs="B Titr"/>
          <w:b/>
          <w:bCs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b/>
          <w:bCs/>
          <w:sz w:val="24"/>
          <w:szCs w:val="24"/>
          <w:rtl/>
          <w:lang w:bidi="ar-SA"/>
        </w:rPr>
        <w:t>نهادهای</w:t>
      </w:r>
      <w:r w:rsidRPr="00230680">
        <w:rPr>
          <w:rFonts w:ascii="Tahoma" w:hAnsi="Tahoma" w:cs="B Titr"/>
          <w:b/>
          <w:bCs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b/>
          <w:bCs/>
          <w:sz w:val="24"/>
          <w:szCs w:val="24"/>
          <w:rtl/>
          <w:lang w:bidi="ar-SA"/>
        </w:rPr>
        <w:t>دولتی،</w:t>
      </w:r>
      <w:r w:rsidRPr="00230680">
        <w:rPr>
          <w:rFonts w:ascii="Tahoma" w:hAnsi="Tahoma" w:cs="B Titr"/>
          <w:b/>
          <w:bCs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b/>
          <w:bCs/>
          <w:sz w:val="24"/>
          <w:szCs w:val="24"/>
          <w:rtl/>
          <w:lang w:bidi="ar-SA"/>
        </w:rPr>
        <w:t>سنگِ</w:t>
      </w:r>
      <w:r w:rsidRPr="00230680">
        <w:rPr>
          <w:rFonts w:ascii="Tahoma" w:hAnsi="Tahoma" w:cs="B Titr"/>
          <w:b/>
          <w:bCs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b/>
          <w:bCs/>
          <w:sz w:val="24"/>
          <w:szCs w:val="24"/>
          <w:rtl/>
          <w:lang w:bidi="ar-SA"/>
        </w:rPr>
        <w:t>بنای</w:t>
      </w:r>
      <w:r w:rsidRPr="00230680">
        <w:rPr>
          <w:rFonts w:ascii="Tahoma" w:hAnsi="Tahoma" w:cs="B Titr"/>
          <w:b/>
          <w:bCs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b/>
          <w:bCs/>
          <w:sz w:val="24"/>
          <w:szCs w:val="24"/>
          <w:rtl/>
          <w:lang w:bidi="ar-SA"/>
        </w:rPr>
        <w:t>حل</w:t>
      </w:r>
      <w:r w:rsidRPr="00230680">
        <w:rPr>
          <w:rFonts w:ascii="Tahoma" w:hAnsi="Tahoma" w:cs="B Titr"/>
          <w:b/>
          <w:bCs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b/>
          <w:bCs/>
          <w:sz w:val="24"/>
          <w:szCs w:val="24"/>
          <w:rtl/>
          <w:lang w:bidi="ar-SA"/>
        </w:rPr>
        <w:t>مشکلات</w:t>
      </w:r>
      <w:r w:rsidRPr="00230680">
        <w:rPr>
          <w:rFonts w:ascii="Tahoma" w:hAnsi="Tahoma" w:cs="B Titr"/>
          <w:b/>
          <w:bCs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b/>
          <w:bCs/>
          <w:sz w:val="24"/>
          <w:szCs w:val="24"/>
          <w:rtl/>
          <w:lang w:bidi="ar-SA"/>
        </w:rPr>
        <w:t>اقتصادی</w:t>
      </w:r>
      <w:r w:rsidRPr="00230680">
        <w:rPr>
          <w:rFonts w:ascii="Tahoma" w:hAnsi="Tahoma" w:cs="B Titr"/>
          <w:b/>
          <w:bCs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b/>
          <w:bCs/>
          <w:sz w:val="24"/>
          <w:szCs w:val="24"/>
          <w:rtl/>
          <w:lang w:bidi="ar-SA"/>
        </w:rPr>
        <w:t>است</w:t>
      </w:r>
      <w:r w:rsidRPr="00230680">
        <w:rPr>
          <w:rFonts w:ascii="Tahoma" w:hAnsi="Tahoma" w:cs="B Titr"/>
          <w:b/>
          <w:bCs/>
          <w:sz w:val="24"/>
          <w:szCs w:val="24"/>
          <w:rtl/>
          <w:lang w:bidi="he-IL"/>
        </w:rPr>
        <w:t>.</w:t>
      </w:r>
    </w:p>
    <w:p w14:paraId="5413EFF4" w14:textId="77777777" w:rsidR="000256D3" w:rsidRPr="00205BA6" w:rsidRDefault="000256D3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32"/>
          <w:szCs w:val="32"/>
          <w:rtl/>
        </w:rPr>
      </w:pPr>
      <w:r w:rsidRPr="00205BA6">
        <w:rPr>
          <w:rFonts w:ascii="Tahoma" w:hAnsi="Tahoma" w:cs="B Titr"/>
          <w:sz w:val="32"/>
          <w:szCs w:val="32"/>
          <w:rtl/>
        </w:rPr>
        <w:t>۲</w:t>
      </w:r>
      <w:r w:rsidRPr="00205BA6">
        <w:rPr>
          <w:rFonts w:ascii="Tahoma" w:hAnsi="Tahoma" w:cs="B Titr"/>
          <w:sz w:val="32"/>
          <w:szCs w:val="32"/>
          <w:rtl/>
          <w:lang w:bidi="he-IL"/>
        </w:rPr>
        <w:t xml:space="preserve">. </w:t>
      </w:r>
      <w:r w:rsidRPr="00205BA6">
        <w:rPr>
          <w:rFonts w:ascii="Tahoma" w:hAnsi="Tahoma" w:cs="B Titr"/>
          <w:sz w:val="32"/>
          <w:szCs w:val="32"/>
          <w:rtl/>
          <w:lang w:bidi="ar-SA"/>
        </w:rPr>
        <w:t>سرعت</w:t>
      </w:r>
      <w:r w:rsidRPr="00205BA6">
        <w:rPr>
          <w:rFonts w:ascii="Tahoma" w:hAnsi="Tahoma" w:cs="B Titr"/>
          <w:sz w:val="32"/>
          <w:szCs w:val="32"/>
          <w:rtl/>
          <w:lang w:bidi="he-IL"/>
        </w:rPr>
        <w:t xml:space="preserve"> </w:t>
      </w:r>
      <w:r w:rsidRPr="00205BA6">
        <w:rPr>
          <w:rFonts w:ascii="Tahoma" w:hAnsi="Tahoma" w:cs="B Titr"/>
          <w:sz w:val="32"/>
          <w:szCs w:val="32"/>
          <w:rtl/>
          <w:lang w:bidi="ar-SA"/>
        </w:rPr>
        <w:t>عمل</w:t>
      </w:r>
      <w:r w:rsidRPr="00205BA6">
        <w:rPr>
          <w:rFonts w:ascii="Tahoma" w:hAnsi="Tahoma" w:cs="B Titr"/>
          <w:sz w:val="32"/>
          <w:szCs w:val="32"/>
          <w:rtl/>
          <w:lang w:bidi="he-IL"/>
        </w:rPr>
        <w:t xml:space="preserve"> </w:t>
      </w:r>
      <w:r w:rsidRPr="00205BA6">
        <w:rPr>
          <w:rFonts w:ascii="Tahoma" w:hAnsi="Tahoma" w:cs="B Titr"/>
          <w:sz w:val="32"/>
          <w:szCs w:val="32"/>
          <w:rtl/>
          <w:lang w:bidi="ar-SA"/>
        </w:rPr>
        <w:t>و</w:t>
      </w:r>
      <w:r w:rsidRPr="00205BA6">
        <w:rPr>
          <w:rFonts w:ascii="Tahoma" w:hAnsi="Tahoma" w:cs="B Titr"/>
          <w:sz w:val="32"/>
          <w:szCs w:val="32"/>
          <w:rtl/>
          <w:lang w:bidi="he-IL"/>
        </w:rPr>
        <w:t xml:space="preserve"> </w:t>
      </w:r>
      <w:r w:rsidRPr="00205BA6">
        <w:rPr>
          <w:rFonts w:ascii="Tahoma" w:hAnsi="Tahoma" w:cs="B Titr"/>
          <w:sz w:val="32"/>
          <w:szCs w:val="32"/>
          <w:rtl/>
          <w:lang w:bidi="ar-SA"/>
        </w:rPr>
        <w:t>گذر</w:t>
      </w:r>
      <w:r w:rsidRPr="00205BA6">
        <w:rPr>
          <w:rFonts w:ascii="Tahoma" w:hAnsi="Tahoma" w:cs="B Titr"/>
          <w:sz w:val="32"/>
          <w:szCs w:val="32"/>
          <w:rtl/>
          <w:lang w:bidi="he-IL"/>
        </w:rPr>
        <w:t xml:space="preserve"> </w:t>
      </w:r>
      <w:r w:rsidRPr="00205BA6">
        <w:rPr>
          <w:rFonts w:ascii="Tahoma" w:hAnsi="Tahoma" w:cs="B Titr"/>
          <w:sz w:val="32"/>
          <w:szCs w:val="32"/>
          <w:rtl/>
          <w:lang w:bidi="ar-SA"/>
        </w:rPr>
        <w:t>از</w:t>
      </w:r>
      <w:r w:rsidRPr="00205BA6">
        <w:rPr>
          <w:rFonts w:ascii="Tahoma" w:hAnsi="Tahoma" w:cs="B Titr"/>
          <w:sz w:val="32"/>
          <w:szCs w:val="32"/>
          <w:rtl/>
          <w:lang w:bidi="he-IL"/>
        </w:rPr>
        <w:t xml:space="preserve"> </w:t>
      </w:r>
      <w:r w:rsidRPr="00205BA6">
        <w:rPr>
          <w:rFonts w:ascii="Tahoma" w:hAnsi="Tahoma" w:cs="B Titr"/>
          <w:sz w:val="32"/>
          <w:szCs w:val="32"/>
          <w:rtl/>
          <w:lang w:bidi="ar-SA"/>
        </w:rPr>
        <w:t>بوروکراسی</w:t>
      </w:r>
      <w:r w:rsidRPr="00205BA6">
        <w:rPr>
          <w:rFonts w:ascii="Tahoma" w:hAnsi="Tahoma" w:cs="B Titr"/>
          <w:sz w:val="32"/>
          <w:szCs w:val="32"/>
          <w:rtl/>
          <w:lang w:bidi="he-IL"/>
        </w:rPr>
        <w:t xml:space="preserve"> </w:t>
      </w:r>
      <w:r w:rsidRPr="00205BA6">
        <w:rPr>
          <w:rFonts w:ascii="Tahoma" w:hAnsi="Tahoma" w:cs="B Titr"/>
          <w:b/>
          <w:bCs/>
          <w:sz w:val="32"/>
          <w:szCs w:val="32"/>
          <w:rtl/>
          <w:lang w:bidi="ar-SA"/>
        </w:rPr>
        <w:t>فلج</w:t>
      </w:r>
      <w:r w:rsidRPr="00205BA6">
        <w:rPr>
          <w:rFonts w:ascii="Tahoma" w:hAnsi="Tahoma" w:cs="B Titr"/>
          <w:b/>
          <w:bCs/>
          <w:sz w:val="32"/>
          <w:szCs w:val="32"/>
          <w:lang w:bidi="he-IL"/>
        </w:rPr>
        <w:t>‌</w:t>
      </w:r>
      <w:r w:rsidRPr="00205BA6">
        <w:rPr>
          <w:rFonts w:ascii="Tahoma" w:hAnsi="Tahoma" w:cs="B Titr"/>
          <w:b/>
          <w:bCs/>
          <w:sz w:val="32"/>
          <w:szCs w:val="32"/>
          <w:rtl/>
          <w:lang w:bidi="ar-SA"/>
        </w:rPr>
        <w:t>کننده</w:t>
      </w:r>
      <w:r w:rsidRPr="00205BA6">
        <w:rPr>
          <w:rFonts w:ascii="Tahoma" w:hAnsi="Tahoma" w:cs="B Titr"/>
          <w:sz w:val="32"/>
          <w:szCs w:val="32"/>
          <w:rtl/>
          <w:lang w:bidi="he-IL"/>
        </w:rPr>
        <w:t xml:space="preserve"> </w:t>
      </w:r>
    </w:p>
    <w:p w14:paraId="128A4874" w14:textId="3616F21F" w:rsidR="0052300C" w:rsidRDefault="0052300C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</w:rPr>
      </w:pPr>
      <w:r>
        <w:rPr>
          <w:rFonts w:ascii="Tahoma" w:hAnsi="Tahoma" w:cs="B Titr" w:hint="cs"/>
          <w:sz w:val="28"/>
          <w:szCs w:val="28"/>
          <w:rtl/>
        </w:rPr>
        <w:t xml:space="preserve">سرعت عمل در کشور به شدت ضعیف است </w:t>
      </w:r>
    </w:p>
    <w:p w14:paraId="004D0F1E" w14:textId="266DC6C6" w:rsidR="0052300C" w:rsidRDefault="0052300C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</w:rPr>
      </w:pPr>
      <w:r>
        <w:rPr>
          <w:rFonts w:ascii="Tahoma" w:hAnsi="Tahoma" w:cs="B Titr" w:hint="cs"/>
          <w:sz w:val="28"/>
          <w:szCs w:val="28"/>
          <w:rtl/>
        </w:rPr>
        <w:t>تا یک طرحی تصویب میشه میخواد به مرحله اجرا برسه دیگه دیگر اثری نداره.</w:t>
      </w:r>
    </w:p>
    <w:p w14:paraId="380CFD05" w14:textId="5BAF29AE" w:rsidR="0052300C" w:rsidRPr="00B67703" w:rsidRDefault="0052300C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 w:hint="cs"/>
          <w:sz w:val="28"/>
          <w:szCs w:val="28"/>
          <w:rtl/>
        </w:rPr>
      </w:pPr>
      <w:r>
        <w:rPr>
          <w:rFonts w:ascii="Tahoma" w:hAnsi="Tahoma" w:cs="B Titr" w:hint="cs"/>
          <w:sz w:val="28"/>
          <w:szCs w:val="28"/>
          <w:rtl/>
        </w:rPr>
        <w:t xml:space="preserve">نمونه قانون جهش تولید سال 1400 </w:t>
      </w:r>
      <w:r w:rsidR="00205BA6">
        <w:rPr>
          <w:rFonts w:ascii="Tahoma" w:hAnsi="Tahoma" w:cs="B Titr" w:hint="cs"/>
          <w:sz w:val="28"/>
          <w:szCs w:val="28"/>
          <w:rtl/>
        </w:rPr>
        <w:t xml:space="preserve"> تصویب شد ولی دیر اجرا شد تاثیری برای کشور نداشت</w:t>
      </w:r>
    </w:p>
    <w:p w14:paraId="1BE94905" w14:textId="77777777" w:rsidR="000256D3" w:rsidRDefault="000256D3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 w:rsidRPr="00B67703">
        <w:rPr>
          <w:rFonts w:ascii="Tahoma" w:hAnsi="Tahoma" w:cs="B Titr"/>
          <w:sz w:val="28"/>
          <w:szCs w:val="28"/>
          <w:rtl/>
        </w:rPr>
        <w:t>۳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بهره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گیری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از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ظرفیت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های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خفته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کشور</w:t>
      </w:r>
    </w:p>
    <w:p w14:paraId="4FD2B5E3" w14:textId="77777777" w:rsidR="00230680" w:rsidRDefault="0052300C" w:rsidP="0052300C">
      <w:pPr>
        <w:autoSpaceDE w:val="0"/>
        <w:autoSpaceDN w:val="0"/>
        <w:adjustRightInd w:val="0"/>
        <w:spacing w:line="360" w:lineRule="auto"/>
        <w:ind w:left="340" w:firstLine="340"/>
        <w:textAlignment w:val="center"/>
        <w:rPr>
          <w:rFonts w:ascii="Tahoma" w:hAnsi="Tahoma" w:cs="Tahoma"/>
          <w:sz w:val="24"/>
          <w:szCs w:val="24"/>
          <w:rtl/>
        </w:rPr>
      </w:pPr>
      <w:r w:rsidRPr="0052300C">
        <w:rPr>
          <w:rFonts w:ascii="Tahoma" w:hAnsi="Tahoma" w:cs="B Titr"/>
          <w:sz w:val="24"/>
          <w:szCs w:val="24"/>
          <w:rtl/>
          <w:lang w:bidi="ar-SA"/>
        </w:rPr>
        <w:t>الف</w:t>
      </w:r>
      <w:r w:rsidRPr="0052300C">
        <w:rPr>
          <w:rFonts w:ascii="Tahoma" w:hAnsi="Tahoma" w:cs="B Titr"/>
          <w:sz w:val="24"/>
          <w:szCs w:val="24"/>
          <w:rtl/>
          <w:lang w:bidi="he-IL"/>
        </w:rPr>
        <w:t xml:space="preserve">) </w:t>
      </w:r>
      <w:r w:rsidRPr="0052300C">
        <w:rPr>
          <w:rFonts w:ascii="Tahoma" w:hAnsi="Tahoma" w:cs="B Titr"/>
          <w:sz w:val="24"/>
          <w:szCs w:val="24"/>
          <w:rtl/>
          <w:lang w:bidi="ar-SA"/>
        </w:rPr>
        <w:t>نیروی</w:t>
      </w:r>
      <w:r w:rsidRPr="0052300C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52300C">
        <w:rPr>
          <w:rFonts w:ascii="Tahoma" w:hAnsi="Tahoma" w:cs="B Titr"/>
          <w:sz w:val="24"/>
          <w:szCs w:val="24"/>
          <w:rtl/>
          <w:lang w:bidi="ar-SA"/>
        </w:rPr>
        <w:t>جوان</w:t>
      </w:r>
      <w:r w:rsidRPr="0052300C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52300C">
        <w:rPr>
          <w:rFonts w:ascii="Tahoma" w:hAnsi="Tahoma" w:cs="B Titr"/>
          <w:sz w:val="24"/>
          <w:szCs w:val="24"/>
          <w:rtl/>
          <w:lang w:bidi="ar-SA"/>
        </w:rPr>
        <w:t>و</w:t>
      </w:r>
      <w:r w:rsidRPr="0052300C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52300C">
        <w:rPr>
          <w:rFonts w:ascii="Tahoma" w:hAnsi="Tahoma" w:cs="B Titr"/>
          <w:sz w:val="24"/>
          <w:szCs w:val="24"/>
          <w:rtl/>
          <w:lang w:bidi="ar-SA"/>
        </w:rPr>
        <w:t>خلاق</w:t>
      </w:r>
      <w:r w:rsidRPr="0052300C">
        <w:rPr>
          <w:rFonts w:ascii="Tahoma" w:hAnsi="Tahoma" w:cs="B Titr"/>
          <w:sz w:val="24"/>
          <w:szCs w:val="24"/>
          <w:rtl/>
          <w:lang w:bidi="he-IL"/>
        </w:rPr>
        <w:t>:</w:t>
      </w:r>
      <w:r w:rsidRPr="0052300C">
        <w:rPr>
          <w:rFonts w:ascii="Tahoma" w:hAnsi="Tahoma" w:cs="Tahoma"/>
          <w:sz w:val="24"/>
          <w:szCs w:val="24"/>
          <w:rtl/>
          <w:lang w:bidi="he-IL"/>
        </w:rPr>
        <w:t xml:space="preserve"> </w:t>
      </w:r>
    </w:p>
    <w:p w14:paraId="3C071374" w14:textId="1640D25B" w:rsidR="0052300C" w:rsidRPr="0052300C" w:rsidRDefault="0052300C" w:rsidP="0052300C">
      <w:pPr>
        <w:autoSpaceDE w:val="0"/>
        <w:autoSpaceDN w:val="0"/>
        <w:adjustRightInd w:val="0"/>
        <w:spacing w:line="360" w:lineRule="auto"/>
        <w:ind w:left="340" w:firstLine="340"/>
        <w:textAlignment w:val="center"/>
        <w:rPr>
          <w:rFonts w:ascii="Tahoma" w:hAnsi="Tahoma" w:cs="Tahoma"/>
          <w:sz w:val="24"/>
          <w:szCs w:val="24"/>
          <w:rtl/>
          <w:lang w:bidi="he-IL"/>
        </w:rPr>
      </w:pPr>
      <w:r w:rsidRPr="00230680">
        <w:rPr>
          <w:rFonts w:ascii="Tahoma" w:hAnsi="Tahoma" w:cs="B Titr"/>
          <w:sz w:val="24"/>
          <w:szCs w:val="24"/>
          <w:rtl/>
          <w:lang w:bidi="ar-SA"/>
        </w:rPr>
        <w:lastRenderedPageBreak/>
        <w:t>استارت</w:t>
      </w:r>
      <w:r w:rsidRPr="00230680">
        <w:rPr>
          <w:rFonts w:ascii="Tahoma" w:hAnsi="Tahoma" w:cs="B Titr"/>
          <w:sz w:val="24"/>
          <w:szCs w:val="24"/>
          <w:lang w:bidi="he-IL"/>
        </w:rPr>
        <w:t>‌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آپ</w:t>
      </w:r>
      <w:r w:rsidRPr="00230680">
        <w:rPr>
          <w:rFonts w:ascii="Tahoma" w:hAnsi="Tahoma" w:cs="B Titr"/>
          <w:sz w:val="24"/>
          <w:szCs w:val="24"/>
          <w:lang w:bidi="he-IL"/>
        </w:rPr>
        <w:t>‌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های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فناورانه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در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حوزه</w:t>
      </w:r>
      <w:r w:rsidRPr="00230680">
        <w:rPr>
          <w:rFonts w:ascii="Tahoma" w:hAnsi="Tahoma" w:cs="B Titr"/>
          <w:sz w:val="24"/>
          <w:szCs w:val="24"/>
          <w:lang w:bidi="he-IL"/>
        </w:rPr>
        <w:t>‌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هایی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مانند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کشاورزی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هوشمند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یا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انرژی</w:t>
      </w:r>
      <w:r w:rsidRPr="00230680">
        <w:rPr>
          <w:rFonts w:ascii="Tahoma" w:hAnsi="Tahoma" w:cs="B Titr"/>
          <w:sz w:val="24"/>
          <w:szCs w:val="24"/>
          <w:lang w:bidi="he-IL"/>
        </w:rPr>
        <w:t>‌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های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تجدیدپذیر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نشان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داده</w:t>
      </w:r>
      <w:r w:rsidRPr="00230680">
        <w:rPr>
          <w:rFonts w:ascii="Tahoma" w:hAnsi="Tahoma" w:cs="B Titr"/>
          <w:sz w:val="24"/>
          <w:szCs w:val="24"/>
          <w:lang w:bidi="he-IL"/>
        </w:rPr>
        <w:t>‌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اند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که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جوانان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می</w:t>
      </w:r>
      <w:r w:rsidRPr="00230680">
        <w:rPr>
          <w:rFonts w:ascii="Tahoma" w:hAnsi="Tahoma" w:cs="B Titr"/>
          <w:sz w:val="24"/>
          <w:szCs w:val="24"/>
          <w:lang w:bidi="he-IL"/>
        </w:rPr>
        <w:t>‌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توانند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با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نوآوری،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بخشی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از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مشکلات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را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حل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کنند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.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اما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حمایت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ناکافی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از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این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طرح</w:t>
      </w:r>
      <w:r w:rsidRPr="00230680">
        <w:rPr>
          <w:rFonts w:ascii="Tahoma" w:hAnsi="Tahoma" w:cs="B Titr"/>
          <w:sz w:val="24"/>
          <w:szCs w:val="24"/>
          <w:lang w:bidi="he-IL"/>
        </w:rPr>
        <w:t>‌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ها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(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مانند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محدودیت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در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اعطای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وام</w:t>
      </w:r>
      <w:r w:rsidRPr="00230680">
        <w:rPr>
          <w:rFonts w:ascii="Tahoma" w:hAnsi="Tahoma" w:cs="B Titr"/>
          <w:sz w:val="24"/>
          <w:szCs w:val="24"/>
          <w:lang w:bidi="he-IL"/>
        </w:rPr>
        <w:t>‌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های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کم</w:t>
      </w:r>
      <w:r w:rsidRPr="00230680">
        <w:rPr>
          <w:rFonts w:ascii="Tahoma" w:hAnsi="Tahoma" w:cs="B Titr"/>
          <w:sz w:val="24"/>
          <w:szCs w:val="24"/>
          <w:lang w:bidi="he-IL"/>
        </w:rPr>
        <w:t>‌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بهره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)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هنوز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مانعی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جدی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است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. </w:t>
      </w:r>
    </w:p>
    <w:p w14:paraId="48F5BC2C" w14:textId="77777777" w:rsidR="00230680" w:rsidRDefault="0052300C" w:rsidP="0052300C">
      <w:pPr>
        <w:autoSpaceDE w:val="0"/>
        <w:autoSpaceDN w:val="0"/>
        <w:adjustRightInd w:val="0"/>
        <w:spacing w:line="360" w:lineRule="auto"/>
        <w:ind w:left="340" w:firstLine="340"/>
        <w:textAlignment w:val="center"/>
        <w:rPr>
          <w:rFonts w:ascii="Tahoma" w:hAnsi="Tahoma" w:cs="B Titr"/>
          <w:sz w:val="24"/>
          <w:szCs w:val="24"/>
          <w:rtl/>
        </w:rPr>
      </w:pPr>
      <w:r w:rsidRPr="0052300C">
        <w:rPr>
          <w:rFonts w:ascii="Tahoma" w:hAnsi="Tahoma" w:cs="B Titr"/>
          <w:sz w:val="24"/>
          <w:szCs w:val="24"/>
          <w:rtl/>
          <w:lang w:bidi="ar-SA"/>
        </w:rPr>
        <w:t>ب</w:t>
      </w:r>
      <w:r w:rsidRPr="0052300C">
        <w:rPr>
          <w:rFonts w:ascii="Tahoma" w:hAnsi="Tahoma" w:cs="B Titr"/>
          <w:sz w:val="24"/>
          <w:szCs w:val="24"/>
          <w:rtl/>
          <w:lang w:bidi="he-IL"/>
        </w:rPr>
        <w:t xml:space="preserve">) </w:t>
      </w:r>
      <w:r w:rsidRPr="0052300C">
        <w:rPr>
          <w:rFonts w:ascii="Tahoma" w:hAnsi="Tahoma" w:cs="B Titr"/>
          <w:sz w:val="24"/>
          <w:szCs w:val="24"/>
          <w:rtl/>
          <w:lang w:bidi="ar-SA"/>
        </w:rPr>
        <w:t>منابع</w:t>
      </w:r>
      <w:r w:rsidRPr="0052300C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52300C">
        <w:rPr>
          <w:rFonts w:ascii="Tahoma" w:hAnsi="Tahoma" w:cs="B Titr"/>
          <w:sz w:val="24"/>
          <w:szCs w:val="24"/>
          <w:rtl/>
          <w:lang w:bidi="ar-SA"/>
        </w:rPr>
        <w:t>طبیعی</w:t>
      </w:r>
      <w:r w:rsidRPr="0052300C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52300C">
        <w:rPr>
          <w:rFonts w:ascii="Tahoma" w:hAnsi="Tahoma" w:cs="B Titr"/>
          <w:sz w:val="24"/>
          <w:szCs w:val="24"/>
          <w:rtl/>
          <w:lang w:bidi="ar-SA"/>
        </w:rPr>
        <w:t>بکر</w:t>
      </w:r>
      <w:r w:rsidRPr="0052300C">
        <w:rPr>
          <w:rFonts w:ascii="Tahoma" w:hAnsi="Tahoma" w:cs="B Titr"/>
          <w:sz w:val="24"/>
          <w:szCs w:val="24"/>
          <w:rtl/>
          <w:lang w:bidi="he-IL"/>
        </w:rPr>
        <w:t>:</w:t>
      </w:r>
    </w:p>
    <w:p w14:paraId="768226DF" w14:textId="6F8E80F2" w:rsidR="0052300C" w:rsidRPr="0052300C" w:rsidRDefault="0052300C" w:rsidP="0052300C">
      <w:pPr>
        <w:autoSpaceDE w:val="0"/>
        <w:autoSpaceDN w:val="0"/>
        <w:adjustRightInd w:val="0"/>
        <w:spacing w:line="360" w:lineRule="auto"/>
        <w:ind w:left="340" w:firstLine="340"/>
        <w:textAlignment w:val="center"/>
        <w:rPr>
          <w:rFonts w:ascii="Tahoma" w:hAnsi="Tahoma" w:cs="Tahoma"/>
          <w:sz w:val="24"/>
          <w:szCs w:val="24"/>
          <w:rtl/>
          <w:lang w:bidi="he-IL"/>
        </w:rPr>
      </w:pPr>
      <w:r w:rsidRPr="0052300C">
        <w:rPr>
          <w:rFonts w:ascii="Tahoma" w:hAnsi="Tahoma" w:cs="Tahoma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ایران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با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دارا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بودن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رتبه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نخست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ذخایر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گازی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جهان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و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جایگاه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برتر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در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معادن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فلزات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نادر،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تنها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بخش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کوچکی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از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این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ثروت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را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به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سرمایه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ملی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تبدیل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کرده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است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.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اجرای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پروژه</w:t>
      </w:r>
      <w:r w:rsidRPr="00230680">
        <w:rPr>
          <w:rFonts w:ascii="Tahoma" w:hAnsi="Tahoma" w:cs="B Titr"/>
          <w:sz w:val="24"/>
          <w:szCs w:val="24"/>
          <w:lang w:bidi="he-IL"/>
        </w:rPr>
        <w:t>‌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های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مشترک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با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شرکت</w:t>
      </w:r>
      <w:r w:rsidRPr="00230680">
        <w:rPr>
          <w:rFonts w:ascii="Tahoma" w:hAnsi="Tahoma" w:cs="B Titr"/>
          <w:sz w:val="24"/>
          <w:szCs w:val="24"/>
          <w:lang w:bidi="he-IL"/>
        </w:rPr>
        <w:t>‌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های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دانش</w:t>
      </w:r>
      <w:r w:rsidRPr="00230680">
        <w:rPr>
          <w:rFonts w:ascii="Tahoma" w:hAnsi="Tahoma" w:cs="B Titr"/>
          <w:sz w:val="24"/>
          <w:szCs w:val="24"/>
          <w:lang w:bidi="he-IL"/>
        </w:rPr>
        <w:t>‌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بنیان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داخلی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برای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اکتشاف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و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استخراج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منابع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معدنی،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می</w:t>
      </w:r>
      <w:r w:rsidRPr="00230680">
        <w:rPr>
          <w:rFonts w:ascii="Tahoma" w:hAnsi="Tahoma" w:cs="B Titr"/>
          <w:sz w:val="24"/>
          <w:szCs w:val="24"/>
          <w:lang w:bidi="he-IL"/>
        </w:rPr>
        <w:t>‌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تواند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تحولی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در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درآمدزایی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ایجاد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کند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>.</w:t>
      </w:r>
      <w:r w:rsidRPr="0052300C">
        <w:rPr>
          <w:rFonts w:ascii="Tahoma" w:hAnsi="Tahoma" w:cs="Tahoma"/>
          <w:sz w:val="24"/>
          <w:szCs w:val="24"/>
          <w:rtl/>
          <w:lang w:bidi="he-IL"/>
        </w:rPr>
        <w:t xml:space="preserve"> </w:t>
      </w:r>
    </w:p>
    <w:p w14:paraId="06B2BFB6" w14:textId="77777777" w:rsidR="0052300C" w:rsidRPr="00B67703" w:rsidRDefault="0052300C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he-IL"/>
        </w:rPr>
      </w:pPr>
    </w:p>
    <w:p w14:paraId="5FA31570" w14:textId="77777777" w:rsidR="000256D3" w:rsidRDefault="000256D3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</w:rPr>
      </w:pPr>
      <w:r w:rsidRPr="00B67703">
        <w:rPr>
          <w:rFonts w:ascii="Tahoma" w:hAnsi="Tahoma" w:cs="B Titr"/>
          <w:sz w:val="28"/>
          <w:szCs w:val="28"/>
          <w:rtl/>
        </w:rPr>
        <w:t>۴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مبارزه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با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قاچاق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دو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سویه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</w:p>
    <w:p w14:paraId="173E4505" w14:textId="4AEA84E4" w:rsidR="0052300C" w:rsidRPr="00230680" w:rsidRDefault="0052300C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 w:hint="cs"/>
          <w:sz w:val="32"/>
          <w:szCs w:val="32"/>
          <w:rtl/>
        </w:rPr>
      </w:pPr>
      <w:r w:rsidRPr="00230680">
        <w:rPr>
          <w:rFonts w:ascii="Tahoma" w:hAnsi="Tahoma" w:cs="B Titr"/>
          <w:sz w:val="24"/>
          <w:szCs w:val="24"/>
          <w:rtl/>
          <w:lang w:bidi="ar-SA"/>
        </w:rPr>
        <w:t>قاچاق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کالا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(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چه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ورودی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و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چه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خروجی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)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سالانه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میلیاردها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دلار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به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اقتصاد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ایران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آسیب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می</w:t>
      </w:r>
      <w:r w:rsidRPr="00230680">
        <w:rPr>
          <w:rFonts w:ascii="Tahoma" w:hAnsi="Tahoma" w:cs="B Titr"/>
          <w:sz w:val="24"/>
          <w:szCs w:val="24"/>
          <w:lang w:bidi="he-IL"/>
        </w:rPr>
        <w:t>‌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زند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.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حل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این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مشکل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(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برخلاف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تصور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برخی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)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وابسته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به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رفع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تحریم</w:t>
      </w:r>
      <w:r w:rsidRPr="00230680">
        <w:rPr>
          <w:rFonts w:ascii="Tahoma" w:hAnsi="Tahoma" w:cs="B Titr"/>
          <w:sz w:val="24"/>
          <w:szCs w:val="24"/>
          <w:lang w:bidi="he-IL"/>
        </w:rPr>
        <w:t>‌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ها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نیست،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بلکه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نیازمند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عزم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جدی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دستگاه</w:t>
      </w:r>
      <w:r w:rsidRPr="00230680">
        <w:rPr>
          <w:rFonts w:ascii="Tahoma" w:hAnsi="Tahoma" w:cs="B Titr"/>
          <w:sz w:val="24"/>
          <w:szCs w:val="24"/>
          <w:lang w:bidi="he-IL"/>
        </w:rPr>
        <w:t>‌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های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امنیتی،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قضایی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و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اقتصادی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است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.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lastRenderedPageBreak/>
        <w:t>برای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مثال،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قاچاق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سوخت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به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کشورهای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همسایه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با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وجود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زیرساخت</w:t>
      </w:r>
      <w:r w:rsidRPr="00230680">
        <w:rPr>
          <w:rFonts w:ascii="Tahoma" w:hAnsi="Tahoma" w:cs="B Titr"/>
          <w:sz w:val="24"/>
          <w:szCs w:val="24"/>
          <w:lang w:bidi="he-IL"/>
        </w:rPr>
        <w:t>‌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های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گسترده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نظارتی،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نشان</w:t>
      </w:r>
      <w:r w:rsidRPr="00230680">
        <w:rPr>
          <w:rFonts w:ascii="Tahoma" w:hAnsi="Tahoma" w:cs="B Titr"/>
          <w:sz w:val="24"/>
          <w:szCs w:val="24"/>
          <w:lang w:bidi="he-IL"/>
        </w:rPr>
        <w:t>‌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دهنده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ضعف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در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سامانه</w:t>
      </w:r>
      <w:r w:rsidRPr="00230680">
        <w:rPr>
          <w:rFonts w:ascii="Tahoma" w:hAnsi="Tahoma" w:cs="B Titr"/>
          <w:sz w:val="24"/>
          <w:szCs w:val="24"/>
          <w:lang w:bidi="he-IL"/>
        </w:rPr>
        <w:t>‌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های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کنترل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مرزی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230680">
        <w:rPr>
          <w:rFonts w:ascii="Tahoma" w:hAnsi="Tahoma" w:cs="B Titr"/>
          <w:sz w:val="24"/>
          <w:szCs w:val="24"/>
          <w:rtl/>
          <w:lang w:bidi="ar-SA"/>
        </w:rPr>
        <w:t>است</w:t>
      </w:r>
      <w:r w:rsidRPr="00230680">
        <w:rPr>
          <w:rFonts w:ascii="Tahoma" w:hAnsi="Tahoma" w:cs="B Titr"/>
          <w:sz w:val="24"/>
          <w:szCs w:val="24"/>
          <w:rtl/>
          <w:lang w:bidi="he-IL"/>
        </w:rPr>
        <w:t>.</w:t>
      </w:r>
    </w:p>
    <w:p w14:paraId="17C15CA7" w14:textId="0F65F038" w:rsidR="0052300C" w:rsidRDefault="0052300C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</w:rPr>
      </w:pPr>
      <w:r>
        <w:rPr>
          <w:rFonts w:ascii="Tahoma" w:hAnsi="Tahoma" w:cs="B Titr" w:hint="cs"/>
          <w:sz w:val="28"/>
          <w:szCs w:val="28"/>
          <w:rtl/>
        </w:rPr>
        <w:t>روزانه بین 20 تا 30 میلیون لیتر سوخت قاچاق میشه</w:t>
      </w:r>
    </w:p>
    <w:p w14:paraId="7AFAC628" w14:textId="42F75313" w:rsidR="0052300C" w:rsidRDefault="0052300C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</w:rPr>
      </w:pPr>
      <w:r>
        <w:rPr>
          <w:rFonts w:ascii="Tahoma" w:hAnsi="Tahoma" w:cs="B Titr" w:hint="cs"/>
          <w:sz w:val="28"/>
          <w:szCs w:val="28"/>
          <w:rtl/>
        </w:rPr>
        <w:t>این در حالی است که ناترازی بنزین در روز 15 میلیون لیتر است.</w:t>
      </w:r>
    </w:p>
    <w:p w14:paraId="5AB242DF" w14:textId="0C14DF39" w:rsidR="0052300C" w:rsidRDefault="0052300C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</w:rPr>
      </w:pPr>
      <w:r>
        <w:rPr>
          <w:rFonts w:ascii="Tahoma" w:hAnsi="Tahoma" w:cs="B Titr" w:hint="cs"/>
          <w:sz w:val="28"/>
          <w:szCs w:val="28"/>
          <w:rtl/>
        </w:rPr>
        <w:t>یعنی اگر جلوی قاچاق سوخت گرفته شود نیاز به واردات بنزین نداریم.</w:t>
      </w:r>
    </w:p>
    <w:p w14:paraId="64680487" w14:textId="39BFF711" w:rsidR="0052300C" w:rsidRPr="00230680" w:rsidRDefault="0052300C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32"/>
          <w:szCs w:val="32"/>
          <w:rtl/>
        </w:rPr>
      </w:pPr>
      <w:r w:rsidRPr="00230680">
        <w:rPr>
          <w:rFonts w:ascii="Tahoma" w:hAnsi="Tahoma" w:cs="B Titr"/>
          <w:sz w:val="32"/>
          <w:szCs w:val="32"/>
          <w:rtl/>
          <w:lang w:bidi="ar-SA"/>
        </w:rPr>
        <w:t>راهکار</w:t>
      </w:r>
      <w:r w:rsidRPr="00230680">
        <w:rPr>
          <w:rFonts w:ascii="Tahoma" w:hAnsi="Tahoma" w:cs="B Titr"/>
          <w:sz w:val="32"/>
          <w:szCs w:val="32"/>
          <w:rtl/>
          <w:lang w:bidi="he-IL"/>
        </w:rPr>
        <w:t xml:space="preserve"> </w:t>
      </w:r>
      <w:r w:rsidRPr="00230680">
        <w:rPr>
          <w:rFonts w:ascii="Tahoma" w:hAnsi="Tahoma" w:cs="B Titr" w:hint="cs"/>
          <w:sz w:val="32"/>
          <w:szCs w:val="32"/>
          <w:rtl/>
          <w:lang w:bidi="ar-SA"/>
        </w:rPr>
        <w:t>دارد این موضوع</w:t>
      </w:r>
      <w:r w:rsidRPr="00230680">
        <w:rPr>
          <w:rFonts w:ascii="Tahoma" w:hAnsi="Tahoma" w:cs="B Titr"/>
          <w:sz w:val="32"/>
          <w:szCs w:val="32"/>
          <w:rtl/>
          <w:lang w:bidi="he-IL"/>
        </w:rPr>
        <w:t xml:space="preserve"> </w:t>
      </w:r>
    </w:p>
    <w:p w14:paraId="3B220DB8" w14:textId="14760A9D" w:rsidR="0052300C" w:rsidRPr="00230680" w:rsidRDefault="0052300C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 w:hint="cs"/>
          <w:sz w:val="28"/>
          <w:szCs w:val="28"/>
          <w:rtl/>
        </w:rPr>
      </w:pPr>
      <w:r w:rsidRPr="00230680">
        <w:rPr>
          <w:rFonts w:ascii="Tahoma" w:hAnsi="Tahoma" w:cs="B Titr"/>
          <w:sz w:val="28"/>
          <w:szCs w:val="28"/>
          <w:rtl/>
          <w:lang w:bidi="ar-SA"/>
        </w:rPr>
        <w:t>ایجاد</w:t>
      </w:r>
      <w:r w:rsidRPr="00230680">
        <w:rPr>
          <w:rFonts w:ascii="Tahoma" w:hAnsi="Tahoma" w:cs="B Titr"/>
          <w:sz w:val="28"/>
          <w:szCs w:val="28"/>
          <w:rtl/>
          <w:lang w:bidi="he-IL"/>
        </w:rPr>
        <w:t xml:space="preserve"> «</w:t>
      </w:r>
      <w:r w:rsidRPr="00230680">
        <w:rPr>
          <w:rFonts w:ascii="Tahoma" w:hAnsi="Tahoma" w:cs="B Titr"/>
          <w:sz w:val="28"/>
          <w:szCs w:val="28"/>
          <w:rtl/>
          <w:lang w:bidi="ar-SA"/>
        </w:rPr>
        <w:t>سامانه</w:t>
      </w:r>
      <w:r w:rsidRPr="00230680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230680">
        <w:rPr>
          <w:rFonts w:ascii="Tahoma" w:hAnsi="Tahoma" w:cs="B Titr"/>
          <w:sz w:val="28"/>
          <w:szCs w:val="28"/>
          <w:rtl/>
          <w:lang w:bidi="ar-SA"/>
        </w:rPr>
        <w:t>یکپارچه</w:t>
      </w:r>
      <w:r w:rsidRPr="00230680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230680">
        <w:rPr>
          <w:rFonts w:ascii="Tahoma" w:hAnsi="Tahoma" w:cs="B Titr"/>
          <w:sz w:val="28"/>
          <w:szCs w:val="28"/>
          <w:rtl/>
          <w:lang w:bidi="ar-SA"/>
        </w:rPr>
        <w:t>رهگیری</w:t>
      </w:r>
      <w:r w:rsidRPr="00230680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230680">
        <w:rPr>
          <w:rFonts w:ascii="Tahoma" w:hAnsi="Tahoma" w:cs="B Titr"/>
          <w:sz w:val="28"/>
          <w:szCs w:val="28"/>
          <w:rtl/>
          <w:lang w:bidi="ar-SA"/>
        </w:rPr>
        <w:t>کالا</w:t>
      </w:r>
      <w:r w:rsidRPr="00230680">
        <w:rPr>
          <w:rFonts w:ascii="Tahoma" w:hAnsi="Tahoma" w:cs="B Titr"/>
          <w:sz w:val="28"/>
          <w:szCs w:val="28"/>
          <w:rtl/>
          <w:lang w:bidi="he-IL"/>
        </w:rPr>
        <w:t xml:space="preserve">» </w:t>
      </w:r>
      <w:r w:rsidRPr="00230680">
        <w:rPr>
          <w:rFonts w:ascii="Tahoma" w:hAnsi="Tahoma" w:cs="B Titr"/>
          <w:sz w:val="28"/>
          <w:szCs w:val="28"/>
          <w:rtl/>
          <w:lang w:bidi="ar-SA"/>
        </w:rPr>
        <w:t>از</w:t>
      </w:r>
      <w:r w:rsidRPr="00230680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230680">
        <w:rPr>
          <w:rFonts w:ascii="Tahoma" w:hAnsi="Tahoma" w:cs="B Titr"/>
          <w:sz w:val="28"/>
          <w:szCs w:val="28"/>
          <w:rtl/>
          <w:lang w:bidi="ar-SA"/>
        </w:rPr>
        <w:t>مبدأ</w:t>
      </w:r>
      <w:r w:rsidRPr="00230680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230680">
        <w:rPr>
          <w:rFonts w:ascii="Tahoma" w:hAnsi="Tahoma" w:cs="B Titr"/>
          <w:sz w:val="28"/>
          <w:szCs w:val="28"/>
          <w:rtl/>
          <w:lang w:bidi="ar-SA"/>
        </w:rPr>
        <w:t>تا</w:t>
      </w:r>
      <w:r w:rsidRPr="00230680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230680">
        <w:rPr>
          <w:rFonts w:ascii="Tahoma" w:hAnsi="Tahoma" w:cs="B Titr"/>
          <w:sz w:val="28"/>
          <w:szCs w:val="28"/>
          <w:rtl/>
          <w:lang w:bidi="ar-SA"/>
        </w:rPr>
        <w:t>مقصد</w:t>
      </w:r>
      <w:r w:rsidRPr="00230680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230680">
        <w:rPr>
          <w:rFonts w:ascii="Tahoma" w:hAnsi="Tahoma" w:cs="B Titr"/>
          <w:sz w:val="28"/>
          <w:szCs w:val="28"/>
          <w:rtl/>
          <w:lang w:bidi="ar-SA"/>
        </w:rPr>
        <w:t>و</w:t>
      </w:r>
      <w:r w:rsidRPr="00230680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230680">
        <w:rPr>
          <w:rFonts w:ascii="Tahoma" w:hAnsi="Tahoma" w:cs="B Titr"/>
          <w:sz w:val="28"/>
          <w:szCs w:val="28"/>
          <w:rtl/>
          <w:lang w:bidi="ar-SA"/>
        </w:rPr>
        <w:t>تشدید</w:t>
      </w:r>
      <w:r w:rsidRPr="00230680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230680">
        <w:rPr>
          <w:rFonts w:ascii="Tahoma" w:hAnsi="Tahoma" w:cs="B Titr"/>
          <w:sz w:val="28"/>
          <w:szCs w:val="28"/>
          <w:rtl/>
          <w:lang w:bidi="ar-SA"/>
        </w:rPr>
        <w:t>مجازات</w:t>
      </w:r>
      <w:r w:rsidRPr="00230680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230680">
        <w:rPr>
          <w:rFonts w:ascii="Tahoma" w:hAnsi="Tahoma" w:cs="B Titr"/>
          <w:sz w:val="28"/>
          <w:szCs w:val="28"/>
          <w:rtl/>
          <w:lang w:bidi="ar-SA"/>
        </w:rPr>
        <w:t>قاچاقچیان</w:t>
      </w:r>
      <w:r w:rsidRPr="00230680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230680">
        <w:rPr>
          <w:rFonts w:ascii="Tahoma" w:hAnsi="Tahoma" w:cs="B Titr"/>
          <w:sz w:val="28"/>
          <w:szCs w:val="28"/>
          <w:rtl/>
          <w:lang w:bidi="ar-SA"/>
        </w:rPr>
        <w:t>حرفه</w:t>
      </w:r>
      <w:r w:rsidRPr="00230680">
        <w:rPr>
          <w:rFonts w:ascii="Tahoma" w:hAnsi="Tahoma" w:cs="B Titr"/>
          <w:sz w:val="28"/>
          <w:szCs w:val="28"/>
          <w:lang w:bidi="he-IL"/>
        </w:rPr>
        <w:t>‌</w:t>
      </w:r>
      <w:r w:rsidRPr="00230680">
        <w:rPr>
          <w:rFonts w:ascii="Tahoma" w:hAnsi="Tahoma" w:cs="B Titr"/>
          <w:sz w:val="28"/>
          <w:szCs w:val="28"/>
          <w:rtl/>
          <w:lang w:bidi="ar-SA"/>
        </w:rPr>
        <w:t>ای</w:t>
      </w:r>
      <w:r w:rsidRPr="00230680">
        <w:rPr>
          <w:rFonts w:ascii="Tahoma" w:hAnsi="Tahoma" w:cs="B Titr"/>
          <w:sz w:val="28"/>
          <w:szCs w:val="28"/>
          <w:rtl/>
          <w:lang w:bidi="he-IL"/>
        </w:rPr>
        <w:t xml:space="preserve"> </w:t>
      </w:r>
    </w:p>
    <w:p w14:paraId="0E7A549D" w14:textId="77777777" w:rsidR="000256D3" w:rsidRDefault="000256D3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</w:rPr>
      </w:pPr>
      <w:r w:rsidRPr="00B67703">
        <w:rPr>
          <w:rFonts w:ascii="Tahoma" w:hAnsi="Tahoma" w:cs="B Titr"/>
          <w:sz w:val="28"/>
          <w:szCs w:val="28"/>
          <w:rtl/>
        </w:rPr>
        <w:t>۵</w:t>
      </w:r>
      <w:r w:rsidRPr="00230680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  <w:r w:rsidRPr="00230680">
        <w:rPr>
          <w:rFonts w:ascii="Tahoma" w:hAnsi="Tahoma" w:cs="B Titr"/>
          <w:sz w:val="28"/>
          <w:szCs w:val="28"/>
          <w:rtl/>
          <w:lang w:bidi="ar-SA"/>
        </w:rPr>
        <w:t>اصلاح</w:t>
      </w:r>
      <w:r w:rsidRPr="00230680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230680">
        <w:rPr>
          <w:rFonts w:ascii="Tahoma" w:hAnsi="Tahoma" w:cs="B Titr"/>
          <w:sz w:val="28"/>
          <w:szCs w:val="28"/>
          <w:rtl/>
          <w:lang w:bidi="ar-SA"/>
        </w:rPr>
        <w:t>نظام</w:t>
      </w:r>
      <w:r w:rsidRPr="00230680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230680">
        <w:rPr>
          <w:rFonts w:ascii="Tahoma" w:hAnsi="Tahoma" w:cs="B Titr"/>
          <w:sz w:val="28"/>
          <w:szCs w:val="28"/>
          <w:rtl/>
          <w:lang w:bidi="ar-SA"/>
        </w:rPr>
        <w:t>ارزی،</w:t>
      </w:r>
      <w:r w:rsidRPr="00230680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230680">
        <w:rPr>
          <w:rFonts w:ascii="Tahoma" w:hAnsi="Tahoma" w:cs="B Titr"/>
          <w:sz w:val="28"/>
          <w:szCs w:val="28"/>
          <w:rtl/>
          <w:lang w:bidi="ar-SA"/>
        </w:rPr>
        <w:t>تقویت</w:t>
      </w:r>
      <w:r w:rsidRPr="00230680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230680">
        <w:rPr>
          <w:rFonts w:ascii="Tahoma" w:hAnsi="Tahoma" w:cs="B Titr"/>
          <w:sz w:val="28"/>
          <w:szCs w:val="28"/>
          <w:rtl/>
          <w:lang w:bidi="ar-SA"/>
        </w:rPr>
        <w:t>پول</w:t>
      </w:r>
      <w:r w:rsidRPr="00230680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230680">
        <w:rPr>
          <w:rFonts w:ascii="Tahoma" w:hAnsi="Tahoma" w:cs="B Titr"/>
          <w:sz w:val="28"/>
          <w:szCs w:val="28"/>
          <w:rtl/>
          <w:lang w:bidi="ar-SA"/>
        </w:rPr>
        <w:t>ملی</w:t>
      </w:r>
      <w:r w:rsidRPr="00230680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230680">
        <w:rPr>
          <w:rFonts w:ascii="Tahoma" w:hAnsi="Tahoma" w:cs="B Titr"/>
          <w:sz w:val="28"/>
          <w:szCs w:val="28"/>
          <w:rtl/>
          <w:lang w:bidi="ar-SA"/>
        </w:rPr>
        <w:t>و</w:t>
      </w:r>
      <w:r w:rsidRPr="00230680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230680">
        <w:rPr>
          <w:rFonts w:ascii="Tahoma" w:hAnsi="Tahoma" w:cs="B Titr"/>
          <w:sz w:val="28"/>
          <w:szCs w:val="28"/>
          <w:rtl/>
          <w:lang w:bidi="ar-SA"/>
        </w:rPr>
        <w:t>رمز</w:t>
      </w:r>
      <w:r w:rsidRPr="00230680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230680">
        <w:rPr>
          <w:rFonts w:ascii="Tahoma" w:hAnsi="Tahoma" w:cs="B Titr"/>
          <w:sz w:val="28"/>
          <w:szCs w:val="28"/>
          <w:rtl/>
          <w:lang w:bidi="ar-SA"/>
        </w:rPr>
        <w:t>اعتبار</w:t>
      </w:r>
      <w:r w:rsidRPr="00230680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230680">
        <w:rPr>
          <w:rFonts w:ascii="Tahoma" w:hAnsi="Tahoma" w:cs="B Titr"/>
          <w:sz w:val="28"/>
          <w:szCs w:val="28"/>
          <w:rtl/>
          <w:lang w:bidi="ar-SA"/>
        </w:rPr>
        <w:t>بین</w:t>
      </w:r>
      <w:r w:rsidRPr="00230680">
        <w:rPr>
          <w:rFonts w:ascii="Tahoma" w:hAnsi="Tahoma" w:cs="B Titr"/>
          <w:sz w:val="28"/>
          <w:szCs w:val="28"/>
          <w:lang w:bidi="he-IL"/>
        </w:rPr>
        <w:t>‌</w:t>
      </w:r>
      <w:r w:rsidRPr="00230680">
        <w:rPr>
          <w:rFonts w:ascii="Tahoma" w:hAnsi="Tahoma" w:cs="B Titr"/>
          <w:sz w:val="28"/>
          <w:szCs w:val="28"/>
          <w:rtl/>
          <w:lang w:bidi="ar-SA"/>
        </w:rPr>
        <w:t>المللی</w:t>
      </w:r>
      <w:r w:rsidRPr="00230680">
        <w:rPr>
          <w:rFonts w:ascii="Tahoma" w:hAnsi="Tahoma" w:cs="B Titr"/>
          <w:sz w:val="28"/>
          <w:szCs w:val="28"/>
          <w:rtl/>
          <w:lang w:bidi="he-IL"/>
        </w:rPr>
        <w:t xml:space="preserve"> </w:t>
      </w:r>
    </w:p>
    <w:p w14:paraId="44C85DAA" w14:textId="6EEAD75F" w:rsidR="004F1BED" w:rsidRDefault="004F1BED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</w:rPr>
      </w:pPr>
      <w:r>
        <w:rPr>
          <w:rFonts w:ascii="Tahoma" w:hAnsi="Tahoma" w:cs="B Titr" w:hint="cs"/>
          <w:sz w:val="28"/>
          <w:szCs w:val="28"/>
          <w:rtl/>
        </w:rPr>
        <w:t>امروز خیلی از ارزهایی که صادرات می شود برنمی گردد</w:t>
      </w:r>
      <w:r w:rsidR="0052300C">
        <w:rPr>
          <w:rFonts w:ascii="Tahoma" w:hAnsi="Tahoma" w:cs="B Titr" w:hint="cs"/>
          <w:sz w:val="28"/>
          <w:szCs w:val="28"/>
          <w:rtl/>
        </w:rPr>
        <w:t>.</w:t>
      </w:r>
    </w:p>
    <w:p w14:paraId="5F3DF75C" w14:textId="79DBD631" w:rsidR="0052300C" w:rsidRPr="00B67703" w:rsidRDefault="0052300C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 w:hint="cs"/>
          <w:sz w:val="28"/>
          <w:szCs w:val="28"/>
          <w:rtl/>
        </w:rPr>
      </w:pPr>
      <w:r>
        <w:rPr>
          <w:rFonts w:ascii="Tahoma" w:hAnsi="Tahoma" w:cs="B Titr" w:hint="cs"/>
          <w:sz w:val="28"/>
          <w:szCs w:val="28"/>
          <w:rtl/>
        </w:rPr>
        <w:t>برخی از شرکت های نفتی حاضر نیستند ارزهایی که از کشور خارج کردند برگردانند.</w:t>
      </w:r>
    </w:p>
    <w:p w14:paraId="060CC63B" w14:textId="77777777" w:rsidR="000256D3" w:rsidRPr="004F1BED" w:rsidRDefault="000256D3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32"/>
          <w:szCs w:val="32"/>
          <w:rtl/>
        </w:rPr>
      </w:pPr>
      <w:r w:rsidRPr="00B67703">
        <w:rPr>
          <w:rFonts w:ascii="Tahoma" w:hAnsi="Tahoma" w:cs="B Titr"/>
          <w:sz w:val="28"/>
          <w:szCs w:val="28"/>
          <w:rtl/>
        </w:rPr>
        <w:lastRenderedPageBreak/>
        <w:t>۶</w:t>
      </w:r>
      <w:r w:rsidRPr="004F1BED">
        <w:rPr>
          <w:rFonts w:ascii="Tahoma" w:hAnsi="Tahoma" w:cs="B Titr"/>
          <w:sz w:val="32"/>
          <w:szCs w:val="32"/>
          <w:rtl/>
          <w:lang w:bidi="he-IL"/>
        </w:rPr>
        <w:t xml:space="preserve">. </w:t>
      </w:r>
      <w:r w:rsidRPr="004F1BED">
        <w:rPr>
          <w:rFonts w:ascii="Tahoma" w:hAnsi="Tahoma" w:cs="B Titr"/>
          <w:sz w:val="32"/>
          <w:szCs w:val="32"/>
          <w:rtl/>
          <w:lang w:bidi="ar-SA"/>
        </w:rPr>
        <w:t>تولید</w:t>
      </w:r>
      <w:r w:rsidRPr="004F1BED">
        <w:rPr>
          <w:rFonts w:ascii="Tahoma" w:hAnsi="Tahoma" w:cs="B Titr"/>
          <w:sz w:val="32"/>
          <w:szCs w:val="32"/>
          <w:rtl/>
          <w:lang w:bidi="he-IL"/>
        </w:rPr>
        <w:t xml:space="preserve"> </w:t>
      </w:r>
      <w:r w:rsidRPr="004F1BED">
        <w:rPr>
          <w:rFonts w:ascii="Tahoma" w:hAnsi="Tahoma" w:cs="B Titr"/>
          <w:sz w:val="32"/>
          <w:szCs w:val="32"/>
          <w:rtl/>
          <w:lang w:bidi="ar-SA"/>
        </w:rPr>
        <w:t>ملی،</w:t>
      </w:r>
      <w:r w:rsidRPr="004F1BED">
        <w:rPr>
          <w:rFonts w:ascii="Tahoma" w:hAnsi="Tahoma" w:cs="B Titr"/>
          <w:sz w:val="32"/>
          <w:szCs w:val="32"/>
          <w:rtl/>
          <w:lang w:bidi="he-IL"/>
        </w:rPr>
        <w:t xml:space="preserve"> </w:t>
      </w:r>
      <w:r w:rsidRPr="004F1BED">
        <w:rPr>
          <w:rFonts w:ascii="Tahoma" w:hAnsi="Tahoma" w:cs="B Titr"/>
          <w:sz w:val="32"/>
          <w:szCs w:val="32"/>
          <w:rtl/>
          <w:lang w:bidi="ar-SA"/>
        </w:rPr>
        <w:t>محور</w:t>
      </w:r>
      <w:r w:rsidRPr="004F1BED">
        <w:rPr>
          <w:rFonts w:ascii="Tahoma" w:hAnsi="Tahoma" w:cs="B Titr"/>
          <w:sz w:val="32"/>
          <w:szCs w:val="32"/>
          <w:rtl/>
          <w:lang w:bidi="he-IL"/>
        </w:rPr>
        <w:t xml:space="preserve"> </w:t>
      </w:r>
      <w:r w:rsidRPr="004F1BED">
        <w:rPr>
          <w:rFonts w:ascii="Tahoma" w:hAnsi="Tahoma" w:cs="B Titr"/>
          <w:sz w:val="32"/>
          <w:szCs w:val="32"/>
          <w:rtl/>
          <w:lang w:bidi="ar-SA"/>
        </w:rPr>
        <w:t>اقتصاد</w:t>
      </w:r>
      <w:r w:rsidRPr="004F1BED">
        <w:rPr>
          <w:rFonts w:ascii="Tahoma" w:hAnsi="Tahoma" w:cs="B Titr"/>
          <w:sz w:val="32"/>
          <w:szCs w:val="32"/>
          <w:rtl/>
          <w:lang w:bidi="he-IL"/>
        </w:rPr>
        <w:t xml:space="preserve"> </w:t>
      </w:r>
      <w:r w:rsidRPr="004F1BED">
        <w:rPr>
          <w:rFonts w:ascii="Tahoma" w:hAnsi="Tahoma" w:cs="B Titr"/>
          <w:sz w:val="32"/>
          <w:szCs w:val="32"/>
          <w:rtl/>
          <w:lang w:bidi="ar-SA"/>
        </w:rPr>
        <w:t>مقاومتی</w:t>
      </w:r>
      <w:r w:rsidRPr="004F1BED">
        <w:rPr>
          <w:rFonts w:ascii="Tahoma" w:hAnsi="Tahoma" w:cs="B Titr"/>
          <w:sz w:val="32"/>
          <w:szCs w:val="32"/>
          <w:rtl/>
          <w:lang w:bidi="he-IL"/>
        </w:rPr>
        <w:t xml:space="preserve"> </w:t>
      </w:r>
    </w:p>
    <w:p w14:paraId="79BFAF87" w14:textId="7F6FB9CA" w:rsidR="004F1BED" w:rsidRDefault="004F1BED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</w:rPr>
      </w:pPr>
      <w:r>
        <w:rPr>
          <w:rFonts w:ascii="Tahoma" w:hAnsi="Tahoma" w:cs="B Titr" w:hint="cs"/>
          <w:sz w:val="28"/>
          <w:szCs w:val="28"/>
          <w:rtl/>
        </w:rPr>
        <w:t>برخی بخش نامه و واردات های بی رویه جلوی تولید ملی را میگیره</w:t>
      </w:r>
    </w:p>
    <w:p w14:paraId="7730009E" w14:textId="15E62937" w:rsidR="004F1BED" w:rsidRPr="00B67703" w:rsidRDefault="004F1BED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 w:hint="cs"/>
          <w:sz w:val="28"/>
          <w:szCs w:val="28"/>
          <w:rtl/>
        </w:rPr>
      </w:pPr>
      <w:r>
        <w:rPr>
          <w:rFonts w:ascii="Tahoma" w:hAnsi="Tahoma" w:cs="B Titr" w:hint="cs"/>
          <w:sz w:val="28"/>
          <w:szCs w:val="28"/>
          <w:rtl/>
        </w:rPr>
        <w:t>نقش مردم هم خیلی مهم است از تولیدات داخلی استفاده کنند واز تولید گر بخواهد کیفیت تولید را افزایش بدهد.</w:t>
      </w:r>
    </w:p>
    <w:p w14:paraId="331D8BF1" w14:textId="77777777" w:rsidR="000256D3" w:rsidRPr="004F1BED" w:rsidRDefault="000256D3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32"/>
          <w:szCs w:val="32"/>
          <w:rtl/>
          <w:lang w:bidi="ar-SA"/>
        </w:rPr>
      </w:pPr>
      <w:r w:rsidRPr="004F1BED">
        <w:rPr>
          <w:rFonts w:ascii="Tahoma" w:hAnsi="Tahoma" w:cs="B Titr"/>
          <w:sz w:val="32"/>
          <w:szCs w:val="32"/>
          <w:rtl/>
        </w:rPr>
        <w:t>۷</w:t>
      </w:r>
      <w:r w:rsidRPr="004F1BED">
        <w:rPr>
          <w:rFonts w:ascii="Tahoma" w:hAnsi="Tahoma" w:cs="B Titr"/>
          <w:sz w:val="32"/>
          <w:szCs w:val="32"/>
          <w:rtl/>
          <w:lang w:bidi="he-IL"/>
        </w:rPr>
        <w:t xml:space="preserve">. </w:t>
      </w:r>
      <w:r w:rsidRPr="004F1BED">
        <w:rPr>
          <w:rFonts w:ascii="Tahoma" w:hAnsi="Tahoma" w:cs="B Titr"/>
          <w:sz w:val="32"/>
          <w:szCs w:val="32"/>
          <w:rtl/>
          <w:lang w:bidi="ar-SA"/>
        </w:rPr>
        <w:t>سرمایه</w:t>
      </w:r>
      <w:r w:rsidRPr="004F1BED">
        <w:rPr>
          <w:rFonts w:ascii="Tahoma" w:hAnsi="Tahoma" w:cs="B Titr"/>
          <w:sz w:val="32"/>
          <w:szCs w:val="32"/>
          <w:lang w:bidi="he-IL"/>
        </w:rPr>
        <w:t>‌</w:t>
      </w:r>
      <w:r w:rsidRPr="004F1BED">
        <w:rPr>
          <w:rFonts w:ascii="Tahoma" w:hAnsi="Tahoma" w:cs="B Titr"/>
          <w:sz w:val="32"/>
          <w:szCs w:val="32"/>
          <w:rtl/>
          <w:lang w:bidi="ar-SA"/>
        </w:rPr>
        <w:t>گذاری</w:t>
      </w:r>
    </w:p>
    <w:p w14:paraId="6C5CBB25" w14:textId="10A403D0" w:rsidR="004F1BED" w:rsidRDefault="004F1BED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>
        <w:rPr>
          <w:rFonts w:ascii="Tahoma" w:hAnsi="Tahoma" w:cs="B Titr" w:hint="cs"/>
          <w:sz w:val="28"/>
          <w:szCs w:val="28"/>
          <w:rtl/>
          <w:lang w:bidi="ar-SA"/>
        </w:rPr>
        <w:t>مادر جذب سرمایه گذار به شدت ضعیف هستیم.</w:t>
      </w:r>
    </w:p>
    <w:p w14:paraId="779EEF80" w14:textId="0548D2AB" w:rsidR="004F1BED" w:rsidRDefault="004F1BED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>
        <w:rPr>
          <w:rFonts w:ascii="Tahoma" w:hAnsi="Tahoma" w:cs="B Titr" w:hint="cs"/>
          <w:sz w:val="28"/>
          <w:szCs w:val="28"/>
          <w:rtl/>
          <w:lang w:bidi="ar-SA"/>
        </w:rPr>
        <w:t>سرمایه گذار تا براش جذاب نباشه نمیاد سرمایه گذاری کنه.</w:t>
      </w:r>
    </w:p>
    <w:p w14:paraId="3D262473" w14:textId="53932B25" w:rsidR="004F1BED" w:rsidRDefault="004F1BED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>
        <w:rPr>
          <w:rFonts w:ascii="Tahoma" w:hAnsi="Tahoma" w:cs="B Titr" w:hint="cs"/>
          <w:sz w:val="28"/>
          <w:szCs w:val="28"/>
          <w:rtl/>
          <w:lang w:bidi="ar-SA"/>
        </w:rPr>
        <w:t>باید موانع از جلوی سرمایه گذار برداشته بشه.</w:t>
      </w:r>
    </w:p>
    <w:p w14:paraId="0906EDB1" w14:textId="5597D4D0" w:rsidR="004F1BED" w:rsidRDefault="004F1BED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</w:rPr>
      </w:pPr>
      <w:r>
        <w:rPr>
          <w:rFonts w:ascii="Tahoma" w:hAnsi="Tahoma" w:cs="B Titr" w:hint="cs"/>
          <w:sz w:val="28"/>
          <w:szCs w:val="28"/>
          <w:rtl/>
        </w:rPr>
        <w:t>سرمایه گذار دنبال فضای امن وسود آور هستش باید زمینه براش فراهم بشه.</w:t>
      </w:r>
    </w:p>
    <w:p w14:paraId="4BF0AA65" w14:textId="77777777" w:rsidR="00230680" w:rsidRDefault="00230680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</w:rPr>
      </w:pPr>
    </w:p>
    <w:p w14:paraId="41673F58" w14:textId="77777777" w:rsidR="00230680" w:rsidRPr="00B67703" w:rsidRDefault="00230680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 w:hint="cs"/>
          <w:sz w:val="28"/>
          <w:szCs w:val="28"/>
          <w:rtl/>
        </w:rPr>
      </w:pPr>
    </w:p>
    <w:p w14:paraId="7365CDBA" w14:textId="3CE42114" w:rsidR="000256D3" w:rsidRPr="00230680" w:rsidRDefault="000256D3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 w:hint="cs"/>
          <w:b/>
          <w:bCs/>
          <w:sz w:val="36"/>
          <w:szCs w:val="36"/>
          <w:rtl/>
        </w:rPr>
      </w:pPr>
      <w:r w:rsidRPr="00230680">
        <w:rPr>
          <w:rFonts w:ascii="Tahoma" w:hAnsi="Tahoma" w:cs="B Titr" w:hint="cs"/>
          <w:b/>
          <w:bCs/>
          <w:sz w:val="36"/>
          <w:szCs w:val="36"/>
          <w:rtl/>
        </w:rPr>
        <w:lastRenderedPageBreak/>
        <w:t>زمینه های قیام علیه تروریست های سوریه</w:t>
      </w:r>
    </w:p>
    <w:p w14:paraId="35F933A8" w14:textId="4C15979A" w:rsidR="000256D3" w:rsidRPr="00B67703" w:rsidRDefault="000256D3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he-IL"/>
        </w:rPr>
      </w:pPr>
      <w:r w:rsidRPr="00B67703">
        <w:rPr>
          <w:rFonts w:ascii="Tahoma" w:hAnsi="Tahoma" w:cs="B Titr"/>
          <w:sz w:val="28"/>
          <w:szCs w:val="28"/>
          <w:rtl/>
          <w:lang w:bidi="ar-SA"/>
        </w:rPr>
        <w:t>براساس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گزارش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ها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بیشتر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ساکنان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طرطوس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و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لاذقیه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در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روزهای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گذشته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در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خانه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های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خود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پناه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گرفته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بودند،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زیرا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کاروان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های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نظامی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و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نیروهای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امنیتی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وابسته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جولانی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مشغول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گشت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زنی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و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تیراندازی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در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خیابان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بودند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بخش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هایی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از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سواحل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غرب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نیز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همچنان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شاهد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درگیری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هاست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و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نظر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می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رسد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وضعیت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همچنان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در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ساحل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غرب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سوریه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که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طور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عمده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منطقه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علوی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نشین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است،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ناآرام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است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در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این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درگیری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ها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شمار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زیادی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از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مردم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علوی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سوریه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فجیع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ترین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شکل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کشته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شدند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منابع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حقوقی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در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سوریه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اعلام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کردند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که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بیش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از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</w:rPr>
        <w:t>۵۰۰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ویدئو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که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نشان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دهنده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تجاوزات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تروریست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های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رژیم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الجولانی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در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این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کشور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بوده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جمع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آوری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شده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است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</w:p>
    <w:p w14:paraId="50EC6835" w14:textId="77777777" w:rsidR="000256D3" w:rsidRPr="00B67703" w:rsidRDefault="000256D3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</w:rPr>
      </w:pPr>
      <w:r w:rsidRPr="00B67703">
        <w:rPr>
          <w:rFonts w:ascii="Tahoma" w:hAnsi="Tahoma" w:cs="B Titr"/>
          <w:sz w:val="28"/>
          <w:szCs w:val="28"/>
          <w:rtl/>
          <w:lang w:bidi="ar-SA"/>
        </w:rPr>
        <w:t>گروه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های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معترض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در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سوریه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را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طی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</w:rPr>
        <w:t>۲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روز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گذشته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چند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دسته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تشکیل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می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دهند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: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علوی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ها،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</w:p>
    <w:p w14:paraId="33F49C92" w14:textId="77777777" w:rsidR="000256D3" w:rsidRPr="00B67703" w:rsidRDefault="000256D3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ar-SA"/>
        </w:rPr>
      </w:pPr>
      <w:r w:rsidRPr="00B67703">
        <w:rPr>
          <w:rFonts w:ascii="Tahoma" w:hAnsi="Tahoma" w:cs="B Titr"/>
          <w:sz w:val="28"/>
          <w:szCs w:val="28"/>
          <w:rtl/>
          <w:lang w:bidi="ar-SA"/>
        </w:rPr>
        <w:lastRenderedPageBreak/>
        <w:t>نیروهای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برجای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مانده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از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نظام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سابق</w:t>
      </w:r>
    </w:p>
    <w:p w14:paraId="25EAEB51" w14:textId="18669F29" w:rsidR="000256D3" w:rsidRPr="00B67703" w:rsidRDefault="000256D3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</w:rPr>
      </w:pP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و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جریان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های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تروریست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معارض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</w:p>
    <w:p w14:paraId="3023AB79" w14:textId="77777777" w:rsidR="000256D3" w:rsidRPr="00B67703" w:rsidRDefault="000256D3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</w:rPr>
      </w:pPr>
      <w:r w:rsidRPr="00B67703">
        <w:rPr>
          <w:rFonts w:ascii="Tahoma" w:hAnsi="Tahoma" w:cs="B Titr"/>
          <w:sz w:val="28"/>
          <w:szCs w:val="28"/>
          <w:rtl/>
          <w:lang w:bidi="ar-SA"/>
        </w:rPr>
        <w:t>دلایل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متفاوتی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درباره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شکل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گیری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اعتراضات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در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سوریه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قابل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بررسی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است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: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بحران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اقتصادی،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</w:p>
    <w:p w14:paraId="343F73A5" w14:textId="637620DD" w:rsidR="000256D3" w:rsidRPr="00B67703" w:rsidRDefault="000256D3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b/>
          <w:bCs/>
          <w:color w:val="C86B40"/>
          <w:sz w:val="28"/>
          <w:szCs w:val="28"/>
          <w:rtl/>
          <w:lang w:bidi="he-IL"/>
        </w:rPr>
      </w:pPr>
      <w:r w:rsidRPr="00B67703">
        <w:rPr>
          <w:rFonts w:ascii="Tahoma" w:hAnsi="Tahoma" w:cs="B Titr"/>
          <w:sz w:val="28"/>
          <w:szCs w:val="28"/>
          <w:rtl/>
          <w:lang w:bidi="ar-SA"/>
        </w:rPr>
        <w:t>ناامنی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و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س</w:t>
      </w:r>
      <w:r w:rsidRPr="00B67703">
        <w:rPr>
          <w:rFonts w:ascii="Tahoma" w:hAnsi="Tahoma" w:cs="B Titr" w:hint="cs"/>
          <w:sz w:val="28"/>
          <w:szCs w:val="28"/>
          <w:rtl/>
          <w:lang w:bidi="ar-SA"/>
        </w:rPr>
        <w:t>ر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کوب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های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گسترده</w:t>
      </w:r>
    </w:p>
    <w:p w14:paraId="7DD3B430" w14:textId="77777777" w:rsidR="000256D3" w:rsidRPr="00B67703" w:rsidRDefault="000256D3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</w:rPr>
      </w:pPr>
      <w:r w:rsidRPr="00B67703">
        <w:rPr>
          <w:rFonts w:ascii="Tahoma" w:hAnsi="Tahoma" w:cs="B Titr"/>
          <w:sz w:val="28"/>
          <w:szCs w:val="28"/>
          <w:rtl/>
          <w:lang w:bidi="ar-SA"/>
        </w:rPr>
        <w:t>حال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باید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منتظر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ماند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و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دید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که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در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جریان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این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جدال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داخلی،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حکومت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الجولانی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تا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چه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اندازه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خواهد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توانست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کنترل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خود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را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بر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مناطق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شرقی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و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جنوبی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سوریه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احیا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کند؟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</w:p>
    <w:p w14:paraId="014462F4" w14:textId="45D7AB4E" w:rsidR="000256D3" w:rsidRPr="00B67703" w:rsidRDefault="000256D3" w:rsidP="000256D3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ascii="Tahoma" w:hAnsi="Tahoma" w:cs="B Titr"/>
          <w:sz w:val="28"/>
          <w:szCs w:val="28"/>
          <w:rtl/>
          <w:lang w:bidi="he-IL"/>
        </w:rPr>
      </w:pPr>
      <w:r w:rsidRPr="00B67703">
        <w:rPr>
          <w:rFonts w:ascii="Tahoma" w:hAnsi="Tahoma" w:cs="B Titr"/>
          <w:sz w:val="28"/>
          <w:szCs w:val="28"/>
          <w:rtl/>
          <w:lang w:bidi="ar-SA"/>
        </w:rPr>
        <w:t>نتیجه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هر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چه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باشد،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تحولات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آینده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نشان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خواهد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داد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که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جوانان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غیور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سوری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در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برابر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ضعف</w:t>
      </w:r>
      <w:r w:rsidRPr="00B67703">
        <w:rPr>
          <w:rFonts w:ascii="Tahoma" w:hAnsi="Tahoma" w:cs="B Titr"/>
          <w:sz w:val="28"/>
          <w:szCs w:val="28"/>
          <w:lang w:bidi="he-IL"/>
        </w:rPr>
        <w:t>‌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های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داخلی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و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تجاوزات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خارجی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ساکت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نمانده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و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قادر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به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تغییر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معادلات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میدانی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67703">
        <w:rPr>
          <w:rFonts w:ascii="Tahoma" w:hAnsi="Tahoma" w:cs="B Titr"/>
          <w:sz w:val="28"/>
          <w:szCs w:val="28"/>
          <w:rtl/>
          <w:lang w:bidi="ar-SA"/>
        </w:rPr>
        <w:t>هستند</w:t>
      </w:r>
      <w:r w:rsidRPr="00B67703">
        <w:rPr>
          <w:rFonts w:ascii="Tahoma" w:hAnsi="Tahoma" w:cs="B Titr"/>
          <w:sz w:val="28"/>
          <w:szCs w:val="28"/>
          <w:rtl/>
          <w:lang w:bidi="he-IL"/>
        </w:rPr>
        <w:t>.</w:t>
      </w:r>
    </w:p>
    <w:p w14:paraId="757AC6A6" w14:textId="3794CE3B" w:rsidR="0097106F" w:rsidRPr="00B67703" w:rsidRDefault="0097106F" w:rsidP="00446E34">
      <w:pPr>
        <w:pStyle w:val="NormalWeb"/>
        <w:shd w:val="clear" w:color="auto" w:fill="FFFFFF"/>
        <w:bidi/>
        <w:spacing w:before="0" w:beforeAutospacing="0" w:after="288" w:afterAutospacing="0" w:line="360" w:lineRule="auto"/>
        <w:rPr>
          <w:rFonts w:ascii="Tahoma" w:eastAsiaTheme="minorHAnsi" w:hAnsi="Tahoma" w:cs="B Titr"/>
          <w:sz w:val="28"/>
          <w:szCs w:val="28"/>
          <w:rtl/>
          <w:lang w:bidi="he-IL"/>
        </w:rPr>
      </w:pPr>
    </w:p>
    <w:p w14:paraId="3129F1A1" w14:textId="2E28338C" w:rsidR="00456DA0" w:rsidRPr="00B67703" w:rsidRDefault="00C670C1" w:rsidP="0002580F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cs="B Titr"/>
          <w:sz w:val="28"/>
          <w:szCs w:val="28"/>
        </w:rPr>
      </w:pPr>
      <w:r w:rsidRPr="00B67703">
        <w:rPr>
          <w:rFonts w:cs="B Titr" w:hint="cs"/>
          <w:sz w:val="28"/>
          <w:szCs w:val="28"/>
          <w:rtl/>
        </w:rPr>
        <w:lastRenderedPageBreak/>
        <w:t xml:space="preserve">در پایان </w:t>
      </w:r>
      <w:r w:rsidR="002B35A7" w:rsidRPr="00B67703">
        <w:rPr>
          <w:rFonts w:cs="B Titr" w:hint="cs"/>
          <w:sz w:val="28"/>
          <w:szCs w:val="28"/>
          <w:rtl/>
        </w:rPr>
        <w:t xml:space="preserve">از حضور تک تک شما عزیزان </w:t>
      </w:r>
      <w:r w:rsidR="00115CEB" w:rsidRPr="00B67703">
        <w:rPr>
          <w:rFonts w:cs="B Titr" w:hint="cs"/>
          <w:sz w:val="28"/>
          <w:szCs w:val="28"/>
          <w:rtl/>
        </w:rPr>
        <w:t xml:space="preserve">مردم خوب </w:t>
      </w:r>
      <w:r w:rsidR="00AB586C" w:rsidRPr="00B67703">
        <w:rPr>
          <w:rFonts w:cs="B Titr" w:hint="cs"/>
          <w:sz w:val="28"/>
          <w:szCs w:val="28"/>
          <w:rtl/>
        </w:rPr>
        <w:t>شهر زاوین وچنارو</w:t>
      </w:r>
      <w:r w:rsidR="00D47670" w:rsidRPr="00B67703">
        <w:rPr>
          <w:rFonts w:cs="B Titr" w:hint="cs"/>
          <w:sz w:val="28"/>
          <w:szCs w:val="28"/>
          <w:rtl/>
        </w:rPr>
        <w:t>روستا</w:t>
      </w:r>
      <w:r w:rsidR="00AB586C" w:rsidRPr="00B67703">
        <w:rPr>
          <w:rFonts w:cs="B Titr" w:hint="cs"/>
          <w:sz w:val="28"/>
          <w:szCs w:val="28"/>
          <w:rtl/>
        </w:rPr>
        <w:t>های اطراف</w:t>
      </w:r>
      <w:r w:rsidR="00456DA0" w:rsidRPr="00B67703">
        <w:rPr>
          <w:rFonts w:cs="B Titr" w:hint="cs"/>
          <w:sz w:val="28"/>
          <w:szCs w:val="28"/>
          <w:rtl/>
        </w:rPr>
        <w:t xml:space="preserve"> دانش آموزان</w:t>
      </w:r>
      <w:r w:rsidR="00EF3002" w:rsidRPr="00B67703">
        <w:rPr>
          <w:rFonts w:cs="B Titr" w:hint="cs"/>
          <w:sz w:val="28"/>
          <w:szCs w:val="28"/>
          <w:rtl/>
        </w:rPr>
        <w:t xml:space="preserve"> </w:t>
      </w:r>
      <w:r w:rsidR="00456DA0" w:rsidRPr="00B67703">
        <w:rPr>
          <w:rFonts w:cs="B Titr" w:hint="cs"/>
          <w:sz w:val="28"/>
          <w:szCs w:val="28"/>
          <w:rtl/>
        </w:rPr>
        <w:t>ومعلمان</w:t>
      </w:r>
      <w:r w:rsidR="00D47670" w:rsidRPr="00B67703">
        <w:rPr>
          <w:rFonts w:cs="B Titr" w:hint="cs"/>
          <w:sz w:val="28"/>
          <w:szCs w:val="28"/>
          <w:rtl/>
        </w:rPr>
        <w:t xml:space="preserve"> </w:t>
      </w:r>
      <w:r w:rsidR="00892C56" w:rsidRPr="00B67703">
        <w:rPr>
          <w:rFonts w:cs="B Titr" w:hint="cs"/>
          <w:sz w:val="28"/>
          <w:szCs w:val="28"/>
          <w:rtl/>
        </w:rPr>
        <w:t xml:space="preserve">ومدیران ومسئولین </w:t>
      </w:r>
      <w:r w:rsidR="00AB586C" w:rsidRPr="00B67703">
        <w:rPr>
          <w:rFonts w:cs="B Titr" w:hint="cs"/>
          <w:sz w:val="28"/>
          <w:szCs w:val="28"/>
          <w:rtl/>
        </w:rPr>
        <w:t>و</w:t>
      </w:r>
      <w:r w:rsidR="006C4454" w:rsidRPr="00B67703">
        <w:rPr>
          <w:rFonts w:cs="B Titr" w:hint="cs"/>
          <w:sz w:val="28"/>
          <w:szCs w:val="28"/>
          <w:rtl/>
        </w:rPr>
        <w:t xml:space="preserve">مهمانان گرانقدر </w:t>
      </w:r>
      <w:r w:rsidR="00892C56" w:rsidRPr="00B67703">
        <w:rPr>
          <w:rFonts w:cs="B Titr" w:hint="cs"/>
          <w:sz w:val="28"/>
          <w:szCs w:val="28"/>
          <w:rtl/>
        </w:rPr>
        <w:t xml:space="preserve">که از جاهای مختلف </w:t>
      </w:r>
      <w:r w:rsidR="002B35A7" w:rsidRPr="00B67703">
        <w:rPr>
          <w:rFonts w:cs="B Titr" w:hint="cs"/>
          <w:sz w:val="28"/>
          <w:szCs w:val="28"/>
          <w:rtl/>
        </w:rPr>
        <w:t xml:space="preserve"> در نماز جمعه شرکت فرمودید متشکرم </w:t>
      </w:r>
      <w:r w:rsidR="00115CEB" w:rsidRPr="00B67703">
        <w:rPr>
          <w:rFonts w:cs="B Titr" w:hint="cs"/>
          <w:sz w:val="28"/>
          <w:szCs w:val="28"/>
          <w:rtl/>
        </w:rPr>
        <w:t>.</w:t>
      </w:r>
      <w:r w:rsidR="00D47670" w:rsidRPr="00B67703">
        <w:rPr>
          <w:rFonts w:cs="B Titr" w:hint="cs"/>
          <w:sz w:val="28"/>
          <w:szCs w:val="28"/>
          <w:rtl/>
        </w:rPr>
        <w:t xml:space="preserve"> </w:t>
      </w:r>
    </w:p>
    <w:p w14:paraId="60608F29" w14:textId="3F18B023" w:rsidR="00115CEB" w:rsidRPr="00B67703" w:rsidRDefault="00D47670" w:rsidP="0002580F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cs="B Titr"/>
          <w:sz w:val="28"/>
          <w:szCs w:val="28"/>
          <w:rtl/>
        </w:rPr>
      </w:pPr>
      <w:r w:rsidRPr="00B67703">
        <w:rPr>
          <w:rFonts w:cs="B Titr" w:hint="cs"/>
          <w:sz w:val="28"/>
          <w:szCs w:val="28"/>
          <w:rtl/>
        </w:rPr>
        <w:t>انشالله خداوند به همه شما عزیزان طول عمر با برکت عنایت بفرماید.</w:t>
      </w:r>
    </w:p>
    <w:p w14:paraId="481EC8B8" w14:textId="77777777" w:rsidR="00446E34" w:rsidRPr="00B67703" w:rsidRDefault="00446E34" w:rsidP="00230680">
      <w:pPr>
        <w:autoSpaceDE w:val="0"/>
        <w:autoSpaceDN w:val="0"/>
        <w:adjustRightInd w:val="0"/>
        <w:spacing w:line="360" w:lineRule="auto"/>
        <w:ind w:left="-180" w:hanging="227"/>
        <w:textAlignment w:val="center"/>
        <w:rPr>
          <w:rFonts w:cs="B Titr"/>
          <w:sz w:val="28"/>
          <w:szCs w:val="28"/>
          <w:rtl/>
        </w:rPr>
      </w:pPr>
    </w:p>
    <w:p w14:paraId="5501E883" w14:textId="4541C17B" w:rsidR="00115CEB" w:rsidRPr="00B67703" w:rsidRDefault="00115CEB" w:rsidP="0002580F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cs="B Titr"/>
          <w:b/>
          <w:bCs/>
          <w:sz w:val="28"/>
          <w:szCs w:val="28"/>
          <w:rtl/>
        </w:rPr>
      </w:pPr>
      <w:r w:rsidRPr="00B67703">
        <w:rPr>
          <w:rFonts w:cs="B Titr" w:hint="cs"/>
          <w:b/>
          <w:bCs/>
          <w:sz w:val="28"/>
          <w:szCs w:val="28"/>
          <w:shd w:val="clear" w:color="auto" w:fill="FFFFFF"/>
          <w:rtl/>
        </w:rPr>
        <w:t xml:space="preserve">بسْمِ اللَّهِ الرَّحْمَنِ الرَّحِيمِ </w:t>
      </w:r>
      <w:hyperlink r:id="rId8" w:tooltip="آیه 1 سوره عصر" w:history="1">
        <w:r w:rsidRPr="00B67703">
          <w:rPr>
            <w:rStyle w:val="Hyperlink"/>
            <w:rFonts w:ascii="Calibri" w:hAnsi="Calibri" w:cs="B Titr" w:hint="cs"/>
            <w:b/>
            <w:bCs/>
            <w:color w:val="auto"/>
            <w:sz w:val="28"/>
            <w:szCs w:val="28"/>
            <w:rtl/>
          </w:rPr>
          <w:t>وَالْعَصْرِ</w:t>
        </w:r>
      </w:hyperlink>
      <w:r w:rsidRPr="00B67703">
        <w:rPr>
          <w:rFonts w:ascii="Calibri" w:hAnsi="Calibri" w:cs="Calibri" w:hint="cs"/>
          <w:b/>
          <w:bCs/>
          <w:sz w:val="28"/>
          <w:szCs w:val="28"/>
          <w:rtl/>
        </w:rPr>
        <w:t> </w:t>
      </w:r>
      <w:r w:rsidRPr="00B67703">
        <w:rPr>
          <w:rFonts w:cs="B Titr" w:hint="cs"/>
          <w:b/>
          <w:bCs/>
          <w:sz w:val="28"/>
          <w:szCs w:val="28"/>
          <w:rtl/>
        </w:rPr>
        <w:t>*</w:t>
      </w:r>
      <w:r w:rsidRPr="00B67703">
        <w:rPr>
          <w:rFonts w:ascii="Calibri" w:hAnsi="Calibri" w:cs="Calibri" w:hint="cs"/>
          <w:b/>
          <w:bCs/>
          <w:sz w:val="28"/>
          <w:szCs w:val="28"/>
          <w:rtl/>
        </w:rPr>
        <w:t> </w:t>
      </w:r>
      <w:hyperlink r:id="rId9" w:tooltip="آیه 2 سوره عصر" w:history="1">
        <w:r w:rsidRPr="00B67703">
          <w:rPr>
            <w:rStyle w:val="Hyperlink"/>
            <w:rFonts w:ascii="Calibri" w:hAnsi="Calibri" w:cs="B Titr" w:hint="cs"/>
            <w:b/>
            <w:bCs/>
            <w:color w:val="auto"/>
            <w:sz w:val="28"/>
            <w:szCs w:val="28"/>
            <w:rtl/>
          </w:rPr>
          <w:t>إِنَّ الْإِنْسَانَ لَفِي خُسْرٍ</w:t>
        </w:r>
        <w:r w:rsidRPr="00B67703">
          <w:rPr>
            <w:rStyle w:val="Hyperlink"/>
            <w:rFonts w:ascii="Calibri" w:hAnsi="Calibri" w:cs="Calibri" w:hint="cs"/>
            <w:b/>
            <w:bCs/>
            <w:color w:val="auto"/>
            <w:sz w:val="28"/>
            <w:szCs w:val="28"/>
            <w:rtl/>
          </w:rPr>
          <w:t> </w:t>
        </w:r>
      </w:hyperlink>
      <w:r w:rsidRPr="00B67703">
        <w:rPr>
          <w:rFonts w:cs="B Titr" w:hint="cs"/>
          <w:b/>
          <w:bCs/>
          <w:sz w:val="28"/>
          <w:szCs w:val="28"/>
          <w:rtl/>
        </w:rPr>
        <w:t>*</w:t>
      </w:r>
      <w:r w:rsidRPr="00B67703">
        <w:rPr>
          <w:rFonts w:ascii="Calibri" w:hAnsi="Calibri" w:cs="Calibri" w:hint="cs"/>
          <w:b/>
          <w:bCs/>
          <w:sz w:val="28"/>
          <w:szCs w:val="28"/>
          <w:rtl/>
        </w:rPr>
        <w:t> </w:t>
      </w:r>
      <w:hyperlink r:id="rId10" w:tooltip="آیه 3 سوره عصر" w:history="1">
        <w:r w:rsidRPr="00B67703">
          <w:rPr>
            <w:rStyle w:val="Hyperlink"/>
            <w:rFonts w:ascii="Calibri" w:hAnsi="Calibri" w:cs="B Titr" w:hint="cs"/>
            <w:b/>
            <w:bCs/>
            <w:color w:val="auto"/>
            <w:sz w:val="28"/>
            <w:szCs w:val="28"/>
            <w:rtl/>
          </w:rPr>
          <w:t>إِلَّا الَّذِينَ آمَنُوا وَعَمِلُوا الصَّالِحَاتِ وَتَوَاصَوْا بِالْحَقِّ وَتَوَاصَوْا بِالصَّبْرِ</w:t>
        </w:r>
        <w:r w:rsidRPr="00B67703">
          <w:rPr>
            <w:rStyle w:val="Hyperlink"/>
            <w:rFonts w:ascii="Calibri" w:hAnsi="Calibri" w:cs="Calibri" w:hint="cs"/>
            <w:b/>
            <w:bCs/>
            <w:color w:val="auto"/>
            <w:sz w:val="28"/>
            <w:szCs w:val="28"/>
            <w:rtl/>
          </w:rPr>
          <w:t> </w:t>
        </w:r>
      </w:hyperlink>
    </w:p>
    <w:sectPr w:rsidR="00115CEB" w:rsidRPr="00B67703" w:rsidSect="00230680">
      <w:footerReference w:type="default" r:id="rId11"/>
      <w:pgSz w:w="8391" w:h="11906" w:code="11"/>
      <w:pgMar w:top="540" w:right="921" w:bottom="450" w:left="900" w:header="708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D3B81" w14:textId="77777777" w:rsidR="002B387C" w:rsidRDefault="002B387C" w:rsidP="00797A06">
      <w:pPr>
        <w:spacing w:after="0" w:line="240" w:lineRule="auto"/>
      </w:pPr>
      <w:r>
        <w:separator/>
      </w:r>
    </w:p>
  </w:endnote>
  <w:endnote w:type="continuationSeparator" w:id="0">
    <w:p w14:paraId="723A2414" w14:textId="77777777" w:rsidR="002B387C" w:rsidRDefault="002B387C" w:rsidP="00797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ANSans">
    <w:altName w:val="Sakkal Majalla"/>
    <w:charset w:val="00"/>
    <w:family w:val="roman"/>
    <w:pitch w:val="variable"/>
    <w:sig w:usb0="80002063" w:usb1="80002040" w:usb2="00000008" w:usb3="00000000" w:csb0="00000041" w:csb1="00000000"/>
  </w:font>
  <w:font w:name="MM_Kafa Farsi">
    <w:charset w:val="00"/>
    <w:family w:val="auto"/>
    <w:pitch w:val="variable"/>
    <w:sig w:usb0="80002003" w:usb1="00000000" w:usb2="00000008" w:usb3="00000000" w:csb0="00000041" w:csb1="00000000"/>
  </w:font>
  <w:font w:name="IRRoya">
    <w:charset w:val="00"/>
    <w:family w:val="auto"/>
    <w:pitch w:val="variable"/>
    <w:sig w:usb0="00002003" w:usb1="00000000" w:usb2="00000000" w:usb3="00000000" w:csb0="00000041" w:csb1="00000000"/>
  </w:font>
  <w:font w:name="AdobeArabic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Lotus">
    <w:altName w:val="Neirizi"/>
    <w:charset w:val="00"/>
    <w:family w:val="auto"/>
    <w:pitch w:val="variable"/>
    <w:sig w:usb0="00002003" w:usb1="00000000" w:usb2="00000000" w:usb3="00000000" w:csb0="00000041" w:csb1="00000000"/>
  </w:font>
  <w:font w:name="Neirizi">
    <w:charset w:val="00"/>
    <w:family w:val="auto"/>
    <w:pitch w:val="variable"/>
    <w:sig w:usb0="61002A87" w:usb1="80000000" w:usb2="00000008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dobe Hebrew">
    <w:panose1 w:val="00000000000000000000"/>
    <w:charset w:val="00"/>
    <w:family w:val="roman"/>
    <w:notTrueType/>
    <w:pitch w:val="variable"/>
    <w:sig w:usb0="8000086F" w:usb1="4000204A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  <w:sz w:val="56"/>
        <w:szCs w:val="56"/>
        <w:rtl/>
      </w:rPr>
      <w:id w:val="21131645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D15844" w14:textId="77777777" w:rsidR="00BE2105" w:rsidRPr="005D0FF0" w:rsidRDefault="00BE2105">
        <w:pPr>
          <w:pStyle w:val="Footer"/>
          <w:jc w:val="center"/>
          <w:rPr>
            <w:b/>
            <w:bCs/>
            <w:sz w:val="56"/>
            <w:szCs w:val="56"/>
          </w:rPr>
        </w:pPr>
        <w:r w:rsidRPr="005D0FF0">
          <w:rPr>
            <w:b/>
            <w:bCs/>
            <w:sz w:val="56"/>
            <w:szCs w:val="56"/>
          </w:rPr>
          <w:fldChar w:fldCharType="begin"/>
        </w:r>
        <w:r w:rsidRPr="005D0FF0">
          <w:rPr>
            <w:b/>
            <w:bCs/>
            <w:sz w:val="56"/>
            <w:szCs w:val="56"/>
          </w:rPr>
          <w:instrText xml:space="preserve"> PAGE   \* MERGEFORMAT </w:instrText>
        </w:r>
        <w:r w:rsidRPr="005D0FF0">
          <w:rPr>
            <w:b/>
            <w:bCs/>
            <w:sz w:val="56"/>
            <w:szCs w:val="56"/>
          </w:rPr>
          <w:fldChar w:fldCharType="separate"/>
        </w:r>
        <w:r w:rsidRPr="005D0FF0">
          <w:rPr>
            <w:b/>
            <w:bCs/>
            <w:noProof/>
            <w:sz w:val="56"/>
            <w:szCs w:val="56"/>
          </w:rPr>
          <w:t>2</w:t>
        </w:r>
        <w:r w:rsidRPr="005D0FF0">
          <w:rPr>
            <w:b/>
            <w:bCs/>
            <w:noProof/>
            <w:sz w:val="56"/>
            <w:szCs w:val="5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58DD4" w14:textId="77777777" w:rsidR="002B387C" w:rsidRDefault="002B387C" w:rsidP="00797A06">
      <w:pPr>
        <w:spacing w:after="0" w:line="240" w:lineRule="auto"/>
      </w:pPr>
      <w:r>
        <w:separator/>
      </w:r>
    </w:p>
  </w:footnote>
  <w:footnote w:type="continuationSeparator" w:id="0">
    <w:p w14:paraId="136773A1" w14:textId="77777777" w:rsidR="002B387C" w:rsidRDefault="002B387C" w:rsidP="00797A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A1308"/>
    <w:multiLevelType w:val="hybridMultilevel"/>
    <w:tmpl w:val="2D42A64C"/>
    <w:lvl w:ilvl="0" w:tplc="C2F0F4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DD6834"/>
    <w:multiLevelType w:val="hybridMultilevel"/>
    <w:tmpl w:val="597ECB38"/>
    <w:lvl w:ilvl="0" w:tplc="D3946D80">
      <w:numFmt w:val="bullet"/>
      <w:lvlText w:val="-"/>
      <w:lvlJc w:val="left"/>
      <w:pPr>
        <w:ind w:left="644" w:hanging="360"/>
      </w:pPr>
      <w:rPr>
        <w:rFonts w:asciiTheme="minorHAnsi" w:eastAsiaTheme="minorHAnsi" w:hAnsiTheme="minorHAnsi" w:cs="B Lotus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46B02139"/>
    <w:multiLevelType w:val="hybridMultilevel"/>
    <w:tmpl w:val="2110ECE4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9D5E25"/>
    <w:multiLevelType w:val="hybridMultilevel"/>
    <w:tmpl w:val="EE363C26"/>
    <w:lvl w:ilvl="0" w:tplc="29B8E1CC">
      <w:start w:val="2"/>
      <w:numFmt w:val="arabicAlpha"/>
      <w:lvlText w:val="%1)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4" w15:restartNumberingAfterBreak="0">
    <w:nsid w:val="4CF46259"/>
    <w:multiLevelType w:val="hybridMultilevel"/>
    <w:tmpl w:val="1512CA18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1F3495"/>
    <w:multiLevelType w:val="hybridMultilevel"/>
    <w:tmpl w:val="41BE8A2A"/>
    <w:lvl w:ilvl="0" w:tplc="9BFEEC84">
      <w:start w:val="1"/>
      <w:numFmt w:val="decimal"/>
      <w:lvlText w:val="%1-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6" w15:restartNumberingAfterBreak="0">
    <w:nsid w:val="55A6761C"/>
    <w:multiLevelType w:val="hybridMultilevel"/>
    <w:tmpl w:val="39142092"/>
    <w:lvl w:ilvl="0" w:tplc="081A43B0">
      <w:start w:val="1"/>
      <w:numFmt w:val="decimal"/>
      <w:lvlText w:val="%1-"/>
      <w:lvlJc w:val="left"/>
      <w:pPr>
        <w:ind w:left="870" w:hanging="360"/>
      </w:pPr>
      <w:rPr>
        <w:rFonts w:hint="default"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7" w15:restartNumberingAfterBreak="0">
    <w:nsid w:val="582D7F9D"/>
    <w:multiLevelType w:val="hybridMultilevel"/>
    <w:tmpl w:val="7A8CDD6E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321869"/>
    <w:multiLevelType w:val="hybridMultilevel"/>
    <w:tmpl w:val="39C23C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2216737"/>
    <w:multiLevelType w:val="hybridMultilevel"/>
    <w:tmpl w:val="1B563870"/>
    <w:lvl w:ilvl="0" w:tplc="666E06A4">
      <w:start w:val="1"/>
      <w:numFmt w:val="decimal"/>
      <w:lvlText w:val="%1-"/>
      <w:lvlJc w:val="left"/>
      <w:pPr>
        <w:ind w:left="630" w:hanging="360"/>
      </w:pPr>
      <w:rPr>
        <w:rFonts w:hint="default"/>
        <w:color w:val="4D5156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237" w:hanging="360"/>
      </w:pPr>
    </w:lvl>
    <w:lvl w:ilvl="2" w:tplc="0409001B" w:tentative="1">
      <w:start w:val="1"/>
      <w:numFmt w:val="lowerRoman"/>
      <w:lvlText w:val="%3."/>
      <w:lvlJc w:val="right"/>
      <w:pPr>
        <w:ind w:left="1957" w:hanging="180"/>
      </w:pPr>
    </w:lvl>
    <w:lvl w:ilvl="3" w:tplc="0409000F" w:tentative="1">
      <w:start w:val="1"/>
      <w:numFmt w:val="decimal"/>
      <w:lvlText w:val="%4."/>
      <w:lvlJc w:val="left"/>
      <w:pPr>
        <w:ind w:left="2677" w:hanging="360"/>
      </w:pPr>
    </w:lvl>
    <w:lvl w:ilvl="4" w:tplc="04090019" w:tentative="1">
      <w:start w:val="1"/>
      <w:numFmt w:val="lowerLetter"/>
      <w:lvlText w:val="%5."/>
      <w:lvlJc w:val="left"/>
      <w:pPr>
        <w:ind w:left="3397" w:hanging="360"/>
      </w:pPr>
    </w:lvl>
    <w:lvl w:ilvl="5" w:tplc="0409001B" w:tentative="1">
      <w:start w:val="1"/>
      <w:numFmt w:val="lowerRoman"/>
      <w:lvlText w:val="%6."/>
      <w:lvlJc w:val="right"/>
      <w:pPr>
        <w:ind w:left="4117" w:hanging="180"/>
      </w:pPr>
    </w:lvl>
    <w:lvl w:ilvl="6" w:tplc="0409000F" w:tentative="1">
      <w:start w:val="1"/>
      <w:numFmt w:val="decimal"/>
      <w:lvlText w:val="%7."/>
      <w:lvlJc w:val="left"/>
      <w:pPr>
        <w:ind w:left="4837" w:hanging="360"/>
      </w:pPr>
    </w:lvl>
    <w:lvl w:ilvl="7" w:tplc="04090019" w:tentative="1">
      <w:start w:val="1"/>
      <w:numFmt w:val="lowerLetter"/>
      <w:lvlText w:val="%8."/>
      <w:lvlJc w:val="left"/>
      <w:pPr>
        <w:ind w:left="5557" w:hanging="360"/>
      </w:pPr>
    </w:lvl>
    <w:lvl w:ilvl="8" w:tplc="0409001B" w:tentative="1">
      <w:start w:val="1"/>
      <w:numFmt w:val="lowerRoman"/>
      <w:lvlText w:val="%9."/>
      <w:lvlJc w:val="right"/>
      <w:pPr>
        <w:ind w:left="6277" w:hanging="180"/>
      </w:pPr>
    </w:lvl>
  </w:abstractNum>
  <w:abstractNum w:abstractNumId="10" w15:restartNumberingAfterBreak="0">
    <w:nsid w:val="65460B99"/>
    <w:multiLevelType w:val="hybridMultilevel"/>
    <w:tmpl w:val="D6AABE6E"/>
    <w:lvl w:ilvl="0" w:tplc="8B747F22">
      <w:start w:val="1"/>
      <w:numFmt w:val="decimal"/>
      <w:lvlText w:val="%1."/>
      <w:lvlJc w:val="left"/>
      <w:pPr>
        <w:ind w:left="1004" w:hanging="360"/>
      </w:pPr>
    </w:lvl>
    <w:lvl w:ilvl="1" w:tplc="04090019">
      <w:start w:val="1"/>
      <w:numFmt w:val="lowerLetter"/>
      <w:lvlText w:val="%2."/>
      <w:lvlJc w:val="left"/>
      <w:pPr>
        <w:ind w:left="1724" w:hanging="360"/>
      </w:pPr>
    </w:lvl>
    <w:lvl w:ilvl="2" w:tplc="0409001B">
      <w:start w:val="1"/>
      <w:numFmt w:val="lowerRoman"/>
      <w:lvlText w:val="%3."/>
      <w:lvlJc w:val="right"/>
      <w:pPr>
        <w:ind w:left="2444" w:hanging="180"/>
      </w:pPr>
    </w:lvl>
    <w:lvl w:ilvl="3" w:tplc="0409000F">
      <w:start w:val="1"/>
      <w:numFmt w:val="decimal"/>
      <w:lvlText w:val="%4."/>
      <w:lvlJc w:val="left"/>
      <w:pPr>
        <w:ind w:left="3164" w:hanging="360"/>
      </w:pPr>
    </w:lvl>
    <w:lvl w:ilvl="4" w:tplc="04090019">
      <w:start w:val="1"/>
      <w:numFmt w:val="lowerLetter"/>
      <w:lvlText w:val="%5."/>
      <w:lvlJc w:val="left"/>
      <w:pPr>
        <w:ind w:left="3884" w:hanging="360"/>
      </w:pPr>
    </w:lvl>
    <w:lvl w:ilvl="5" w:tplc="0409001B">
      <w:start w:val="1"/>
      <w:numFmt w:val="lowerRoman"/>
      <w:lvlText w:val="%6."/>
      <w:lvlJc w:val="right"/>
      <w:pPr>
        <w:ind w:left="4604" w:hanging="180"/>
      </w:pPr>
    </w:lvl>
    <w:lvl w:ilvl="6" w:tplc="0409000F">
      <w:start w:val="1"/>
      <w:numFmt w:val="decimal"/>
      <w:lvlText w:val="%7."/>
      <w:lvlJc w:val="left"/>
      <w:pPr>
        <w:ind w:left="5324" w:hanging="360"/>
      </w:pPr>
    </w:lvl>
    <w:lvl w:ilvl="7" w:tplc="04090019">
      <w:start w:val="1"/>
      <w:numFmt w:val="lowerLetter"/>
      <w:lvlText w:val="%8."/>
      <w:lvlJc w:val="left"/>
      <w:pPr>
        <w:ind w:left="6044" w:hanging="360"/>
      </w:pPr>
    </w:lvl>
    <w:lvl w:ilvl="8" w:tplc="0409001B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780D5BC9"/>
    <w:multiLevelType w:val="hybridMultilevel"/>
    <w:tmpl w:val="5922FE90"/>
    <w:lvl w:ilvl="0" w:tplc="74E63ACE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5A6838"/>
    <w:multiLevelType w:val="hybridMultilevel"/>
    <w:tmpl w:val="82603B98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49467F"/>
    <w:multiLevelType w:val="hybridMultilevel"/>
    <w:tmpl w:val="C9AC4206"/>
    <w:lvl w:ilvl="0" w:tplc="5BBCB560">
      <w:start w:val="1"/>
      <w:numFmt w:val="decimalFullWidth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num w:numId="1" w16cid:durableId="1806504391">
    <w:abstractNumId w:val="0"/>
  </w:num>
  <w:num w:numId="2" w16cid:durableId="1254508806">
    <w:abstractNumId w:val="6"/>
  </w:num>
  <w:num w:numId="3" w16cid:durableId="1669216036">
    <w:abstractNumId w:val="5"/>
  </w:num>
  <w:num w:numId="4" w16cid:durableId="894313001">
    <w:abstractNumId w:val="3"/>
  </w:num>
  <w:num w:numId="5" w16cid:durableId="1761562136">
    <w:abstractNumId w:val="9"/>
  </w:num>
  <w:num w:numId="6" w16cid:durableId="547646851">
    <w:abstractNumId w:val="1"/>
  </w:num>
  <w:num w:numId="7" w16cid:durableId="2710143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29349931">
    <w:abstractNumId w:val="8"/>
  </w:num>
  <w:num w:numId="9" w16cid:durableId="1337607830">
    <w:abstractNumId w:val="7"/>
  </w:num>
  <w:num w:numId="10" w16cid:durableId="1442068520">
    <w:abstractNumId w:val="4"/>
  </w:num>
  <w:num w:numId="11" w16cid:durableId="742988679">
    <w:abstractNumId w:val="12"/>
  </w:num>
  <w:num w:numId="12" w16cid:durableId="743265442">
    <w:abstractNumId w:val="2"/>
  </w:num>
  <w:num w:numId="13" w16cid:durableId="639112887">
    <w:abstractNumId w:val="13"/>
  </w:num>
  <w:num w:numId="14" w16cid:durableId="14847387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07E"/>
    <w:rsid w:val="000009AB"/>
    <w:rsid w:val="000036B7"/>
    <w:rsid w:val="00005276"/>
    <w:rsid w:val="0001771D"/>
    <w:rsid w:val="00017B06"/>
    <w:rsid w:val="000256D3"/>
    <w:rsid w:val="0002580F"/>
    <w:rsid w:val="00050BDA"/>
    <w:rsid w:val="0005761F"/>
    <w:rsid w:val="0006092A"/>
    <w:rsid w:val="00060B12"/>
    <w:rsid w:val="00070E8A"/>
    <w:rsid w:val="0007332E"/>
    <w:rsid w:val="00073C2C"/>
    <w:rsid w:val="00077D3E"/>
    <w:rsid w:val="00085702"/>
    <w:rsid w:val="000864D9"/>
    <w:rsid w:val="00086A7C"/>
    <w:rsid w:val="00087D68"/>
    <w:rsid w:val="0009074F"/>
    <w:rsid w:val="00090B45"/>
    <w:rsid w:val="00093B35"/>
    <w:rsid w:val="0009664F"/>
    <w:rsid w:val="000A22C0"/>
    <w:rsid w:val="000A6826"/>
    <w:rsid w:val="000A779D"/>
    <w:rsid w:val="000C008C"/>
    <w:rsid w:val="000C2585"/>
    <w:rsid w:val="000D5EE9"/>
    <w:rsid w:val="000E4325"/>
    <w:rsid w:val="000F05A5"/>
    <w:rsid w:val="000F6F77"/>
    <w:rsid w:val="00100A87"/>
    <w:rsid w:val="00115CEB"/>
    <w:rsid w:val="00115DF9"/>
    <w:rsid w:val="0011635F"/>
    <w:rsid w:val="001215CE"/>
    <w:rsid w:val="00130CA6"/>
    <w:rsid w:val="00132F58"/>
    <w:rsid w:val="0016074D"/>
    <w:rsid w:val="00160F37"/>
    <w:rsid w:val="001629D4"/>
    <w:rsid w:val="00163224"/>
    <w:rsid w:val="0017795E"/>
    <w:rsid w:val="001857AE"/>
    <w:rsid w:val="00192E31"/>
    <w:rsid w:val="001943C2"/>
    <w:rsid w:val="00197C2D"/>
    <w:rsid w:val="001B3188"/>
    <w:rsid w:val="001C02C2"/>
    <w:rsid w:val="001C157A"/>
    <w:rsid w:val="001C4544"/>
    <w:rsid w:val="001C51D1"/>
    <w:rsid w:val="001D1544"/>
    <w:rsid w:val="001D49B9"/>
    <w:rsid w:val="00205BA6"/>
    <w:rsid w:val="0021097D"/>
    <w:rsid w:val="0021656A"/>
    <w:rsid w:val="00223532"/>
    <w:rsid w:val="00230680"/>
    <w:rsid w:val="00244C5B"/>
    <w:rsid w:val="00261E3B"/>
    <w:rsid w:val="00263E11"/>
    <w:rsid w:val="00264234"/>
    <w:rsid w:val="00264A8E"/>
    <w:rsid w:val="00265108"/>
    <w:rsid w:val="00266906"/>
    <w:rsid w:val="00267D23"/>
    <w:rsid w:val="002755EA"/>
    <w:rsid w:val="00277EA8"/>
    <w:rsid w:val="00286768"/>
    <w:rsid w:val="00295DF0"/>
    <w:rsid w:val="002A0B31"/>
    <w:rsid w:val="002A3085"/>
    <w:rsid w:val="002B35A7"/>
    <w:rsid w:val="002B387C"/>
    <w:rsid w:val="002B7C12"/>
    <w:rsid w:val="002C48BB"/>
    <w:rsid w:val="002C5988"/>
    <w:rsid w:val="002C64AC"/>
    <w:rsid w:val="002C70B7"/>
    <w:rsid w:val="002D3E3A"/>
    <w:rsid w:val="002E10A8"/>
    <w:rsid w:val="002E445B"/>
    <w:rsid w:val="002E6FA6"/>
    <w:rsid w:val="002F2C19"/>
    <w:rsid w:val="002F4D5C"/>
    <w:rsid w:val="00305567"/>
    <w:rsid w:val="0031106B"/>
    <w:rsid w:val="003134F6"/>
    <w:rsid w:val="003242C3"/>
    <w:rsid w:val="0032470E"/>
    <w:rsid w:val="00333D4A"/>
    <w:rsid w:val="0035391B"/>
    <w:rsid w:val="00360D02"/>
    <w:rsid w:val="00363CC5"/>
    <w:rsid w:val="00370948"/>
    <w:rsid w:val="00376E9D"/>
    <w:rsid w:val="00382CCA"/>
    <w:rsid w:val="003A5553"/>
    <w:rsid w:val="003A7304"/>
    <w:rsid w:val="003A7B3C"/>
    <w:rsid w:val="003A7D2B"/>
    <w:rsid w:val="003B2D87"/>
    <w:rsid w:val="003B4144"/>
    <w:rsid w:val="003C0163"/>
    <w:rsid w:val="003C3112"/>
    <w:rsid w:val="003D664A"/>
    <w:rsid w:val="003F00A8"/>
    <w:rsid w:val="00404B05"/>
    <w:rsid w:val="00406C8F"/>
    <w:rsid w:val="00412F95"/>
    <w:rsid w:val="00413117"/>
    <w:rsid w:val="00413890"/>
    <w:rsid w:val="00416F82"/>
    <w:rsid w:val="00423C39"/>
    <w:rsid w:val="00424D30"/>
    <w:rsid w:val="004271E4"/>
    <w:rsid w:val="00427D0A"/>
    <w:rsid w:val="00432BC0"/>
    <w:rsid w:val="00442396"/>
    <w:rsid w:val="00443E31"/>
    <w:rsid w:val="00446E34"/>
    <w:rsid w:val="00456DA0"/>
    <w:rsid w:val="004572BA"/>
    <w:rsid w:val="004762CF"/>
    <w:rsid w:val="00495741"/>
    <w:rsid w:val="004A4D58"/>
    <w:rsid w:val="004A5B7A"/>
    <w:rsid w:val="004B2106"/>
    <w:rsid w:val="004C0767"/>
    <w:rsid w:val="004D1CC7"/>
    <w:rsid w:val="004D4DB2"/>
    <w:rsid w:val="004E17D8"/>
    <w:rsid w:val="004F096B"/>
    <w:rsid w:val="004F1BED"/>
    <w:rsid w:val="004F2750"/>
    <w:rsid w:val="0051058E"/>
    <w:rsid w:val="00510DF4"/>
    <w:rsid w:val="00514CA4"/>
    <w:rsid w:val="005158E8"/>
    <w:rsid w:val="00517A21"/>
    <w:rsid w:val="0052089D"/>
    <w:rsid w:val="005210C5"/>
    <w:rsid w:val="005229F3"/>
    <w:rsid w:val="0052300C"/>
    <w:rsid w:val="00523235"/>
    <w:rsid w:val="00524133"/>
    <w:rsid w:val="00530909"/>
    <w:rsid w:val="0053654A"/>
    <w:rsid w:val="00540754"/>
    <w:rsid w:val="005438AA"/>
    <w:rsid w:val="00544265"/>
    <w:rsid w:val="00550242"/>
    <w:rsid w:val="0055458A"/>
    <w:rsid w:val="00567A26"/>
    <w:rsid w:val="00571128"/>
    <w:rsid w:val="00573ED2"/>
    <w:rsid w:val="00574AB6"/>
    <w:rsid w:val="00581354"/>
    <w:rsid w:val="00584F8F"/>
    <w:rsid w:val="00585528"/>
    <w:rsid w:val="005871C5"/>
    <w:rsid w:val="0059201F"/>
    <w:rsid w:val="00592F03"/>
    <w:rsid w:val="005A0FB8"/>
    <w:rsid w:val="005A7551"/>
    <w:rsid w:val="005D0FF0"/>
    <w:rsid w:val="005D478B"/>
    <w:rsid w:val="005D5C50"/>
    <w:rsid w:val="005E6C0E"/>
    <w:rsid w:val="005F2766"/>
    <w:rsid w:val="005F42D6"/>
    <w:rsid w:val="0060096B"/>
    <w:rsid w:val="006054B3"/>
    <w:rsid w:val="00611E4D"/>
    <w:rsid w:val="00612D93"/>
    <w:rsid w:val="006137E0"/>
    <w:rsid w:val="00623324"/>
    <w:rsid w:val="0062441A"/>
    <w:rsid w:val="00626838"/>
    <w:rsid w:val="00630719"/>
    <w:rsid w:val="00655DC3"/>
    <w:rsid w:val="0066086A"/>
    <w:rsid w:val="00660D95"/>
    <w:rsid w:val="00663C8E"/>
    <w:rsid w:val="006676D2"/>
    <w:rsid w:val="006744A6"/>
    <w:rsid w:val="00677862"/>
    <w:rsid w:val="00690528"/>
    <w:rsid w:val="006A411C"/>
    <w:rsid w:val="006A4B3B"/>
    <w:rsid w:val="006C27E7"/>
    <w:rsid w:val="006C2C49"/>
    <w:rsid w:val="006C4454"/>
    <w:rsid w:val="006C4896"/>
    <w:rsid w:val="006C48C6"/>
    <w:rsid w:val="006C52A0"/>
    <w:rsid w:val="006C65FB"/>
    <w:rsid w:val="006C6BB7"/>
    <w:rsid w:val="006C70BB"/>
    <w:rsid w:val="006D5888"/>
    <w:rsid w:val="006E4B22"/>
    <w:rsid w:val="006E5392"/>
    <w:rsid w:val="006F523D"/>
    <w:rsid w:val="006F63C0"/>
    <w:rsid w:val="006F77AA"/>
    <w:rsid w:val="007142BA"/>
    <w:rsid w:val="0071639F"/>
    <w:rsid w:val="007206C1"/>
    <w:rsid w:val="00721EC6"/>
    <w:rsid w:val="00722F88"/>
    <w:rsid w:val="007425CD"/>
    <w:rsid w:val="007465E9"/>
    <w:rsid w:val="00747BB8"/>
    <w:rsid w:val="007517DD"/>
    <w:rsid w:val="00754EAF"/>
    <w:rsid w:val="007947E7"/>
    <w:rsid w:val="00797A06"/>
    <w:rsid w:val="007A4FCF"/>
    <w:rsid w:val="007B5D8A"/>
    <w:rsid w:val="007C1E18"/>
    <w:rsid w:val="007C2852"/>
    <w:rsid w:val="007C2AEA"/>
    <w:rsid w:val="007C37AC"/>
    <w:rsid w:val="007C4C2D"/>
    <w:rsid w:val="007E5A31"/>
    <w:rsid w:val="00803292"/>
    <w:rsid w:val="008049F1"/>
    <w:rsid w:val="008073ED"/>
    <w:rsid w:val="00813340"/>
    <w:rsid w:val="0081456D"/>
    <w:rsid w:val="008159CA"/>
    <w:rsid w:val="0081770E"/>
    <w:rsid w:val="008208C6"/>
    <w:rsid w:val="008357FC"/>
    <w:rsid w:val="00837DBD"/>
    <w:rsid w:val="008425AD"/>
    <w:rsid w:val="008448EA"/>
    <w:rsid w:val="00870818"/>
    <w:rsid w:val="008761C8"/>
    <w:rsid w:val="00880A5E"/>
    <w:rsid w:val="00880CB1"/>
    <w:rsid w:val="00886F96"/>
    <w:rsid w:val="0088790F"/>
    <w:rsid w:val="00891EC5"/>
    <w:rsid w:val="00892C56"/>
    <w:rsid w:val="008A0783"/>
    <w:rsid w:val="008A14D5"/>
    <w:rsid w:val="008A24D6"/>
    <w:rsid w:val="008B3AD0"/>
    <w:rsid w:val="008B584D"/>
    <w:rsid w:val="008C0E13"/>
    <w:rsid w:val="008E04C6"/>
    <w:rsid w:val="008E52FF"/>
    <w:rsid w:val="008F44D2"/>
    <w:rsid w:val="00905B7E"/>
    <w:rsid w:val="00911549"/>
    <w:rsid w:val="00915A5A"/>
    <w:rsid w:val="00917257"/>
    <w:rsid w:val="009231DE"/>
    <w:rsid w:val="009256F1"/>
    <w:rsid w:val="00934DC1"/>
    <w:rsid w:val="00934E4F"/>
    <w:rsid w:val="00945E8A"/>
    <w:rsid w:val="0095408E"/>
    <w:rsid w:val="009565B4"/>
    <w:rsid w:val="00961B7A"/>
    <w:rsid w:val="0097106F"/>
    <w:rsid w:val="009712B0"/>
    <w:rsid w:val="00980A1F"/>
    <w:rsid w:val="009828D3"/>
    <w:rsid w:val="0098382F"/>
    <w:rsid w:val="0098430A"/>
    <w:rsid w:val="00987B2A"/>
    <w:rsid w:val="009921D7"/>
    <w:rsid w:val="00994C91"/>
    <w:rsid w:val="009A0742"/>
    <w:rsid w:val="009A10B9"/>
    <w:rsid w:val="009B0189"/>
    <w:rsid w:val="009C0247"/>
    <w:rsid w:val="009C100D"/>
    <w:rsid w:val="009C6AE8"/>
    <w:rsid w:val="009D3EE4"/>
    <w:rsid w:val="009F7DC7"/>
    <w:rsid w:val="00A10DDD"/>
    <w:rsid w:val="00A10E4F"/>
    <w:rsid w:val="00A14C9A"/>
    <w:rsid w:val="00A21B71"/>
    <w:rsid w:val="00A635CC"/>
    <w:rsid w:val="00A710E6"/>
    <w:rsid w:val="00A71394"/>
    <w:rsid w:val="00A74238"/>
    <w:rsid w:val="00A77264"/>
    <w:rsid w:val="00A77792"/>
    <w:rsid w:val="00A8434B"/>
    <w:rsid w:val="00A905EF"/>
    <w:rsid w:val="00A912E5"/>
    <w:rsid w:val="00A922F5"/>
    <w:rsid w:val="00AB0CC5"/>
    <w:rsid w:val="00AB21A1"/>
    <w:rsid w:val="00AB22D7"/>
    <w:rsid w:val="00AB586C"/>
    <w:rsid w:val="00AC1806"/>
    <w:rsid w:val="00AD1696"/>
    <w:rsid w:val="00AE4AD3"/>
    <w:rsid w:val="00AF1E9C"/>
    <w:rsid w:val="00AF32EA"/>
    <w:rsid w:val="00AF5A4A"/>
    <w:rsid w:val="00B16391"/>
    <w:rsid w:val="00B1728F"/>
    <w:rsid w:val="00B22EF7"/>
    <w:rsid w:val="00B23045"/>
    <w:rsid w:val="00B26272"/>
    <w:rsid w:val="00B30710"/>
    <w:rsid w:val="00B46876"/>
    <w:rsid w:val="00B47792"/>
    <w:rsid w:val="00B61044"/>
    <w:rsid w:val="00B663FD"/>
    <w:rsid w:val="00B67703"/>
    <w:rsid w:val="00B70AFD"/>
    <w:rsid w:val="00B8680E"/>
    <w:rsid w:val="00B92B40"/>
    <w:rsid w:val="00B96963"/>
    <w:rsid w:val="00BA2E54"/>
    <w:rsid w:val="00BA2E5A"/>
    <w:rsid w:val="00BB6339"/>
    <w:rsid w:val="00BC523D"/>
    <w:rsid w:val="00BC5459"/>
    <w:rsid w:val="00BD6AAB"/>
    <w:rsid w:val="00BD6B4C"/>
    <w:rsid w:val="00BE162D"/>
    <w:rsid w:val="00BE2105"/>
    <w:rsid w:val="00BE37DB"/>
    <w:rsid w:val="00BE55ED"/>
    <w:rsid w:val="00BF5E04"/>
    <w:rsid w:val="00C00ECD"/>
    <w:rsid w:val="00C1207E"/>
    <w:rsid w:val="00C135D1"/>
    <w:rsid w:val="00C14DCC"/>
    <w:rsid w:val="00C22212"/>
    <w:rsid w:val="00C267A8"/>
    <w:rsid w:val="00C27D0C"/>
    <w:rsid w:val="00C31A57"/>
    <w:rsid w:val="00C47589"/>
    <w:rsid w:val="00C560F2"/>
    <w:rsid w:val="00C575B9"/>
    <w:rsid w:val="00C63525"/>
    <w:rsid w:val="00C64C40"/>
    <w:rsid w:val="00C652EA"/>
    <w:rsid w:val="00C670C1"/>
    <w:rsid w:val="00C6713A"/>
    <w:rsid w:val="00C74E49"/>
    <w:rsid w:val="00C75151"/>
    <w:rsid w:val="00C77C31"/>
    <w:rsid w:val="00C82C31"/>
    <w:rsid w:val="00C83336"/>
    <w:rsid w:val="00C86D73"/>
    <w:rsid w:val="00CA6917"/>
    <w:rsid w:val="00CB678C"/>
    <w:rsid w:val="00CB7ECB"/>
    <w:rsid w:val="00CD0CA6"/>
    <w:rsid w:val="00CD11A8"/>
    <w:rsid w:val="00CD271F"/>
    <w:rsid w:val="00CE06F6"/>
    <w:rsid w:val="00D12820"/>
    <w:rsid w:val="00D13860"/>
    <w:rsid w:val="00D47670"/>
    <w:rsid w:val="00D5313C"/>
    <w:rsid w:val="00D5368C"/>
    <w:rsid w:val="00D56B55"/>
    <w:rsid w:val="00D6427A"/>
    <w:rsid w:val="00D7292F"/>
    <w:rsid w:val="00D95E92"/>
    <w:rsid w:val="00DB283A"/>
    <w:rsid w:val="00DB4D94"/>
    <w:rsid w:val="00DD7A9E"/>
    <w:rsid w:val="00DE3F0D"/>
    <w:rsid w:val="00DE4643"/>
    <w:rsid w:val="00DE6FBC"/>
    <w:rsid w:val="00DF1EE1"/>
    <w:rsid w:val="00DF58BA"/>
    <w:rsid w:val="00E02085"/>
    <w:rsid w:val="00E0773F"/>
    <w:rsid w:val="00E12CC5"/>
    <w:rsid w:val="00E17149"/>
    <w:rsid w:val="00E173C6"/>
    <w:rsid w:val="00E2335C"/>
    <w:rsid w:val="00E26C9D"/>
    <w:rsid w:val="00E32F40"/>
    <w:rsid w:val="00E36F07"/>
    <w:rsid w:val="00E4665F"/>
    <w:rsid w:val="00E46755"/>
    <w:rsid w:val="00E4705C"/>
    <w:rsid w:val="00E5239D"/>
    <w:rsid w:val="00E53730"/>
    <w:rsid w:val="00E56655"/>
    <w:rsid w:val="00E62346"/>
    <w:rsid w:val="00E63A43"/>
    <w:rsid w:val="00E90CB6"/>
    <w:rsid w:val="00E976DA"/>
    <w:rsid w:val="00EA1632"/>
    <w:rsid w:val="00EA1A4F"/>
    <w:rsid w:val="00EA34F5"/>
    <w:rsid w:val="00EA5501"/>
    <w:rsid w:val="00EC503E"/>
    <w:rsid w:val="00ED0B56"/>
    <w:rsid w:val="00ED0E55"/>
    <w:rsid w:val="00ED570D"/>
    <w:rsid w:val="00ED671D"/>
    <w:rsid w:val="00EE53A9"/>
    <w:rsid w:val="00EF3002"/>
    <w:rsid w:val="00EF4C55"/>
    <w:rsid w:val="00F0277D"/>
    <w:rsid w:val="00F04EE8"/>
    <w:rsid w:val="00F05542"/>
    <w:rsid w:val="00F14037"/>
    <w:rsid w:val="00F154C5"/>
    <w:rsid w:val="00F166C0"/>
    <w:rsid w:val="00F22BB1"/>
    <w:rsid w:val="00F341CB"/>
    <w:rsid w:val="00F570AA"/>
    <w:rsid w:val="00F628E8"/>
    <w:rsid w:val="00F63356"/>
    <w:rsid w:val="00F65A17"/>
    <w:rsid w:val="00F704B7"/>
    <w:rsid w:val="00F7116F"/>
    <w:rsid w:val="00F979F4"/>
    <w:rsid w:val="00F97B28"/>
    <w:rsid w:val="00FA71BE"/>
    <w:rsid w:val="00FB4C93"/>
    <w:rsid w:val="00FC2623"/>
    <w:rsid w:val="00FD1757"/>
    <w:rsid w:val="00FD4A46"/>
    <w:rsid w:val="00FF026A"/>
    <w:rsid w:val="00FF1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95E9E"/>
  <w15:docId w15:val="{A8DE2311-8679-4219-ADC9-26458887C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link w:val="Heading1Char"/>
    <w:uiPriority w:val="9"/>
    <w:qFormat/>
    <w:rsid w:val="0062441A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7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A06"/>
  </w:style>
  <w:style w:type="paragraph" w:styleId="Footer">
    <w:name w:val="footer"/>
    <w:basedOn w:val="Normal"/>
    <w:link w:val="FooterChar"/>
    <w:uiPriority w:val="99"/>
    <w:unhideWhenUsed/>
    <w:rsid w:val="00797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A06"/>
  </w:style>
  <w:style w:type="character" w:customStyle="1" w:styleId="a">
    <w:name w:val="عربي"/>
    <w:uiPriority w:val="99"/>
    <w:rsid w:val="00797A06"/>
    <w:rPr>
      <w:rFonts w:ascii="Calibri" w:hAnsi="Calibri" w:cs="Calibri"/>
      <w:color w:val="7E147C"/>
      <w:sz w:val="28"/>
      <w:szCs w:val="28"/>
      <w:lang w:bidi="ar-YE"/>
    </w:rPr>
  </w:style>
  <w:style w:type="paragraph" w:styleId="NormalWeb">
    <w:name w:val="Normal (Web)"/>
    <w:basedOn w:val="Normal"/>
    <w:uiPriority w:val="99"/>
    <w:unhideWhenUsed/>
    <w:rsid w:val="00797A0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arabic">
    <w:name w:val="arabic"/>
    <w:basedOn w:val="DefaultParagraphFont"/>
    <w:rsid w:val="00B26272"/>
  </w:style>
  <w:style w:type="paragraph" w:customStyle="1" w:styleId="a0">
    <w:name w:val="فهرست"/>
    <w:basedOn w:val="Normal"/>
    <w:next w:val="Normal"/>
    <w:uiPriority w:val="99"/>
    <w:rsid w:val="00265108"/>
    <w:pPr>
      <w:autoSpaceDE w:val="0"/>
      <w:autoSpaceDN w:val="0"/>
      <w:adjustRightInd w:val="0"/>
      <w:spacing w:after="0" w:line="240" w:lineRule="atLeast"/>
      <w:ind w:left="1247" w:hanging="1247"/>
      <w:jc w:val="both"/>
      <w:textAlignment w:val="center"/>
    </w:pPr>
    <w:rPr>
      <w:rFonts w:ascii="IRANSans" w:hAnsi="IRANSans" w:cs="IRANSans"/>
      <w:color w:val="000000"/>
      <w:sz w:val="20"/>
      <w:szCs w:val="20"/>
      <w:lang w:bidi="he-IL"/>
    </w:rPr>
  </w:style>
  <w:style w:type="paragraph" w:customStyle="1" w:styleId="a1">
    <w:name w:val="تيتر"/>
    <w:basedOn w:val="Normal"/>
    <w:next w:val="Normal"/>
    <w:uiPriority w:val="99"/>
    <w:rsid w:val="00265108"/>
    <w:pPr>
      <w:pBdr>
        <w:top w:val="single" w:sz="96" w:space="0" w:color="000000"/>
        <w:bottom w:val="single" w:sz="96" w:space="0" w:color="000000"/>
      </w:pBdr>
      <w:autoSpaceDE w:val="0"/>
      <w:autoSpaceDN w:val="0"/>
      <w:adjustRightInd w:val="0"/>
      <w:spacing w:after="0" w:line="288" w:lineRule="auto"/>
      <w:textAlignment w:val="center"/>
    </w:pPr>
    <w:rPr>
      <w:rFonts w:ascii="MM_Kafa Farsi" w:hAnsi="MM_Kafa Farsi" w:cs="MM_Kafa Farsi"/>
      <w:color w:val="83343F"/>
      <w:sz w:val="72"/>
      <w:szCs w:val="72"/>
      <w:lang w:bidi="ar-YE"/>
    </w:rPr>
  </w:style>
  <w:style w:type="paragraph" w:customStyle="1" w:styleId="a2">
    <w:name w:val="متن"/>
    <w:basedOn w:val="Normal"/>
    <w:next w:val="Normal"/>
    <w:uiPriority w:val="99"/>
    <w:qFormat/>
    <w:rsid w:val="00265108"/>
    <w:pPr>
      <w:autoSpaceDE w:val="0"/>
      <w:autoSpaceDN w:val="0"/>
      <w:adjustRightInd w:val="0"/>
      <w:spacing w:after="0" w:line="288" w:lineRule="auto"/>
      <w:ind w:left="397" w:firstLine="397"/>
      <w:jc w:val="both"/>
      <w:textAlignment w:val="center"/>
    </w:pPr>
    <w:rPr>
      <w:rFonts w:ascii="Calibri" w:hAnsi="Calibri" w:cs="Calibri"/>
      <w:color w:val="000000"/>
      <w:sz w:val="28"/>
      <w:szCs w:val="28"/>
      <w:lang w:bidi="he-IL"/>
    </w:rPr>
  </w:style>
  <w:style w:type="character" w:customStyle="1" w:styleId="a3">
    <w:name w:val="سند"/>
    <w:uiPriority w:val="99"/>
    <w:rsid w:val="00265108"/>
    <w:rPr>
      <w:color w:val="000000"/>
      <w:sz w:val="24"/>
      <w:szCs w:val="24"/>
      <w:lang w:bidi="ar-YE"/>
    </w:rPr>
  </w:style>
  <w:style w:type="character" w:customStyle="1" w:styleId="a4">
    <w:name w:val="شماره صفحه فهرست"/>
    <w:uiPriority w:val="99"/>
    <w:rsid w:val="00265108"/>
    <w:rPr>
      <w:rFonts w:ascii="MM_Kafa Farsi" w:hAnsi="MM_Kafa Farsi" w:cs="MM_Kafa Farsi"/>
      <w:color w:val="C86B40"/>
      <w:sz w:val="28"/>
      <w:szCs w:val="28"/>
      <w:lang w:bidi="ar-SA"/>
    </w:rPr>
  </w:style>
  <w:style w:type="paragraph" w:customStyle="1" w:styleId="a5">
    <w:name w:val="روتيتر"/>
    <w:basedOn w:val="Normal"/>
    <w:next w:val="Normal"/>
    <w:uiPriority w:val="99"/>
    <w:rsid w:val="00265108"/>
    <w:pPr>
      <w:pBdr>
        <w:bottom w:val="single" w:sz="4" w:space="11" w:color="auto"/>
      </w:pBdr>
      <w:autoSpaceDE w:val="0"/>
      <w:autoSpaceDN w:val="0"/>
      <w:adjustRightInd w:val="0"/>
      <w:spacing w:before="397" w:after="0" w:line="360" w:lineRule="atLeast"/>
      <w:textAlignment w:val="center"/>
    </w:pPr>
    <w:rPr>
      <w:rFonts w:ascii="IRRoya" w:hAnsi="IRRoya" w:cs="IRRoya"/>
      <w:b/>
      <w:bCs/>
      <w:color w:val="000000"/>
      <w:position w:val="-8"/>
      <w:sz w:val="24"/>
      <w:szCs w:val="24"/>
      <w:lang w:bidi="he-IL"/>
    </w:rPr>
  </w:style>
  <w:style w:type="paragraph" w:customStyle="1" w:styleId="NoParagraphStyle">
    <w:name w:val="[No Paragraph Style]"/>
    <w:rsid w:val="00265108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hAnsi="Tahoma" w:cs="AdobeArabic-Regular"/>
      <w:color w:val="000000"/>
      <w:sz w:val="24"/>
      <w:szCs w:val="24"/>
      <w:lang w:bidi="ar-YE"/>
      <w14:ligatures w14:val="standardContextual"/>
    </w:rPr>
  </w:style>
  <w:style w:type="paragraph" w:customStyle="1" w:styleId="a6">
    <w:name w:val="کلیدواژه"/>
    <w:basedOn w:val="NoParagraphStyle"/>
    <w:next w:val="NoParagraphStyle"/>
    <w:uiPriority w:val="99"/>
    <w:rsid w:val="00265108"/>
    <w:pPr>
      <w:spacing w:line="320" w:lineRule="atLeast"/>
      <w:ind w:left="397" w:hanging="397"/>
      <w:jc w:val="both"/>
    </w:pPr>
    <w:rPr>
      <w:rFonts w:ascii="IRLotus" w:hAnsi="IRLotus" w:cs="IRLotus"/>
      <w:b/>
      <w:bCs/>
      <w:spacing w:val="-1"/>
      <w:sz w:val="30"/>
      <w:szCs w:val="30"/>
      <w:lang w:bidi="he-IL"/>
    </w:rPr>
  </w:style>
  <w:style w:type="paragraph" w:customStyle="1" w:styleId="a7">
    <w:name w:val="شروع مقاله"/>
    <w:basedOn w:val="a2"/>
    <w:uiPriority w:val="99"/>
    <w:rsid w:val="00265108"/>
    <w:pPr>
      <w:ind w:hanging="397"/>
    </w:pPr>
    <w:rPr>
      <w:spacing w:val="1"/>
    </w:rPr>
  </w:style>
  <w:style w:type="paragraph" w:customStyle="1" w:styleId="1111">
    <w:name w:val="ميان  1111"/>
    <w:basedOn w:val="NoParagraphStyle"/>
    <w:next w:val="NoParagraphStyle"/>
    <w:uiPriority w:val="99"/>
    <w:rsid w:val="00265108"/>
    <w:pPr>
      <w:keepNext/>
      <w:keepLines/>
      <w:spacing w:line="320" w:lineRule="atLeast"/>
      <w:ind w:left="397" w:hanging="397"/>
      <w:jc w:val="both"/>
    </w:pPr>
    <w:rPr>
      <w:rFonts w:ascii="Neirizi" w:hAnsi="Neirizi" w:cs="Neirizi"/>
      <w:color w:val="83343F"/>
      <w:sz w:val="32"/>
      <w:szCs w:val="32"/>
      <w:lang w:bidi="he-IL"/>
    </w:rPr>
  </w:style>
  <w:style w:type="character" w:customStyle="1" w:styleId="1">
    <w:name w:val="1"/>
    <w:uiPriority w:val="99"/>
    <w:rsid w:val="00265108"/>
    <w:rPr>
      <w:color w:val="C86B40"/>
      <w:sz w:val="96"/>
      <w:szCs w:val="96"/>
    </w:rPr>
  </w:style>
  <w:style w:type="character" w:customStyle="1" w:styleId="10">
    <w:name w:val="شروع مقاله1"/>
    <w:uiPriority w:val="99"/>
    <w:rsid w:val="00265108"/>
    <w:rPr>
      <w:rFonts w:ascii="Wingdings 3" w:hAnsi="Wingdings 3" w:cs="Wingdings 3"/>
      <w:color w:val="C86B40"/>
      <w:position w:val="-4"/>
      <w:sz w:val="24"/>
      <w:szCs w:val="24"/>
    </w:rPr>
  </w:style>
  <w:style w:type="paragraph" w:customStyle="1" w:styleId="a8">
    <w:name w:val="شماره گذاري"/>
    <w:basedOn w:val="a2"/>
    <w:uiPriority w:val="99"/>
    <w:rsid w:val="00265108"/>
    <w:pPr>
      <w:ind w:left="794" w:hanging="397"/>
    </w:pPr>
  </w:style>
  <w:style w:type="paragraph" w:customStyle="1" w:styleId="2222">
    <w:name w:val="ميان 2222"/>
    <w:basedOn w:val="NoParagraphStyle"/>
    <w:next w:val="NoParagraphStyle"/>
    <w:uiPriority w:val="99"/>
    <w:rsid w:val="00265108"/>
    <w:pPr>
      <w:keepNext/>
      <w:keepLines/>
      <w:spacing w:line="320" w:lineRule="atLeast"/>
      <w:ind w:left="794" w:hanging="397"/>
      <w:jc w:val="both"/>
    </w:pPr>
    <w:rPr>
      <w:rFonts w:ascii="Calibri" w:hAnsi="Calibri" w:cs="Calibri"/>
      <w:b/>
      <w:bCs/>
      <w:sz w:val="28"/>
      <w:szCs w:val="28"/>
      <w:lang w:bidi="he-IL"/>
    </w:rPr>
  </w:style>
  <w:style w:type="character" w:customStyle="1" w:styleId="a9">
    <w:name w:val="ترجمه"/>
    <w:uiPriority w:val="99"/>
    <w:rsid w:val="00265108"/>
    <w:rPr>
      <w:b/>
      <w:bCs/>
      <w:sz w:val="26"/>
      <w:szCs w:val="26"/>
    </w:rPr>
  </w:style>
  <w:style w:type="paragraph" w:customStyle="1" w:styleId="3333">
    <w:name w:val="میان 3333"/>
    <w:basedOn w:val="1111"/>
    <w:uiPriority w:val="99"/>
    <w:rsid w:val="00265108"/>
    <w:pPr>
      <w:pBdr>
        <w:top w:val="single" w:sz="8" w:space="28" w:color="000000"/>
      </w:pBdr>
      <w:ind w:left="0" w:right="6905" w:firstLine="0"/>
      <w:jc w:val="right"/>
    </w:pPr>
    <w:rPr>
      <w:rFonts w:ascii="MM_Kafa Farsi" w:hAnsi="MM_Kafa Farsi" w:cs="MM_Kafa Farsi"/>
      <w:sz w:val="36"/>
      <w:szCs w:val="36"/>
      <w:lang w:bidi="ar-YE"/>
    </w:rPr>
  </w:style>
  <w:style w:type="paragraph" w:customStyle="1" w:styleId="3">
    <w:name w:val="شماره3"/>
    <w:basedOn w:val="a8"/>
    <w:uiPriority w:val="99"/>
    <w:rsid w:val="00265108"/>
    <w:pPr>
      <w:ind w:left="3005" w:hanging="227"/>
    </w:pPr>
  </w:style>
  <w:style w:type="character" w:customStyle="1" w:styleId="aa">
    <w:name w:val="لاتين"/>
    <w:uiPriority w:val="99"/>
    <w:rsid w:val="00265108"/>
    <w:rPr>
      <w:rFonts w:ascii="Adobe Hebrew" w:hAnsi="Adobe Hebrew" w:cs="Adobe Hebrew"/>
      <w:sz w:val="22"/>
      <w:szCs w:val="22"/>
      <w:lang w:bidi="ar-YE"/>
    </w:rPr>
  </w:style>
  <w:style w:type="character" w:customStyle="1" w:styleId="ab">
    <w:name w:val="علامت نشانه"/>
    <w:basedOn w:val="aa"/>
    <w:uiPriority w:val="99"/>
    <w:rsid w:val="00265108"/>
    <w:rPr>
      <w:rFonts w:ascii="Adobe Hebrew" w:hAnsi="Adobe Hebrew" w:cs="Adobe Hebrew"/>
      <w:color w:val="FF8000"/>
      <w:position w:val="-2"/>
      <w:sz w:val="22"/>
      <w:szCs w:val="22"/>
      <w:lang w:bidi="ar-YE"/>
    </w:rPr>
  </w:style>
  <w:style w:type="character" w:customStyle="1" w:styleId="2">
    <w:name w:val="لاتین 2"/>
    <w:basedOn w:val="a3"/>
    <w:uiPriority w:val="99"/>
    <w:rsid w:val="007517DD"/>
    <w:rPr>
      <w:color w:val="000000"/>
      <w:sz w:val="24"/>
      <w:szCs w:val="24"/>
      <w:lang w:bidi="ar-YE"/>
    </w:rPr>
  </w:style>
  <w:style w:type="paragraph" w:customStyle="1" w:styleId="ac">
    <w:name w:val="پاورقی"/>
    <w:basedOn w:val="a2"/>
    <w:uiPriority w:val="99"/>
    <w:rsid w:val="007517DD"/>
    <w:pPr>
      <w:spacing w:line="320" w:lineRule="atLeast"/>
      <w:ind w:left="794" w:hanging="397"/>
    </w:pPr>
    <w:rPr>
      <w:sz w:val="24"/>
      <w:szCs w:val="24"/>
      <w:lang w:bidi="ar-YE"/>
    </w:rPr>
  </w:style>
  <w:style w:type="character" w:styleId="Hyperlink">
    <w:name w:val="Hyperlink"/>
    <w:basedOn w:val="DefaultParagraphFont"/>
    <w:uiPriority w:val="99"/>
    <w:unhideWhenUsed/>
    <w:rsid w:val="009F7DC7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9F7DC7"/>
    <w:rPr>
      <w:i/>
      <w:iCs/>
    </w:rPr>
  </w:style>
  <w:style w:type="paragraph" w:styleId="ListParagraph">
    <w:name w:val="List Paragraph"/>
    <w:basedOn w:val="Normal"/>
    <w:uiPriority w:val="34"/>
    <w:qFormat/>
    <w:rsid w:val="00EC503E"/>
    <w:pPr>
      <w:spacing w:line="256" w:lineRule="auto"/>
      <w:ind w:left="720"/>
      <w:contextualSpacing/>
    </w:pPr>
  </w:style>
  <w:style w:type="character" w:customStyle="1" w:styleId="text-value">
    <w:name w:val="text-value"/>
    <w:basedOn w:val="DefaultParagraphFont"/>
    <w:rsid w:val="001943C2"/>
  </w:style>
  <w:style w:type="character" w:styleId="FollowedHyperlink">
    <w:name w:val="FollowedHyperlink"/>
    <w:basedOn w:val="DefaultParagraphFont"/>
    <w:uiPriority w:val="99"/>
    <w:semiHidden/>
    <w:unhideWhenUsed/>
    <w:rsid w:val="000C2585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EA1A4F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62441A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6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3C0"/>
    <w:rPr>
      <w:rFonts w:ascii="Segoe UI" w:hAnsi="Segoe UI" w:cs="Segoe UI"/>
      <w:sz w:val="18"/>
      <w:szCs w:val="18"/>
    </w:rPr>
  </w:style>
  <w:style w:type="character" w:customStyle="1" w:styleId="ad">
    <w:name w:val="لاتین"/>
    <w:uiPriority w:val="99"/>
    <w:rsid w:val="00886F96"/>
  </w:style>
  <w:style w:type="paragraph" w:customStyle="1" w:styleId="20">
    <w:name w:val="تیتر2"/>
    <w:basedOn w:val="a1"/>
    <w:uiPriority w:val="99"/>
    <w:rsid w:val="00886F96"/>
    <w:pPr>
      <w:keepNext/>
      <w:keepLines/>
      <w:pBdr>
        <w:top w:val="none" w:sz="0" w:space="0" w:color="auto"/>
        <w:bottom w:val="none" w:sz="0" w:space="0" w:color="auto"/>
      </w:pBdr>
      <w:spacing w:line="600" w:lineRule="atLeast"/>
    </w:pPr>
    <w:rPr>
      <w:caps/>
      <w:color w:val="7E147C"/>
      <w:sz w:val="48"/>
      <w:szCs w:val="48"/>
      <w14:ligatures w14:val="standardContextual"/>
    </w:rPr>
  </w:style>
  <w:style w:type="paragraph" w:customStyle="1" w:styleId="30">
    <w:name w:val="تیتر3"/>
    <w:basedOn w:val="20"/>
    <w:uiPriority w:val="99"/>
    <w:rsid w:val="00886F96"/>
    <w:pPr>
      <w:spacing w:after="170"/>
      <w:jc w:val="center"/>
    </w:pPr>
    <w:rPr>
      <w:color w:val="CF983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21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9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6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iki.ahlolbait.com/%D8%A2%DB%8C%D9%87_1_%D8%B3%D9%88%D8%B1%D9%87_%D8%B9%D8%B5%D8%B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iki.ahlolbait.com/%D8%A2%DB%8C%D9%87_3_%D8%B3%D9%88%D8%B1%D9%87_%D8%B9%D8%B5%D8%B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iki.ahlolbait.com/%D8%A2%DB%8C%D9%87_2_%D8%B3%D9%88%D8%B1%D9%87_%D8%B9%D8%B5%D8%B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AE8F9-A29E-43DB-BDB4-CD492D7CB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1849</Words>
  <Characters>10542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2</cp:revision>
  <cp:lastPrinted>2025-03-13T13:41:00Z</cp:lastPrinted>
  <dcterms:created xsi:type="dcterms:W3CDTF">2025-03-13T13:45:00Z</dcterms:created>
  <dcterms:modified xsi:type="dcterms:W3CDTF">2025-03-13T13:45:00Z</dcterms:modified>
</cp:coreProperties>
</file>