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5015D8" w14:textId="77777777" w:rsidR="005C7302" w:rsidRPr="005C7302" w:rsidRDefault="005C7302" w:rsidP="005C7302">
      <w:pPr>
        <w:bidi/>
        <w:jc w:val="both"/>
        <w:rPr>
          <w:rFonts w:cs="B Nazanin"/>
          <w:sz w:val="28"/>
          <w:szCs w:val="28"/>
        </w:rPr>
      </w:pPr>
      <w:r w:rsidRPr="005C7302">
        <w:rPr>
          <w:rFonts w:cs="B Nazanin"/>
          <w:sz w:val="28"/>
          <w:szCs w:val="28"/>
          <w:rtl/>
        </w:rPr>
        <w:t>بسم الله الرحمن الرح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م</w:t>
      </w:r>
    </w:p>
    <w:p w14:paraId="3B62CC59" w14:textId="77777777" w:rsidR="005C7302" w:rsidRPr="005C7302" w:rsidRDefault="005C7302" w:rsidP="005C7302">
      <w:pPr>
        <w:bidi/>
        <w:jc w:val="both"/>
        <w:rPr>
          <w:rFonts w:cs="B Nazanin"/>
          <w:b/>
          <w:bCs/>
          <w:sz w:val="28"/>
          <w:szCs w:val="28"/>
        </w:rPr>
      </w:pPr>
      <w:r w:rsidRPr="005C7302">
        <w:rPr>
          <w:rFonts w:cs="B Nazanin"/>
          <w:b/>
          <w:bCs/>
          <w:sz w:val="28"/>
          <w:szCs w:val="28"/>
        </w:rPr>
        <w:t xml:space="preserve"> </w:t>
      </w:r>
      <w:r w:rsidRPr="005C7302">
        <w:rPr>
          <w:rFonts w:cs="B Nazanin"/>
          <w:b/>
          <w:bCs/>
          <w:sz w:val="28"/>
          <w:szCs w:val="28"/>
          <w:rtl/>
        </w:rPr>
        <w:t>خطبه اول 13مهرماه 1403</w:t>
      </w:r>
    </w:p>
    <w:p w14:paraId="584633BE" w14:textId="77777777" w:rsidR="005C7302" w:rsidRPr="005C7302" w:rsidRDefault="005C7302" w:rsidP="005C7302">
      <w:pPr>
        <w:bidi/>
        <w:jc w:val="both"/>
        <w:rPr>
          <w:rFonts w:cs="B Nazanin"/>
          <w:sz w:val="28"/>
          <w:szCs w:val="28"/>
        </w:rPr>
      </w:pPr>
      <w:r w:rsidRPr="005C7302">
        <w:rPr>
          <w:rFonts w:cs="B Nazanin" w:hint="eastAsia"/>
          <w:sz w:val="28"/>
          <w:szCs w:val="28"/>
          <w:rtl/>
        </w:rPr>
        <w:t>نماز</w:t>
      </w:r>
      <w:r w:rsidRPr="005C7302">
        <w:rPr>
          <w:rFonts w:cs="B Nazanin"/>
          <w:sz w:val="28"/>
          <w:szCs w:val="28"/>
          <w:rtl/>
        </w:rPr>
        <w:t xml:space="preserve"> گزاران را دعوت به رعا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ت</w:t>
      </w:r>
      <w:r w:rsidRPr="005C7302">
        <w:rPr>
          <w:rFonts w:cs="B Nazanin"/>
          <w:sz w:val="28"/>
          <w:szCs w:val="28"/>
          <w:rtl/>
        </w:rPr>
        <w:t xml:space="preserve"> تقوا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اله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کردند</w:t>
      </w:r>
    </w:p>
    <w:p w14:paraId="183BEFD2" w14:textId="77777777" w:rsidR="005C7302" w:rsidRPr="005C7302" w:rsidRDefault="005C7302" w:rsidP="005C7302">
      <w:pPr>
        <w:bidi/>
        <w:jc w:val="both"/>
        <w:rPr>
          <w:rFonts w:cs="B Nazanin"/>
          <w:sz w:val="28"/>
          <w:szCs w:val="28"/>
        </w:rPr>
      </w:pPr>
      <w:r w:rsidRPr="005C7302">
        <w:rPr>
          <w:rFonts w:cs="B Nazanin" w:hint="eastAsia"/>
          <w:sz w:val="28"/>
          <w:szCs w:val="28"/>
          <w:rtl/>
        </w:rPr>
        <w:t>مومنان</w:t>
      </w:r>
      <w:r w:rsidRPr="005C7302">
        <w:rPr>
          <w:rFonts w:cs="B Nazanin"/>
          <w:sz w:val="28"/>
          <w:szCs w:val="28"/>
          <w:rtl/>
        </w:rPr>
        <w:t xml:space="preserve"> با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د</w:t>
      </w:r>
      <w:r w:rsidRPr="005C7302">
        <w:rPr>
          <w:rFonts w:cs="B Nazanin"/>
          <w:sz w:val="28"/>
          <w:szCs w:val="28"/>
          <w:rtl/>
        </w:rPr>
        <w:t xml:space="preserve"> خودشان را در مقابل کافران و منافقان خودشان را برا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مبارزه و دفاع از ک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ان</w:t>
      </w:r>
      <w:r w:rsidRPr="005C7302">
        <w:rPr>
          <w:rFonts w:cs="B Nazanin"/>
          <w:sz w:val="28"/>
          <w:szCs w:val="28"/>
          <w:rtl/>
        </w:rPr>
        <w:t xml:space="preserve"> اسلام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آماده کنند.سوره مبارک احزاب آ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ه</w:t>
      </w:r>
      <w:r w:rsidRPr="005C7302">
        <w:rPr>
          <w:rFonts w:cs="B Nazanin"/>
          <w:sz w:val="28"/>
          <w:szCs w:val="28"/>
          <w:rtl/>
        </w:rPr>
        <w:t>1</w:t>
      </w:r>
      <w:r w:rsidRPr="005C7302">
        <w:rPr>
          <w:rFonts w:cs="B Nazanin"/>
          <w:sz w:val="28"/>
          <w:szCs w:val="28"/>
        </w:rPr>
        <w:t>.</w:t>
      </w:r>
    </w:p>
    <w:p w14:paraId="4E6BFF10" w14:textId="77777777" w:rsidR="005C7302" w:rsidRPr="005C7302" w:rsidRDefault="005C7302" w:rsidP="005C7302">
      <w:pPr>
        <w:bidi/>
        <w:jc w:val="both"/>
        <w:rPr>
          <w:rFonts w:cs="B Nazanin"/>
          <w:sz w:val="28"/>
          <w:szCs w:val="28"/>
        </w:rPr>
      </w:pPr>
      <w:r w:rsidRPr="005C7302">
        <w:rPr>
          <w:rFonts w:cs="B Nazanin"/>
          <w:sz w:val="28"/>
          <w:szCs w:val="28"/>
        </w:rPr>
        <w:t xml:space="preserve"> </w:t>
      </w:r>
      <w:r w:rsidRPr="005C7302">
        <w:rPr>
          <w:rFonts w:cs="B Nazanin"/>
          <w:sz w:val="28"/>
          <w:szCs w:val="28"/>
          <w:rtl/>
        </w:rPr>
        <w:t>اسلام هم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شه</w:t>
      </w:r>
      <w:r w:rsidRPr="005C7302">
        <w:rPr>
          <w:rFonts w:cs="B Nazanin"/>
          <w:sz w:val="28"/>
          <w:szCs w:val="28"/>
          <w:rtl/>
        </w:rPr>
        <w:t xml:space="preserve"> دشمن داشته و دارد مسلمانان و مومنان خودشان را تقو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ت</w:t>
      </w:r>
      <w:r w:rsidRPr="005C7302">
        <w:rPr>
          <w:rFonts w:cs="B Nazanin"/>
          <w:sz w:val="28"/>
          <w:szCs w:val="28"/>
          <w:rtl/>
        </w:rPr>
        <w:t xml:space="preserve"> کنند تقو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ت</w:t>
      </w:r>
      <w:r w:rsidRPr="005C7302">
        <w:rPr>
          <w:rFonts w:cs="B Nazanin"/>
          <w:sz w:val="28"/>
          <w:szCs w:val="28"/>
          <w:rtl/>
        </w:rPr>
        <w:t xml:space="preserve"> ن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رو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ها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انسان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ازنظر جسم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وازنظرا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مان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وروح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وازنظرسلاح و تجه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زات</w:t>
      </w:r>
      <w:r w:rsidRPr="005C7302">
        <w:rPr>
          <w:rFonts w:cs="B Nazanin"/>
          <w:sz w:val="28"/>
          <w:szCs w:val="28"/>
          <w:rtl/>
        </w:rPr>
        <w:t xml:space="preserve"> و امکانات جنگ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</w:rPr>
        <w:t>.</w:t>
      </w:r>
    </w:p>
    <w:p w14:paraId="2024F65C" w14:textId="77777777" w:rsidR="005C7302" w:rsidRPr="005C7302" w:rsidRDefault="005C7302" w:rsidP="005C7302">
      <w:pPr>
        <w:bidi/>
        <w:jc w:val="both"/>
        <w:rPr>
          <w:rFonts w:cs="B Nazanin"/>
          <w:sz w:val="28"/>
          <w:szCs w:val="28"/>
        </w:rPr>
      </w:pPr>
      <w:r w:rsidRPr="005C7302">
        <w:rPr>
          <w:rFonts w:cs="B Nazanin" w:hint="eastAsia"/>
          <w:sz w:val="28"/>
          <w:szCs w:val="28"/>
          <w:rtl/>
        </w:rPr>
        <w:t>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ن</w:t>
      </w:r>
      <w:r w:rsidRPr="005C7302">
        <w:rPr>
          <w:rFonts w:cs="B Nazanin"/>
          <w:sz w:val="28"/>
          <w:szCs w:val="28"/>
          <w:rtl/>
        </w:rPr>
        <w:t xml:space="preserve"> آ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ه</w:t>
      </w:r>
      <w:r w:rsidRPr="005C7302">
        <w:rPr>
          <w:rFonts w:cs="B Nazanin"/>
          <w:sz w:val="28"/>
          <w:szCs w:val="28"/>
          <w:rtl/>
        </w:rPr>
        <w:t xml:space="preserve"> شر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فه</w:t>
      </w:r>
      <w:r w:rsidRPr="005C7302">
        <w:rPr>
          <w:rFonts w:cs="B Nazanin"/>
          <w:sz w:val="28"/>
          <w:szCs w:val="28"/>
          <w:rtl/>
        </w:rPr>
        <w:t xml:space="preserve"> چند پ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ام</w:t>
      </w:r>
      <w:r w:rsidRPr="005C7302">
        <w:rPr>
          <w:rFonts w:cs="B Nazanin"/>
          <w:sz w:val="28"/>
          <w:szCs w:val="28"/>
          <w:rtl/>
        </w:rPr>
        <w:t xml:space="preserve"> دارد</w:t>
      </w:r>
      <w:r w:rsidRPr="005C7302">
        <w:rPr>
          <w:rFonts w:cs="B Nazanin"/>
          <w:sz w:val="28"/>
          <w:szCs w:val="28"/>
        </w:rPr>
        <w:t>.</w:t>
      </w:r>
    </w:p>
    <w:p w14:paraId="450BF054" w14:textId="77777777" w:rsidR="005C7302" w:rsidRPr="005C7302" w:rsidRDefault="005C7302" w:rsidP="005C7302">
      <w:pPr>
        <w:bidi/>
        <w:jc w:val="both"/>
        <w:rPr>
          <w:rFonts w:cs="B Nazanin"/>
          <w:sz w:val="28"/>
          <w:szCs w:val="28"/>
        </w:rPr>
      </w:pP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ک</w:t>
      </w:r>
      <w:r w:rsidRPr="005C7302">
        <w:rPr>
          <w:rFonts w:cs="B Nazanin"/>
          <w:sz w:val="28"/>
          <w:szCs w:val="28"/>
          <w:rtl/>
        </w:rPr>
        <w:t>. دستور آماده باش همه جانبه مسلمانان دربرابر دشمنان</w:t>
      </w:r>
      <w:r w:rsidRPr="005C7302">
        <w:rPr>
          <w:rFonts w:cs="B Nazanin"/>
          <w:sz w:val="28"/>
          <w:szCs w:val="28"/>
        </w:rPr>
        <w:t>.</w:t>
      </w:r>
    </w:p>
    <w:p w14:paraId="760F963D" w14:textId="77777777" w:rsidR="005C7302" w:rsidRPr="005C7302" w:rsidRDefault="005C7302" w:rsidP="005C7302">
      <w:pPr>
        <w:bidi/>
        <w:jc w:val="both"/>
        <w:rPr>
          <w:rFonts w:cs="B Nazanin"/>
          <w:sz w:val="28"/>
          <w:szCs w:val="28"/>
        </w:rPr>
      </w:pPr>
      <w:r w:rsidRPr="005C7302">
        <w:rPr>
          <w:rFonts w:cs="B Nazanin" w:hint="eastAsia"/>
          <w:sz w:val="28"/>
          <w:szCs w:val="28"/>
          <w:rtl/>
        </w:rPr>
        <w:t>دو</w:t>
      </w:r>
      <w:r w:rsidRPr="005C7302">
        <w:rPr>
          <w:rFonts w:cs="B Nazanin"/>
          <w:sz w:val="28"/>
          <w:szCs w:val="28"/>
          <w:rtl/>
        </w:rPr>
        <w:t>.ته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ه</w:t>
      </w:r>
      <w:r w:rsidRPr="005C7302">
        <w:rPr>
          <w:rFonts w:cs="B Nazanin"/>
          <w:sz w:val="28"/>
          <w:szCs w:val="28"/>
          <w:rtl/>
        </w:rPr>
        <w:t xml:space="preserve"> هرنوع سلاح امکانات وسا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ل</w:t>
      </w:r>
      <w:r w:rsidRPr="005C7302">
        <w:rPr>
          <w:rFonts w:cs="B Nazanin"/>
          <w:sz w:val="28"/>
          <w:szCs w:val="28"/>
          <w:rtl/>
        </w:rPr>
        <w:t xml:space="preserve"> وش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وخا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تبل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غ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</w:rPr>
        <w:t xml:space="preserve"> .</w:t>
      </w:r>
    </w:p>
    <w:p w14:paraId="4F038630" w14:textId="77777777" w:rsidR="005C7302" w:rsidRPr="005C7302" w:rsidRDefault="005C7302" w:rsidP="005C7302">
      <w:pPr>
        <w:bidi/>
        <w:jc w:val="both"/>
        <w:rPr>
          <w:rFonts w:cs="B Nazanin"/>
          <w:sz w:val="28"/>
          <w:szCs w:val="28"/>
        </w:rPr>
      </w:pPr>
      <w:r w:rsidRPr="005C7302">
        <w:rPr>
          <w:rFonts w:cs="B Nazanin" w:hint="eastAsia"/>
          <w:sz w:val="28"/>
          <w:szCs w:val="28"/>
          <w:rtl/>
        </w:rPr>
        <w:t>سه</w:t>
      </w:r>
      <w:r w:rsidRPr="005C7302">
        <w:rPr>
          <w:rFonts w:cs="B Nazanin"/>
          <w:sz w:val="28"/>
          <w:szCs w:val="28"/>
          <w:rtl/>
        </w:rPr>
        <w:t>. تقو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ت</w:t>
      </w:r>
      <w:r w:rsidRPr="005C7302">
        <w:rPr>
          <w:rFonts w:cs="B Nazanin"/>
          <w:sz w:val="28"/>
          <w:szCs w:val="28"/>
          <w:rtl/>
        </w:rPr>
        <w:t xml:space="preserve"> ن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روها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انسان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از نظر روح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و روان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وقو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شدن درابعادنظام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</w:rPr>
        <w:t>.</w:t>
      </w:r>
    </w:p>
    <w:p w14:paraId="553FCC28" w14:textId="77777777" w:rsidR="005C7302" w:rsidRPr="005C7302" w:rsidRDefault="005C7302" w:rsidP="005C7302">
      <w:pPr>
        <w:bidi/>
        <w:jc w:val="both"/>
        <w:rPr>
          <w:rFonts w:cs="B Nazanin"/>
          <w:b/>
          <w:bCs/>
          <w:sz w:val="28"/>
          <w:szCs w:val="28"/>
        </w:rPr>
      </w:pPr>
      <w:r w:rsidRPr="005C7302">
        <w:rPr>
          <w:rFonts w:cs="B Nazanin" w:hint="eastAsia"/>
          <w:b/>
          <w:bCs/>
          <w:sz w:val="28"/>
          <w:szCs w:val="28"/>
          <w:rtl/>
        </w:rPr>
        <w:t>خطبه</w:t>
      </w:r>
      <w:r w:rsidRPr="005C7302">
        <w:rPr>
          <w:rFonts w:cs="B Nazanin"/>
          <w:b/>
          <w:bCs/>
          <w:sz w:val="28"/>
          <w:szCs w:val="28"/>
          <w:rtl/>
        </w:rPr>
        <w:t xml:space="preserve"> دوم</w:t>
      </w:r>
      <w:r w:rsidRPr="005C7302">
        <w:rPr>
          <w:rFonts w:cs="B Nazanin"/>
          <w:b/>
          <w:bCs/>
          <w:sz w:val="28"/>
          <w:szCs w:val="28"/>
        </w:rPr>
        <w:t>.</w:t>
      </w:r>
    </w:p>
    <w:p w14:paraId="0B8809E1" w14:textId="77777777" w:rsidR="005C7302" w:rsidRPr="005C7302" w:rsidRDefault="005C7302" w:rsidP="005C7302">
      <w:pPr>
        <w:bidi/>
        <w:jc w:val="both"/>
        <w:rPr>
          <w:rFonts w:cs="B Nazanin"/>
          <w:sz w:val="28"/>
          <w:szCs w:val="28"/>
        </w:rPr>
      </w:pPr>
      <w:r w:rsidRPr="005C7302">
        <w:rPr>
          <w:rFonts w:cs="B Nazanin" w:hint="eastAsia"/>
          <w:sz w:val="28"/>
          <w:szCs w:val="28"/>
          <w:rtl/>
        </w:rPr>
        <w:t>نماز</w:t>
      </w:r>
      <w:r w:rsidRPr="005C7302">
        <w:rPr>
          <w:rFonts w:cs="B Nazanin"/>
          <w:sz w:val="28"/>
          <w:szCs w:val="28"/>
          <w:rtl/>
        </w:rPr>
        <w:t xml:space="preserve"> گزاران را دعوت به رعا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ت</w:t>
      </w:r>
      <w:r w:rsidRPr="005C7302">
        <w:rPr>
          <w:rFonts w:cs="B Nazanin"/>
          <w:sz w:val="28"/>
          <w:szCs w:val="28"/>
          <w:rtl/>
        </w:rPr>
        <w:t xml:space="preserve"> تقوا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اله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کردند</w:t>
      </w:r>
      <w:r w:rsidRPr="005C7302">
        <w:rPr>
          <w:rFonts w:cs="B Nazanin"/>
          <w:sz w:val="28"/>
          <w:szCs w:val="28"/>
        </w:rPr>
        <w:t>.</w:t>
      </w:r>
    </w:p>
    <w:p w14:paraId="7CEFAD10" w14:textId="77777777" w:rsidR="005C7302" w:rsidRPr="005C7302" w:rsidRDefault="005C7302" w:rsidP="005C7302">
      <w:pPr>
        <w:bidi/>
        <w:jc w:val="both"/>
        <w:rPr>
          <w:rFonts w:cs="B Nazanin"/>
          <w:sz w:val="28"/>
          <w:szCs w:val="28"/>
        </w:rPr>
      </w:pPr>
      <w:r w:rsidRPr="005C7302">
        <w:rPr>
          <w:rFonts w:cs="B Nazanin" w:hint="eastAsia"/>
          <w:sz w:val="28"/>
          <w:szCs w:val="28"/>
          <w:rtl/>
        </w:rPr>
        <w:t>شهادت</w:t>
      </w:r>
      <w:r w:rsidRPr="005C7302">
        <w:rPr>
          <w:rFonts w:cs="B Nazanin"/>
          <w:sz w:val="28"/>
          <w:szCs w:val="28"/>
          <w:rtl/>
        </w:rPr>
        <w:t xml:space="preserve"> مجاهد کب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ر</w:t>
      </w:r>
      <w:r w:rsidRPr="005C7302">
        <w:rPr>
          <w:rFonts w:cs="B Nazanin"/>
          <w:sz w:val="28"/>
          <w:szCs w:val="28"/>
          <w:rtl/>
        </w:rPr>
        <w:t xml:space="preserve"> پرچمدار مقاومت س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دحسن</w:t>
      </w:r>
      <w:r w:rsidRPr="005C7302">
        <w:rPr>
          <w:rFonts w:cs="B Nazanin"/>
          <w:sz w:val="28"/>
          <w:szCs w:val="28"/>
          <w:rtl/>
        </w:rPr>
        <w:t xml:space="preserve"> نصرالله را تبر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ک</w:t>
      </w:r>
      <w:r w:rsidRPr="005C7302">
        <w:rPr>
          <w:rFonts w:cs="B Nazanin"/>
          <w:sz w:val="28"/>
          <w:szCs w:val="28"/>
          <w:rtl/>
        </w:rPr>
        <w:t xml:space="preserve"> و تسل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ت</w:t>
      </w:r>
      <w:r w:rsidRPr="005C7302">
        <w:rPr>
          <w:rFonts w:cs="B Nazanin"/>
          <w:sz w:val="28"/>
          <w:szCs w:val="28"/>
          <w:rtl/>
        </w:rPr>
        <w:t xml:space="preserve"> گفتند اسرائ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ل</w:t>
      </w:r>
      <w:r w:rsidRPr="005C7302">
        <w:rPr>
          <w:rFonts w:cs="B Nazanin"/>
          <w:sz w:val="28"/>
          <w:szCs w:val="28"/>
          <w:rtl/>
        </w:rPr>
        <w:t xml:space="preserve"> با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د</w:t>
      </w:r>
      <w:r w:rsidRPr="005C7302">
        <w:rPr>
          <w:rFonts w:cs="B Nazanin"/>
          <w:sz w:val="28"/>
          <w:szCs w:val="28"/>
          <w:rtl/>
        </w:rPr>
        <w:t xml:space="preserve"> بداند باشهادت س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د</w:t>
      </w:r>
      <w:r w:rsidRPr="005C7302">
        <w:rPr>
          <w:rFonts w:cs="B Nazanin"/>
          <w:sz w:val="28"/>
          <w:szCs w:val="28"/>
          <w:rtl/>
        </w:rPr>
        <w:t xml:space="preserve"> حسن نصرالله هرگز اسحله مقاومت برزم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ن</w:t>
      </w:r>
      <w:r w:rsidRPr="005C7302">
        <w:rPr>
          <w:rFonts w:cs="B Nazanin"/>
          <w:sz w:val="28"/>
          <w:szCs w:val="28"/>
          <w:rtl/>
        </w:rPr>
        <w:t xml:space="preserve"> نخواهد ماند و نصرالله ها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د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گر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با انگ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زه</w:t>
      </w:r>
      <w:r w:rsidRPr="005C7302">
        <w:rPr>
          <w:rFonts w:cs="B Nazanin"/>
          <w:sz w:val="28"/>
          <w:szCs w:val="28"/>
          <w:rtl/>
        </w:rPr>
        <w:t xml:space="preserve"> ب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شتر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راه اوراادامه خواهندداد</w:t>
      </w:r>
      <w:r w:rsidRPr="005C7302">
        <w:rPr>
          <w:rFonts w:cs="B Nazanin"/>
          <w:sz w:val="28"/>
          <w:szCs w:val="28"/>
        </w:rPr>
        <w:t>.</w:t>
      </w:r>
    </w:p>
    <w:p w14:paraId="11CF4516" w14:textId="77777777" w:rsidR="005C7302" w:rsidRPr="005C7302" w:rsidRDefault="005C7302" w:rsidP="005C7302">
      <w:pPr>
        <w:bidi/>
        <w:jc w:val="both"/>
        <w:rPr>
          <w:rFonts w:cs="B Nazanin"/>
          <w:sz w:val="28"/>
          <w:szCs w:val="28"/>
        </w:rPr>
      </w:pPr>
      <w:r w:rsidRPr="005C7302">
        <w:rPr>
          <w:rFonts w:cs="B Nazanin" w:hint="eastAsia"/>
          <w:sz w:val="28"/>
          <w:szCs w:val="28"/>
          <w:rtl/>
        </w:rPr>
        <w:t>عمل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ات</w:t>
      </w:r>
      <w:r w:rsidRPr="005C7302">
        <w:rPr>
          <w:rFonts w:cs="B Nazanin"/>
          <w:sz w:val="28"/>
          <w:szCs w:val="28"/>
          <w:rtl/>
        </w:rPr>
        <w:t xml:space="preserve"> غرور آفر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ن</w:t>
      </w:r>
      <w:r w:rsidRPr="005C7302">
        <w:rPr>
          <w:rFonts w:cs="B Nazanin"/>
          <w:sz w:val="28"/>
          <w:szCs w:val="28"/>
          <w:rtl/>
        </w:rPr>
        <w:t xml:space="preserve"> موشک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سپاه پاسداران دل همه مستضعفان راخوشحال کردند 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ن</w:t>
      </w:r>
      <w:r w:rsidRPr="005C7302">
        <w:rPr>
          <w:rFonts w:cs="B Nazanin"/>
          <w:sz w:val="28"/>
          <w:szCs w:val="28"/>
          <w:rtl/>
        </w:rPr>
        <w:t xml:space="preserve"> عمل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ات</w:t>
      </w:r>
      <w:r w:rsidRPr="005C7302">
        <w:rPr>
          <w:rFonts w:cs="B Nazanin"/>
          <w:sz w:val="28"/>
          <w:szCs w:val="28"/>
          <w:rtl/>
        </w:rPr>
        <w:t xml:space="preserve"> بزرگ اقتدار 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ران</w:t>
      </w:r>
      <w:r w:rsidRPr="005C7302">
        <w:rPr>
          <w:rFonts w:cs="B Nazanin"/>
          <w:sz w:val="28"/>
          <w:szCs w:val="28"/>
          <w:rtl/>
        </w:rPr>
        <w:t xml:space="preserve"> اسلام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رابه دن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ا</w:t>
      </w:r>
      <w:r w:rsidRPr="005C7302">
        <w:rPr>
          <w:rFonts w:cs="B Nazanin"/>
          <w:sz w:val="28"/>
          <w:szCs w:val="28"/>
          <w:rtl/>
        </w:rPr>
        <w:t xml:space="preserve"> نشان دادند باا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ن</w:t>
      </w:r>
      <w:r w:rsidRPr="005C7302">
        <w:rPr>
          <w:rFonts w:cs="B Nazanin"/>
          <w:sz w:val="28"/>
          <w:szCs w:val="28"/>
          <w:rtl/>
        </w:rPr>
        <w:t xml:space="preserve"> عمل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ات</w:t>
      </w:r>
      <w:r w:rsidRPr="005C7302">
        <w:rPr>
          <w:rFonts w:cs="B Nazanin"/>
          <w:sz w:val="28"/>
          <w:szCs w:val="28"/>
          <w:rtl/>
        </w:rPr>
        <w:t xml:space="preserve"> 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ران</w:t>
      </w:r>
      <w:r w:rsidRPr="005C7302">
        <w:rPr>
          <w:rFonts w:cs="B Nazanin"/>
          <w:sz w:val="28"/>
          <w:szCs w:val="28"/>
          <w:rtl/>
        </w:rPr>
        <w:t xml:space="preserve"> اسلام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نشان داد م</w:t>
      </w:r>
      <w:r w:rsidRPr="005C7302">
        <w:rPr>
          <w:rFonts w:cs="B Nazanin" w:hint="cs"/>
          <w:sz w:val="28"/>
          <w:szCs w:val="28"/>
          <w:rtl/>
        </w:rPr>
        <w:t>ی‌</w:t>
      </w:r>
      <w:r w:rsidRPr="005C7302">
        <w:rPr>
          <w:rFonts w:cs="B Nazanin" w:hint="eastAsia"/>
          <w:sz w:val="28"/>
          <w:szCs w:val="28"/>
          <w:rtl/>
        </w:rPr>
        <w:t>توان</w:t>
      </w:r>
      <w:r w:rsidRPr="005C7302">
        <w:rPr>
          <w:rFonts w:cs="B Nazanin"/>
          <w:sz w:val="28"/>
          <w:szCs w:val="28"/>
          <w:rtl/>
        </w:rPr>
        <w:t xml:space="preserve"> از قدرت پدافند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و گنبد آهن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ن</w:t>
      </w:r>
      <w:r w:rsidRPr="005C7302">
        <w:rPr>
          <w:rFonts w:cs="B Nazanin"/>
          <w:sz w:val="28"/>
          <w:szCs w:val="28"/>
          <w:rtl/>
        </w:rPr>
        <w:t xml:space="preserve"> اسرائ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ل</w:t>
      </w:r>
      <w:r w:rsidRPr="005C7302">
        <w:rPr>
          <w:rFonts w:cs="B Nazanin"/>
          <w:sz w:val="28"/>
          <w:szCs w:val="28"/>
          <w:rtl/>
        </w:rPr>
        <w:t xml:space="preserve"> عبور کردواسرا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ل</w:t>
      </w:r>
      <w:r w:rsidRPr="005C7302">
        <w:rPr>
          <w:rFonts w:cs="B Nazanin"/>
          <w:sz w:val="28"/>
          <w:szCs w:val="28"/>
          <w:rtl/>
        </w:rPr>
        <w:t xml:space="preserve"> قدرت پوشل</w:t>
      </w:r>
      <w:r w:rsidRPr="005C7302">
        <w:rPr>
          <w:rFonts w:cs="B Nazanin" w:hint="cs"/>
          <w:sz w:val="28"/>
          <w:szCs w:val="28"/>
          <w:rtl/>
        </w:rPr>
        <w:t>یی</w:t>
      </w:r>
      <w:r w:rsidRPr="005C7302">
        <w:rPr>
          <w:rFonts w:cs="B Nazanin" w:hint="eastAsia"/>
          <w:sz w:val="28"/>
          <w:szCs w:val="28"/>
          <w:rtl/>
        </w:rPr>
        <w:t>ن</w:t>
      </w:r>
      <w:r w:rsidRPr="005C7302">
        <w:rPr>
          <w:rFonts w:cs="B Nazanin"/>
          <w:sz w:val="28"/>
          <w:szCs w:val="28"/>
          <w:rtl/>
        </w:rPr>
        <w:t xml:space="preserve"> و قابل شکست است</w:t>
      </w:r>
      <w:r w:rsidRPr="005C7302">
        <w:rPr>
          <w:rFonts w:cs="B Nazanin"/>
          <w:sz w:val="28"/>
          <w:szCs w:val="28"/>
        </w:rPr>
        <w:t>.</w:t>
      </w:r>
    </w:p>
    <w:p w14:paraId="571F7A89" w14:textId="579A23A6" w:rsidR="001E58F4" w:rsidRPr="005C7302" w:rsidRDefault="005C7302" w:rsidP="005C7302">
      <w:pPr>
        <w:bidi/>
        <w:jc w:val="both"/>
        <w:rPr>
          <w:rFonts w:cs="B Nazanin"/>
          <w:sz w:val="28"/>
          <w:szCs w:val="28"/>
        </w:rPr>
      </w:pPr>
      <w:r w:rsidRPr="005C7302">
        <w:rPr>
          <w:rFonts w:cs="B Nazanin" w:hint="eastAsia"/>
          <w:sz w:val="28"/>
          <w:szCs w:val="28"/>
          <w:rtl/>
        </w:rPr>
        <w:t>نمازجمعه</w:t>
      </w:r>
      <w:r w:rsidRPr="005C7302">
        <w:rPr>
          <w:rFonts w:cs="B Nazanin"/>
          <w:sz w:val="28"/>
          <w:szCs w:val="28"/>
          <w:rtl/>
        </w:rPr>
        <w:t xml:space="preserve"> امروز تهران تار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خ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و ماندگار خواهد شد 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ن</w:t>
      </w:r>
      <w:r w:rsidRPr="005C7302">
        <w:rPr>
          <w:rFonts w:cs="B Nazanin"/>
          <w:sz w:val="28"/>
          <w:szCs w:val="28"/>
          <w:rtl/>
        </w:rPr>
        <w:t xml:space="preserve"> جمعه پ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ام</w:t>
      </w:r>
      <w:r w:rsidRPr="005C7302">
        <w:rPr>
          <w:rFonts w:cs="B Nazanin"/>
          <w:sz w:val="28"/>
          <w:szCs w:val="28"/>
          <w:rtl/>
        </w:rPr>
        <w:t xml:space="preserve"> دارد برا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دن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اسلام که  ماملت 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ران</w:t>
      </w:r>
      <w:r w:rsidRPr="005C7302">
        <w:rPr>
          <w:rFonts w:cs="B Nazanin"/>
          <w:sz w:val="28"/>
          <w:szCs w:val="28"/>
          <w:rtl/>
        </w:rPr>
        <w:t xml:space="preserve"> ب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دار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م</w:t>
      </w:r>
      <w:r w:rsidRPr="005C7302">
        <w:rPr>
          <w:rFonts w:cs="B Nazanin"/>
          <w:sz w:val="28"/>
          <w:szCs w:val="28"/>
          <w:rtl/>
        </w:rPr>
        <w:t xml:space="preserve"> آگاه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م</w:t>
      </w:r>
      <w:r w:rsidRPr="005C7302">
        <w:rPr>
          <w:rFonts w:cs="B Nazanin"/>
          <w:sz w:val="28"/>
          <w:szCs w:val="28"/>
          <w:rtl/>
        </w:rPr>
        <w:t xml:space="preserve"> در صحنه پشت سرولا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ت</w:t>
      </w:r>
      <w:r w:rsidRPr="005C7302">
        <w:rPr>
          <w:rFonts w:cs="B Nazanin"/>
          <w:sz w:val="28"/>
          <w:szCs w:val="28"/>
          <w:rtl/>
        </w:rPr>
        <w:t xml:space="preserve"> حام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اسلام و مقاومت هست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م</w:t>
      </w:r>
      <w:r w:rsidRPr="005C7302">
        <w:rPr>
          <w:rFonts w:cs="B Nazanin"/>
          <w:sz w:val="28"/>
          <w:szCs w:val="28"/>
          <w:rtl/>
        </w:rPr>
        <w:t xml:space="preserve"> و از دشمنان هرگز هراس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ندار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م</w:t>
      </w:r>
      <w:r w:rsidRPr="005C7302">
        <w:rPr>
          <w:rFonts w:cs="B Nazanin"/>
          <w:sz w:val="28"/>
          <w:szCs w:val="28"/>
          <w:rtl/>
        </w:rPr>
        <w:t xml:space="preserve"> . هفته ن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رو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انتظام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راتبر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ک</w:t>
      </w:r>
      <w:r w:rsidRPr="005C7302">
        <w:rPr>
          <w:rFonts w:cs="B Nazanin"/>
          <w:sz w:val="28"/>
          <w:szCs w:val="28"/>
          <w:rtl/>
        </w:rPr>
        <w:t xml:space="preserve"> گفتند ن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رو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انتظام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ضامن امن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ت</w:t>
      </w:r>
      <w:r w:rsidRPr="005C7302">
        <w:rPr>
          <w:rFonts w:cs="B Nazanin"/>
          <w:sz w:val="28"/>
          <w:szCs w:val="28"/>
          <w:rtl/>
        </w:rPr>
        <w:t xml:space="preserve"> 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ران</w:t>
      </w:r>
      <w:r w:rsidRPr="005C7302">
        <w:rPr>
          <w:rFonts w:cs="B Nazanin"/>
          <w:sz w:val="28"/>
          <w:szCs w:val="28"/>
          <w:rtl/>
        </w:rPr>
        <w:t xml:space="preserve"> </w:t>
      </w:r>
      <w:r w:rsidRPr="005C7302">
        <w:rPr>
          <w:rFonts w:cs="B Nazanin" w:hint="eastAsia"/>
          <w:sz w:val="28"/>
          <w:szCs w:val="28"/>
          <w:rtl/>
        </w:rPr>
        <w:t>اسلام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است امن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ت</w:t>
      </w:r>
      <w:r w:rsidRPr="005C7302">
        <w:rPr>
          <w:rFonts w:cs="B Nazanin"/>
          <w:sz w:val="28"/>
          <w:szCs w:val="28"/>
          <w:rtl/>
        </w:rPr>
        <w:t xml:space="preserve"> ز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ربنا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/>
          <w:sz w:val="28"/>
          <w:szCs w:val="28"/>
          <w:rtl/>
        </w:rPr>
        <w:t xml:space="preserve"> اقتدار و پ</w:t>
      </w:r>
      <w:r w:rsidRPr="005C7302">
        <w:rPr>
          <w:rFonts w:cs="B Nazanin" w:hint="cs"/>
          <w:sz w:val="28"/>
          <w:szCs w:val="28"/>
          <w:rtl/>
        </w:rPr>
        <w:t>ی</w:t>
      </w:r>
      <w:r w:rsidRPr="005C7302">
        <w:rPr>
          <w:rFonts w:cs="B Nazanin" w:hint="eastAsia"/>
          <w:sz w:val="28"/>
          <w:szCs w:val="28"/>
          <w:rtl/>
        </w:rPr>
        <w:t>شرفت</w:t>
      </w:r>
      <w:r w:rsidRPr="005C7302">
        <w:rPr>
          <w:rFonts w:cs="B Nazanin"/>
          <w:sz w:val="28"/>
          <w:szCs w:val="28"/>
          <w:rtl/>
        </w:rPr>
        <w:t xml:space="preserve"> کشور است</w:t>
      </w:r>
    </w:p>
    <w:sectPr w:rsidR="001E58F4" w:rsidRPr="005C7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AC"/>
    <w:rsid w:val="00136530"/>
    <w:rsid w:val="001E58F4"/>
    <w:rsid w:val="005C7302"/>
    <w:rsid w:val="00AB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53E70B-B2A4-4154-83FD-CC9B970C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javad Sadeghi</dc:creator>
  <cp:keywords/>
  <dc:description/>
  <cp:lastModifiedBy>Mohammad javad Sadeghi</cp:lastModifiedBy>
  <cp:revision>3</cp:revision>
  <dcterms:created xsi:type="dcterms:W3CDTF">2024-10-18T16:59:00Z</dcterms:created>
  <dcterms:modified xsi:type="dcterms:W3CDTF">2024-10-18T16:59:00Z</dcterms:modified>
</cp:coreProperties>
</file>