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34F7" w:rsidRDefault="00C934F7" w:rsidP="00C934F7">
      <w:pPr>
        <w:pStyle w:val="NormalWeb"/>
        <w:bidi/>
      </w:pPr>
      <w:r>
        <w:rPr>
          <w:rtl/>
        </w:rPr>
        <w:t xml:space="preserve">خطبه های نماز جمعه شهر خاوران </w:t>
      </w:r>
    </w:p>
    <w:p w:rsidR="00C934F7" w:rsidRDefault="00C934F7" w:rsidP="00C934F7">
      <w:pPr>
        <w:pStyle w:val="NormalWeb"/>
        <w:bidi/>
      </w:pPr>
      <w:r>
        <w:rPr>
          <w:rtl/>
        </w:rPr>
        <w:t>تاریخ 7 اردیبهشت 1403</w:t>
      </w:r>
    </w:p>
    <w:p w:rsidR="00C934F7" w:rsidRDefault="00C934F7" w:rsidP="00C934F7">
      <w:pPr>
        <w:pStyle w:val="NormalWeb"/>
        <w:bidi/>
      </w:pPr>
      <w:r>
        <w:rPr>
          <w:rtl/>
        </w:rPr>
        <w:t>خطیب جمعه حجه الاسلام و المسلمین جعفری امام جمعه شهر خاوران و بخش راهگان</w:t>
      </w:r>
    </w:p>
    <w:p w:rsidR="00C934F7" w:rsidRDefault="00C934F7" w:rsidP="00C934F7">
      <w:pPr>
        <w:pStyle w:val="NormalWeb"/>
        <w:bidi/>
      </w:pPr>
      <w:r>
        <w:rPr>
          <w:rtl/>
        </w:rPr>
        <w:t xml:space="preserve">حجت الاسلام والمسلمین در خطبه‌ اول نماز جمعه </w:t>
      </w:r>
      <w:r>
        <w:rPr>
          <w:rtl/>
          <w:lang w:bidi="fa-IR"/>
        </w:rPr>
        <w:t>۷</w:t>
      </w:r>
      <w:r>
        <w:rPr>
          <w:rtl/>
        </w:rPr>
        <w:t xml:space="preserve"> اردیبهشت </w:t>
      </w:r>
      <w:r>
        <w:rPr>
          <w:rtl/>
          <w:lang w:bidi="fa-IR"/>
        </w:rPr>
        <w:t>۱۴۰۳</w:t>
      </w:r>
      <w:r>
        <w:rPr>
          <w:rtl/>
        </w:rPr>
        <w:t xml:space="preserve"> ضمن توصیه خود و مومنین به تقوای الهی</w:t>
      </w:r>
      <w:r>
        <w:t xml:space="preserve">  </w:t>
      </w:r>
      <w:r>
        <w:rPr>
          <w:rtl/>
        </w:rPr>
        <w:t>در خطبه اول به بحث اخلاص عمل پرداختند</w:t>
      </w:r>
      <w:r>
        <w:br/>
      </w:r>
      <w:r>
        <w:rPr>
          <w:rtl/>
        </w:rPr>
        <w:t xml:space="preserve">خطیب جمعه شهر خاوران روایتی از امام علی علیه السلام را بیان کردند که ایشان فرمودند: نشانه‌های ریاکار سه چیز است </w:t>
      </w:r>
    </w:p>
    <w:p w:rsidR="00C934F7" w:rsidRDefault="00C934F7" w:rsidP="00C934F7">
      <w:pPr>
        <w:pStyle w:val="NormalWeb"/>
        <w:bidi/>
      </w:pPr>
      <w:r>
        <w:t>1.</w:t>
      </w:r>
      <w:r>
        <w:rPr>
          <w:rtl/>
        </w:rPr>
        <w:t>خوشحالی به وقت عمل هنگام دیدن مردم،</w:t>
      </w:r>
    </w:p>
    <w:p w:rsidR="00C934F7" w:rsidRDefault="00C934F7" w:rsidP="00C934F7">
      <w:pPr>
        <w:pStyle w:val="NormalWeb"/>
        <w:bidi/>
      </w:pPr>
      <w:r>
        <w:t>2.</w:t>
      </w:r>
      <w:r>
        <w:rPr>
          <w:rtl/>
        </w:rPr>
        <w:t>ناراحتی به وقت عمل زمانی که تنهاست،</w:t>
      </w:r>
    </w:p>
    <w:p w:rsidR="00C934F7" w:rsidRDefault="00C934F7" w:rsidP="00C934F7">
      <w:pPr>
        <w:pStyle w:val="NormalWeb"/>
        <w:bidi/>
      </w:pPr>
      <w:r>
        <w:t xml:space="preserve">3. </w:t>
      </w:r>
      <w:r>
        <w:rPr>
          <w:rtl/>
        </w:rPr>
        <w:t>دوست دارد که در تمام کارهایش ستوده و تشویق شود</w:t>
      </w:r>
      <w:bookmarkStart w:id="0" w:name="_GoBack"/>
      <w:bookmarkEnd w:id="0"/>
    </w:p>
    <w:p w:rsidR="00C934F7" w:rsidRDefault="00C934F7" w:rsidP="00C934F7">
      <w:pPr>
        <w:pStyle w:val="NormalWeb"/>
        <w:bidi/>
      </w:pPr>
      <w:r>
        <w:rPr>
          <w:rtl/>
        </w:rPr>
        <w:t>ایشان اخلاص در عمل را اکسیر در عمل بیان کردند که عمل کوچک را بالا</w:t>
      </w:r>
      <w:r>
        <w:t xml:space="preserve">  </w:t>
      </w:r>
      <w:r>
        <w:rPr>
          <w:rtl/>
        </w:rPr>
        <w:t>میبرد</w:t>
      </w:r>
    </w:p>
    <w:p w:rsidR="00C934F7" w:rsidRDefault="00C934F7" w:rsidP="00C934F7">
      <w:pPr>
        <w:pStyle w:val="NormalWeb"/>
        <w:bidi/>
      </w:pPr>
    </w:p>
    <w:p w:rsidR="00C934F7" w:rsidRDefault="00C934F7" w:rsidP="00C934F7">
      <w:pPr>
        <w:pStyle w:val="NormalWeb"/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خطبه دوم نماز جمعه 7 اردیبهشت 1403</w:t>
      </w:r>
    </w:p>
    <w:p w:rsidR="00C934F7" w:rsidRDefault="00C934F7" w:rsidP="00C934F7">
      <w:pPr>
        <w:pStyle w:val="NormalWeb"/>
        <w:bidi/>
        <w:rPr>
          <w:rFonts w:hint="cs"/>
          <w:rtl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والمسلمین</w:t>
      </w:r>
      <w:r>
        <w:rPr>
          <w:rtl/>
        </w:rPr>
        <w:t xml:space="preserve"> </w:t>
      </w:r>
      <w:r>
        <w:rPr>
          <w:rFonts w:hint="cs"/>
          <w:rtl/>
        </w:rPr>
        <w:t>جعفری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خطبه</w:t>
      </w:r>
      <w:r>
        <w:rPr>
          <w:rtl/>
        </w:rPr>
        <w:t xml:space="preserve"> </w:t>
      </w:r>
      <w:r>
        <w:rPr>
          <w:rFonts w:hint="cs"/>
          <w:rtl/>
        </w:rPr>
        <w:t>دوم</w:t>
      </w:r>
      <w:r>
        <w:rPr>
          <w:rFonts w:hint="cs"/>
          <w:rtl/>
        </w:rPr>
        <w:t xml:space="preserve"> مجددا ضمن توصیه  خود  و دیگران به تقوای الهی به  مباحث ذیل پرداختند </w:t>
      </w:r>
    </w:p>
    <w:p w:rsidR="00C934F7" w:rsidRDefault="00C934F7" w:rsidP="00C934F7">
      <w:pPr>
        <w:pStyle w:val="NormalWeb"/>
        <w:bidi/>
      </w:pPr>
      <w:r>
        <w:rPr>
          <w:rFonts w:hint="cs"/>
          <w:rtl/>
        </w:rPr>
        <w:t>ابتدا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فرمایش</w:t>
      </w:r>
      <w:r>
        <w:rPr>
          <w:rtl/>
        </w:rPr>
        <w:t xml:space="preserve"> </w:t>
      </w:r>
      <w:r>
        <w:rPr>
          <w:rFonts w:hint="cs"/>
          <w:rtl/>
        </w:rPr>
        <w:t>مقام</w:t>
      </w:r>
      <w:r>
        <w:rPr>
          <w:rtl/>
        </w:rPr>
        <w:t xml:space="preserve"> </w:t>
      </w:r>
      <w:r>
        <w:rPr>
          <w:rFonts w:hint="cs"/>
          <w:rtl/>
        </w:rPr>
        <w:t>معظم</w:t>
      </w:r>
      <w:r>
        <w:rPr>
          <w:rtl/>
        </w:rPr>
        <w:t xml:space="preserve"> </w:t>
      </w:r>
      <w:r>
        <w:rPr>
          <w:rFonts w:hint="cs"/>
          <w:rtl/>
        </w:rPr>
        <w:t>رهبری</w:t>
      </w:r>
      <w:r>
        <w:rPr>
          <w:rtl/>
        </w:rPr>
        <w:t xml:space="preserve"> </w:t>
      </w:r>
      <w:r>
        <w:rPr>
          <w:rFonts w:hint="cs"/>
          <w:rtl/>
        </w:rPr>
        <w:t>راجع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عملیات</w:t>
      </w:r>
      <w:r>
        <w:rPr>
          <w:rtl/>
        </w:rPr>
        <w:t xml:space="preserve"> </w:t>
      </w:r>
      <w:r>
        <w:rPr>
          <w:rFonts w:hint="cs"/>
          <w:rtl/>
        </w:rPr>
        <w:t>وعده</w:t>
      </w:r>
      <w:r>
        <w:rPr>
          <w:rtl/>
        </w:rPr>
        <w:t xml:space="preserve"> </w:t>
      </w:r>
      <w:r>
        <w:rPr>
          <w:rFonts w:hint="cs"/>
          <w:rtl/>
        </w:rPr>
        <w:t>صادق</w:t>
      </w:r>
      <w:r>
        <w:rPr>
          <w:rtl/>
        </w:rPr>
        <w:t xml:space="preserve"> </w:t>
      </w:r>
      <w:r>
        <w:rPr>
          <w:rFonts w:hint="cs"/>
          <w:rtl/>
        </w:rPr>
        <w:t>بیان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اصلی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مهم‌تر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پهپاد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هواپیما</w:t>
      </w:r>
      <w:r>
        <w:rPr>
          <w:rtl/>
        </w:rPr>
        <w:t xml:space="preserve"> </w:t>
      </w:r>
      <w:r>
        <w:rPr>
          <w:rFonts w:hint="cs"/>
          <w:rtl/>
        </w:rPr>
        <w:t>اثبات</w:t>
      </w:r>
      <w:r>
        <w:rPr>
          <w:rtl/>
        </w:rPr>
        <w:t xml:space="preserve"> </w:t>
      </w:r>
      <w:r>
        <w:rPr>
          <w:rFonts w:hint="cs"/>
          <w:rtl/>
        </w:rPr>
        <w:t>ظهور</w:t>
      </w:r>
      <w:r>
        <w:rPr>
          <w:rtl/>
        </w:rPr>
        <w:t xml:space="preserve"> </w:t>
      </w:r>
      <w:r>
        <w:rPr>
          <w:rFonts w:hint="cs"/>
          <w:rtl/>
        </w:rPr>
        <w:t>قدرت</w:t>
      </w:r>
      <w:r>
        <w:rPr>
          <w:rtl/>
        </w:rPr>
        <w:t xml:space="preserve"> </w:t>
      </w:r>
      <w:r>
        <w:rPr>
          <w:rFonts w:hint="cs"/>
          <w:rtl/>
        </w:rPr>
        <w:t>اراده</w:t>
      </w:r>
      <w:r>
        <w:rPr>
          <w:rtl/>
        </w:rPr>
        <w:t xml:space="preserve"> </w:t>
      </w:r>
      <w:r>
        <w:rPr>
          <w:rFonts w:hint="cs"/>
          <w:rtl/>
        </w:rPr>
        <w:t>ملت</w:t>
      </w:r>
      <w:r>
        <w:rPr>
          <w:rtl/>
        </w:rPr>
        <w:t xml:space="preserve"> </w:t>
      </w:r>
      <w:r>
        <w:rPr>
          <w:rFonts w:hint="cs"/>
          <w:rtl/>
        </w:rPr>
        <w:t>ایران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نیروهای</w:t>
      </w:r>
      <w:r>
        <w:rPr>
          <w:rtl/>
        </w:rPr>
        <w:t xml:space="preserve"> </w:t>
      </w:r>
      <w:r>
        <w:rPr>
          <w:rFonts w:hint="cs"/>
          <w:rtl/>
        </w:rPr>
        <w:t>مسلح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عرصه</w:t>
      </w:r>
      <w:r>
        <w:rPr>
          <w:rtl/>
        </w:rPr>
        <w:t xml:space="preserve"> </w:t>
      </w:r>
      <w:r>
        <w:rPr>
          <w:rFonts w:hint="cs"/>
          <w:rtl/>
        </w:rPr>
        <w:t>بین‌المللی</w:t>
      </w:r>
      <w:r>
        <w:rPr>
          <w:rtl/>
        </w:rPr>
        <w:t xml:space="preserve"> </w:t>
      </w:r>
      <w:r>
        <w:rPr>
          <w:rFonts w:hint="cs"/>
          <w:rtl/>
        </w:rPr>
        <w:t>می‌باشد</w:t>
      </w:r>
      <w:r>
        <w:rPr>
          <w:rtl/>
        </w:rPr>
        <w:t>.</w:t>
      </w:r>
    </w:p>
    <w:p w:rsidR="00C934F7" w:rsidRDefault="00C934F7" w:rsidP="00C934F7">
      <w:pPr>
        <w:pStyle w:val="NormalWeb"/>
        <w:bidi/>
      </w:pPr>
      <w:r>
        <w:rPr>
          <w:rFonts w:hint="cs"/>
          <w:rtl/>
        </w:rPr>
        <w:t>خطیب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شهر</w:t>
      </w:r>
      <w:r>
        <w:rPr>
          <w:rtl/>
        </w:rPr>
        <w:t xml:space="preserve"> </w:t>
      </w:r>
      <w:r>
        <w:rPr>
          <w:rFonts w:hint="cs"/>
          <w:rtl/>
        </w:rPr>
        <w:t>خاوران</w:t>
      </w:r>
      <w:r>
        <w:rPr>
          <w:rtl/>
        </w:rPr>
        <w:t xml:space="preserve"> </w:t>
      </w:r>
      <w:r>
        <w:rPr>
          <w:rFonts w:hint="cs"/>
          <w:rtl/>
        </w:rPr>
        <w:t>همچنین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مسئله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کردند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 </w:t>
      </w:r>
      <w:r>
        <w:rPr>
          <w:rFonts w:hint="cs"/>
          <w:rtl/>
        </w:rPr>
        <w:t>بیش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آنکه</w:t>
      </w:r>
      <w:r>
        <w:rPr>
          <w:rtl/>
        </w:rPr>
        <w:t xml:space="preserve"> </w:t>
      </w:r>
      <w:r>
        <w:rPr>
          <w:rFonts w:hint="cs"/>
          <w:rtl/>
        </w:rPr>
        <w:t>موشک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پهپاد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هواپیما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دنیای</w:t>
      </w:r>
      <w:r>
        <w:rPr>
          <w:rtl/>
        </w:rPr>
        <w:t xml:space="preserve"> </w:t>
      </w:r>
      <w:r>
        <w:rPr>
          <w:rFonts w:hint="cs"/>
          <w:rtl/>
        </w:rPr>
        <w:t>امروز</w:t>
      </w:r>
      <w:r>
        <w:rPr>
          <w:rtl/>
        </w:rPr>
        <w:t xml:space="preserve"> </w:t>
      </w:r>
      <w:r>
        <w:rPr>
          <w:rFonts w:hint="cs"/>
          <w:rtl/>
        </w:rPr>
        <w:t>تاثیرگذار</w:t>
      </w:r>
      <w:r>
        <w:rPr>
          <w:rtl/>
        </w:rPr>
        <w:t xml:space="preserve"> </w:t>
      </w:r>
      <w:r>
        <w:rPr>
          <w:rFonts w:hint="cs"/>
          <w:rtl/>
        </w:rPr>
        <w:t>باشد</w:t>
      </w:r>
      <w:r>
        <w:rPr>
          <w:rtl/>
        </w:rPr>
        <w:t xml:space="preserve"> </w:t>
      </w:r>
      <w:r>
        <w:rPr>
          <w:rFonts w:hint="cs"/>
          <w:rtl/>
        </w:rPr>
        <w:t>رسانه‌ها</w:t>
      </w:r>
      <w:r>
        <w:rPr>
          <w:rtl/>
        </w:rPr>
        <w:t xml:space="preserve"> </w:t>
      </w:r>
      <w:r>
        <w:rPr>
          <w:rFonts w:hint="cs"/>
          <w:rtl/>
        </w:rPr>
        <w:t>تاثیرگذار</w:t>
      </w:r>
      <w:r>
        <w:rPr>
          <w:rtl/>
        </w:rPr>
        <w:t xml:space="preserve"> </w:t>
      </w:r>
      <w:r>
        <w:rPr>
          <w:rFonts w:hint="cs"/>
          <w:rtl/>
        </w:rPr>
        <w:t>هستند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این</w:t>
      </w:r>
      <w:r>
        <w:rPr>
          <w:rtl/>
        </w:rPr>
        <w:t xml:space="preserve"> </w:t>
      </w:r>
      <w:r>
        <w:rPr>
          <w:rFonts w:hint="cs"/>
          <w:rtl/>
        </w:rPr>
        <w:t>مهم</w:t>
      </w:r>
      <w:r>
        <w:rPr>
          <w:rtl/>
        </w:rPr>
        <w:t xml:space="preserve"> </w:t>
      </w:r>
      <w:r>
        <w:rPr>
          <w:rFonts w:hint="cs"/>
          <w:rtl/>
        </w:rPr>
        <w:t>می‌طلبد</w:t>
      </w:r>
      <w:r>
        <w:rPr>
          <w:rtl/>
        </w:rPr>
        <w:t xml:space="preserve"> </w:t>
      </w:r>
      <w:r>
        <w:rPr>
          <w:rFonts w:hint="cs"/>
          <w:rtl/>
        </w:rPr>
        <w:t>که</w:t>
      </w:r>
      <w:r>
        <w:rPr>
          <w:rtl/>
        </w:rPr>
        <w:t xml:space="preserve"> </w:t>
      </w:r>
      <w:r>
        <w:rPr>
          <w:rFonts w:hint="cs"/>
          <w:rtl/>
        </w:rPr>
        <w:t>ما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بحث</w:t>
      </w:r>
      <w:r>
        <w:rPr>
          <w:rtl/>
        </w:rPr>
        <w:t xml:space="preserve"> </w:t>
      </w:r>
      <w:r>
        <w:rPr>
          <w:rFonts w:hint="cs"/>
          <w:rtl/>
        </w:rPr>
        <w:t>رسانه</w:t>
      </w:r>
      <w:r>
        <w:rPr>
          <w:rtl/>
        </w:rPr>
        <w:t xml:space="preserve"> </w:t>
      </w:r>
      <w:r>
        <w:rPr>
          <w:rFonts w:hint="cs"/>
          <w:rtl/>
        </w:rPr>
        <w:t>نیز</w:t>
      </w:r>
      <w:r>
        <w:rPr>
          <w:rtl/>
        </w:rPr>
        <w:t xml:space="preserve"> </w:t>
      </w:r>
      <w:r>
        <w:rPr>
          <w:rFonts w:hint="cs"/>
          <w:rtl/>
        </w:rPr>
        <w:t>قدرتمند</w:t>
      </w:r>
      <w:r>
        <w:rPr>
          <w:rtl/>
        </w:rPr>
        <w:t xml:space="preserve"> </w:t>
      </w:r>
      <w:r>
        <w:rPr>
          <w:rFonts w:hint="cs"/>
          <w:rtl/>
        </w:rPr>
        <w:t>باشیم</w:t>
      </w:r>
    </w:p>
    <w:p w:rsidR="00C934F7" w:rsidRPr="00C934F7" w:rsidRDefault="00C934F7" w:rsidP="00C934F7">
      <w:pPr>
        <w:pStyle w:val="NormalWeb"/>
        <w:bidi/>
        <w:rPr>
          <w:b/>
          <w:bCs/>
        </w:rPr>
      </w:pPr>
      <w:r>
        <w:rPr>
          <w:rFonts w:hint="cs"/>
          <w:rtl/>
        </w:rPr>
        <w:t>حجت</w:t>
      </w:r>
      <w:r>
        <w:rPr>
          <w:rtl/>
        </w:rPr>
        <w:t xml:space="preserve"> </w:t>
      </w:r>
      <w:r>
        <w:rPr>
          <w:rFonts w:hint="cs"/>
          <w:rtl/>
        </w:rPr>
        <w:t>الاسلام</w:t>
      </w:r>
      <w:r>
        <w:rPr>
          <w:rtl/>
        </w:rPr>
        <w:t xml:space="preserve"> </w:t>
      </w:r>
      <w:r>
        <w:rPr>
          <w:rFonts w:hint="cs"/>
          <w:rtl/>
        </w:rPr>
        <w:t>والمسلمین</w:t>
      </w:r>
      <w:r>
        <w:rPr>
          <w:rtl/>
        </w:rPr>
        <w:t xml:space="preserve"> </w:t>
      </w:r>
      <w:r>
        <w:rPr>
          <w:rFonts w:hint="cs"/>
          <w:rtl/>
        </w:rPr>
        <w:t>جعفری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بخش</w:t>
      </w:r>
      <w:r>
        <w:rPr>
          <w:rtl/>
        </w:rPr>
        <w:t xml:space="preserve"> </w:t>
      </w:r>
      <w:r>
        <w:rPr>
          <w:rFonts w:hint="cs"/>
          <w:rtl/>
        </w:rPr>
        <w:t>دیگری</w:t>
      </w:r>
      <w:r>
        <w:rPr>
          <w:rtl/>
        </w:rPr>
        <w:t xml:space="preserve"> </w:t>
      </w:r>
      <w:r>
        <w:rPr>
          <w:rFonts w:hint="cs"/>
          <w:rtl/>
        </w:rPr>
        <w:t>از</w:t>
      </w:r>
      <w:r>
        <w:rPr>
          <w:rtl/>
        </w:rPr>
        <w:t xml:space="preserve"> </w:t>
      </w:r>
      <w:r>
        <w:rPr>
          <w:rFonts w:hint="cs"/>
          <w:rtl/>
        </w:rPr>
        <w:t>خطبه‌های</w:t>
      </w:r>
      <w:r>
        <w:rPr>
          <w:rtl/>
        </w:rPr>
        <w:t xml:space="preserve"> </w:t>
      </w:r>
      <w:r>
        <w:rPr>
          <w:rFonts w:hint="cs"/>
          <w:rtl/>
        </w:rPr>
        <w:t>نماز</w:t>
      </w:r>
      <w:r>
        <w:rPr>
          <w:rtl/>
        </w:rPr>
        <w:t xml:space="preserve"> </w:t>
      </w:r>
      <w:r>
        <w:rPr>
          <w:rFonts w:hint="cs"/>
          <w:rtl/>
        </w:rPr>
        <w:t>جمعه</w:t>
      </w:r>
      <w:r>
        <w:rPr>
          <w:rtl/>
        </w:rPr>
        <w:t xml:space="preserve"> </w:t>
      </w:r>
      <w:r>
        <w:rPr>
          <w:rFonts w:hint="cs"/>
          <w:rtl/>
        </w:rPr>
        <w:t>با</w:t>
      </w:r>
      <w:r>
        <w:rPr>
          <w:rtl/>
        </w:rPr>
        <w:t xml:space="preserve"> </w:t>
      </w:r>
      <w:r>
        <w:rPr>
          <w:rFonts w:hint="cs"/>
          <w:rtl/>
        </w:rPr>
        <w:t>اشاره</w:t>
      </w:r>
      <w:r>
        <w:rPr>
          <w:rtl/>
        </w:rPr>
        <w:t xml:space="preserve"> </w:t>
      </w:r>
      <w:r>
        <w:rPr>
          <w:rFonts w:hint="cs"/>
          <w:rtl/>
        </w:rPr>
        <w:t>به</w:t>
      </w:r>
      <w:r>
        <w:rPr>
          <w:rtl/>
        </w:rPr>
        <w:t xml:space="preserve"> </w:t>
      </w:r>
      <w:r>
        <w:rPr>
          <w:rFonts w:hint="cs"/>
          <w:rtl/>
        </w:rPr>
        <w:t>تظاهرات</w:t>
      </w:r>
      <w:r>
        <w:rPr>
          <w:rtl/>
        </w:rPr>
        <w:t xml:space="preserve"> </w:t>
      </w:r>
      <w:r>
        <w:rPr>
          <w:rFonts w:hint="cs"/>
          <w:rtl/>
        </w:rPr>
        <w:t>گسترده</w:t>
      </w:r>
      <w:r>
        <w:rPr>
          <w:rtl/>
        </w:rPr>
        <w:t xml:space="preserve"> </w:t>
      </w:r>
      <w:r>
        <w:rPr>
          <w:rFonts w:hint="cs"/>
          <w:rtl/>
        </w:rPr>
        <w:t>دانشجویان</w:t>
      </w:r>
      <w:r>
        <w:rPr>
          <w:rtl/>
        </w:rPr>
        <w:t xml:space="preserve"> </w:t>
      </w:r>
      <w:r>
        <w:rPr>
          <w:rFonts w:hint="cs"/>
          <w:rtl/>
        </w:rPr>
        <w:t>علیه</w:t>
      </w:r>
      <w:r>
        <w:rPr>
          <w:rtl/>
        </w:rPr>
        <w:t xml:space="preserve"> </w:t>
      </w:r>
      <w:r>
        <w:rPr>
          <w:rFonts w:hint="cs"/>
          <w:rtl/>
        </w:rPr>
        <w:t>جنایات</w:t>
      </w:r>
      <w:r>
        <w:rPr>
          <w:rtl/>
        </w:rPr>
        <w:t xml:space="preserve"> </w:t>
      </w:r>
      <w:r>
        <w:rPr>
          <w:rFonts w:hint="cs"/>
          <w:rtl/>
        </w:rPr>
        <w:t>رژیم</w:t>
      </w:r>
      <w:r>
        <w:rPr>
          <w:rtl/>
        </w:rPr>
        <w:t xml:space="preserve"> </w:t>
      </w:r>
      <w:r>
        <w:rPr>
          <w:rFonts w:hint="cs"/>
          <w:rtl/>
        </w:rPr>
        <w:t>صهیونیستی</w:t>
      </w:r>
      <w:r>
        <w:rPr>
          <w:rtl/>
        </w:rPr>
        <w:t xml:space="preserve"> </w:t>
      </w:r>
      <w:r>
        <w:rPr>
          <w:rFonts w:hint="cs"/>
          <w:rtl/>
        </w:rPr>
        <w:t>در</w:t>
      </w:r>
      <w:r>
        <w:rPr>
          <w:rtl/>
        </w:rPr>
        <w:t xml:space="preserve"> </w:t>
      </w:r>
      <w:r>
        <w:rPr>
          <w:rFonts w:hint="cs"/>
          <w:rtl/>
        </w:rPr>
        <w:t>دانشگاه‌های</w:t>
      </w:r>
      <w:r>
        <w:rPr>
          <w:rtl/>
        </w:rPr>
        <w:t xml:space="preserve"> </w:t>
      </w:r>
      <w:r>
        <w:rPr>
          <w:rFonts w:hint="cs"/>
          <w:rtl/>
        </w:rPr>
        <w:t>امریکا</w:t>
      </w:r>
      <w:r>
        <w:rPr>
          <w:rtl/>
        </w:rPr>
        <w:t xml:space="preserve"> </w:t>
      </w:r>
      <w:r>
        <w:rPr>
          <w:rFonts w:hint="cs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اروپا</w:t>
      </w:r>
      <w:r>
        <w:rPr>
          <w:rtl/>
        </w:rPr>
        <w:t xml:space="preserve"> </w:t>
      </w:r>
      <w:r>
        <w:rPr>
          <w:rFonts w:hint="cs"/>
          <w:rtl/>
        </w:rPr>
        <w:t>فرمودند</w:t>
      </w:r>
      <w:r>
        <w:rPr>
          <w:rtl/>
        </w:rPr>
        <w:t xml:space="preserve">: </w:t>
      </w:r>
      <w:r w:rsidRPr="00C934F7">
        <w:rPr>
          <w:rFonts w:hint="cs"/>
          <w:b/>
          <w:bCs/>
          <w:rtl/>
        </w:rPr>
        <w:t>این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تظاهرات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و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راهپیمایی‌ها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و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خشم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ملت‌ها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علیه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رژیم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صهیونیستی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یکی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از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جلوه‌های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قدرت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الهی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در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برابر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ظالم</w:t>
      </w:r>
      <w:r w:rsidRPr="00C934F7">
        <w:rPr>
          <w:b/>
          <w:bCs/>
          <w:rtl/>
        </w:rPr>
        <w:t xml:space="preserve"> </w:t>
      </w:r>
      <w:r w:rsidRPr="00C934F7">
        <w:rPr>
          <w:rFonts w:hint="cs"/>
          <w:b/>
          <w:bCs/>
          <w:rtl/>
        </w:rPr>
        <w:t>می‌باشد</w:t>
      </w:r>
    </w:p>
    <w:p w:rsidR="005B173A" w:rsidRDefault="005B173A" w:rsidP="00C934F7">
      <w:pPr>
        <w:bidi/>
      </w:pPr>
    </w:p>
    <w:sectPr w:rsidR="005B173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B1F"/>
    <w:rsid w:val="005B173A"/>
    <w:rsid w:val="00A74B1F"/>
    <w:rsid w:val="00C9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934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944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AryaCo</dc:creator>
  <cp:lastModifiedBy>AryaCo</cp:lastModifiedBy>
  <cp:revision>2</cp:revision>
  <cp:lastPrinted>2024-05-06T12:47:00Z</cp:lastPrinted>
  <dcterms:created xsi:type="dcterms:W3CDTF">2024-05-06T12:43:00Z</dcterms:created>
  <dcterms:modified xsi:type="dcterms:W3CDTF">2024-05-06T12:47:00Z</dcterms:modified>
</cp:coreProperties>
</file>