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188" w:rsidRPr="00EE5BDF" w:rsidRDefault="00A77188" w:rsidP="00F96814">
      <w:pPr>
        <w:spacing w:line="240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EE5BDF">
        <w:rPr>
          <w:rFonts w:cs="B Nazanin" w:hint="cs"/>
          <w:b/>
          <w:bCs/>
          <w:sz w:val="32"/>
          <w:szCs w:val="32"/>
          <w:rtl/>
          <w:lang w:bidi="fa-IR"/>
        </w:rPr>
        <w:t>بسم‌الله</w:t>
      </w:r>
      <w:r w:rsidRPr="00EE5BDF">
        <w:rPr>
          <w:rFonts w:cs="B Nazanin"/>
          <w:b/>
          <w:bCs/>
          <w:sz w:val="32"/>
          <w:szCs w:val="32"/>
          <w:rtl/>
          <w:lang w:bidi="fa-IR"/>
        </w:rPr>
        <w:t xml:space="preserve"> </w:t>
      </w:r>
      <w:r w:rsidRPr="00EE5BDF">
        <w:rPr>
          <w:rFonts w:cs="B Nazanin" w:hint="cs"/>
          <w:b/>
          <w:bCs/>
          <w:sz w:val="32"/>
          <w:szCs w:val="32"/>
          <w:rtl/>
          <w:lang w:bidi="fa-IR"/>
        </w:rPr>
        <w:t>الرحمن</w:t>
      </w:r>
      <w:r w:rsidRPr="00EE5BDF">
        <w:rPr>
          <w:rFonts w:cs="B Nazanin"/>
          <w:b/>
          <w:bCs/>
          <w:sz w:val="32"/>
          <w:szCs w:val="32"/>
          <w:rtl/>
          <w:lang w:bidi="fa-IR"/>
        </w:rPr>
        <w:t xml:space="preserve"> </w:t>
      </w:r>
      <w:r w:rsidRPr="00EE5BDF">
        <w:rPr>
          <w:rFonts w:cs="B Nazanin" w:hint="cs"/>
          <w:b/>
          <w:bCs/>
          <w:sz w:val="32"/>
          <w:szCs w:val="32"/>
          <w:rtl/>
          <w:lang w:bidi="fa-IR"/>
        </w:rPr>
        <w:t>الرحیم</w:t>
      </w:r>
    </w:p>
    <w:p w:rsidR="00A60032" w:rsidRPr="00A60032" w:rsidRDefault="00A60032" w:rsidP="00D26671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A60032">
        <w:rPr>
          <w:rFonts w:cs="B Nazanin" w:hint="cs"/>
          <w:sz w:val="32"/>
          <w:szCs w:val="32"/>
          <w:rtl/>
          <w:lang w:bidi="fa-IR"/>
        </w:rPr>
        <w:t>موضوع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خطبه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های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نمازجمعه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این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هفته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شهرگرگاب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که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توسط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="00D26671">
        <w:rPr>
          <w:rFonts w:cs="B Nazanin" w:hint="cs"/>
          <w:sz w:val="32"/>
          <w:szCs w:val="32"/>
          <w:rtl/>
          <w:lang w:bidi="fa-IR"/>
        </w:rPr>
        <w:t xml:space="preserve">امام جمعه موقت </w:t>
      </w:r>
      <w:r w:rsidRPr="00A60032">
        <w:rPr>
          <w:rFonts w:cs="B Nazanin" w:hint="cs"/>
          <w:sz w:val="32"/>
          <w:szCs w:val="32"/>
          <w:rtl/>
          <w:lang w:bidi="fa-IR"/>
        </w:rPr>
        <w:t>حجت‌الاسلام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والمسلمین</w:t>
      </w:r>
      <w:r w:rsidR="00D26671">
        <w:rPr>
          <w:rFonts w:cs="B Nazanin" w:hint="cs"/>
          <w:sz w:val="32"/>
          <w:szCs w:val="32"/>
          <w:rtl/>
          <w:lang w:bidi="fa-IR"/>
        </w:rPr>
        <w:t xml:space="preserve"> شیخ حسن نظری </w:t>
      </w:r>
      <w:r w:rsidRPr="00A60032">
        <w:rPr>
          <w:rFonts w:cs="B Nazanin" w:hint="cs"/>
          <w:sz w:val="32"/>
          <w:szCs w:val="32"/>
          <w:rtl/>
          <w:lang w:bidi="fa-IR"/>
        </w:rPr>
        <w:t>ایرادگردید</w:t>
      </w:r>
      <w:r w:rsidR="00B75DCF">
        <w:rPr>
          <w:rFonts w:cs="B Nazanin" w:hint="cs"/>
          <w:sz w:val="32"/>
          <w:szCs w:val="32"/>
          <w:rtl/>
          <w:lang w:bidi="fa-IR"/>
        </w:rPr>
        <w:t>.</w:t>
      </w:r>
      <w:r w:rsidRPr="00A60032">
        <w:rPr>
          <w:rFonts w:cs="B Nazanin"/>
          <w:sz w:val="32"/>
          <w:szCs w:val="32"/>
          <w:lang w:bidi="fa-IR"/>
        </w:rPr>
        <w:t xml:space="preserve"> </w:t>
      </w:r>
    </w:p>
    <w:p w:rsidR="00CE2EC1" w:rsidRDefault="00DA73B0" w:rsidP="00485DF4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DA73B0">
        <w:rPr>
          <w:rFonts w:cs="B Nazanin" w:hint="cs"/>
          <w:sz w:val="32"/>
          <w:szCs w:val="32"/>
          <w:rtl/>
          <w:lang w:bidi="fa-IR"/>
        </w:rPr>
        <w:t>خطبه</w:t>
      </w:r>
      <w:r w:rsidRPr="00DA73B0">
        <w:rPr>
          <w:rFonts w:cs="B Nazanin"/>
          <w:sz w:val="32"/>
          <w:szCs w:val="32"/>
          <w:rtl/>
          <w:lang w:bidi="fa-IR"/>
        </w:rPr>
        <w:t xml:space="preserve"> </w:t>
      </w:r>
      <w:r w:rsidRPr="00DA73B0">
        <w:rPr>
          <w:rFonts w:cs="B Nazanin" w:hint="cs"/>
          <w:sz w:val="32"/>
          <w:szCs w:val="32"/>
          <w:rtl/>
          <w:lang w:bidi="fa-IR"/>
        </w:rPr>
        <w:t>اول</w:t>
      </w:r>
    </w:p>
    <w:p w:rsidR="00D26671" w:rsidRPr="00D26671" w:rsidRDefault="00D26671" w:rsidP="00D26671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D26671">
        <w:rPr>
          <w:rFonts w:cs="B Nazanin" w:hint="cs"/>
          <w:sz w:val="32"/>
          <w:szCs w:val="32"/>
          <w:rtl/>
          <w:lang w:bidi="fa-IR"/>
        </w:rPr>
        <w:t>خطبه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اول</w:t>
      </w:r>
      <w:r w:rsidRPr="00D26671">
        <w:rPr>
          <w:rFonts w:cs="B Nazanin"/>
          <w:sz w:val="32"/>
          <w:szCs w:val="32"/>
          <w:lang w:bidi="fa-IR"/>
        </w:rPr>
        <w:t xml:space="preserve"> </w:t>
      </w:r>
    </w:p>
    <w:p w:rsidR="00D26671" w:rsidRPr="00D26671" w:rsidRDefault="00D26671" w:rsidP="00D26671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D26671">
        <w:rPr>
          <w:rFonts w:cs="B Nazanin" w:hint="cs"/>
          <w:sz w:val="32"/>
          <w:szCs w:val="32"/>
          <w:rtl/>
          <w:lang w:bidi="fa-IR"/>
        </w:rPr>
        <w:t>بر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محور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یکی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از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خطبه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های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نهج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البلاغه</w:t>
      </w:r>
      <w:r w:rsidRPr="00D26671">
        <w:rPr>
          <w:rFonts w:cs="B Nazanin"/>
          <w:sz w:val="32"/>
          <w:szCs w:val="32"/>
          <w:rtl/>
          <w:lang w:bidi="fa-IR"/>
        </w:rPr>
        <w:t>(</w:t>
      </w:r>
      <w:r w:rsidRPr="00D26671">
        <w:rPr>
          <w:rFonts w:cs="B Nazanin" w:hint="cs"/>
          <w:sz w:val="32"/>
          <w:szCs w:val="32"/>
          <w:rtl/>
          <w:lang w:bidi="fa-IR"/>
        </w:rPr>
        <w:t>خطبه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ی</w:t>
      </w:r>
      <w:r w:rsidRPr="00D26671">
        <w:rPr>
          <w:rFonts w:cs="B Nazanin"/>
          <w:sz w:val="32"/>
          <w:szCs w:val="32"/>
          <w:rtl/>
          <w:lang w:bidi="fa-IR"/>
        </w:rPr>
        <w:t xml:space="preserve"> ۵۱</w:t>
      </w:r>
      <w:r>
        <w:rPr>
          <w:rFonts w:cs="B Nazanin" w:hint="cs"/>
          <w:sz w:val="32"/>
          <w:szCs w:val="32"/>
          <w:rtl/>
          <w:lang w:bidi="fa-IR"/>
        </w:rPr>
        <w:t xml:space="preserve">) </w:t>
      </w:r>
      <w:r w:rsidRPr="00D26671">
        <w:rPr>
          <w:rFonts w:cs="B Nazanin" w:hint="cs"/>
          <w:sz w:val="32"/>
          <w:szCs w:val="32"/>
          <w:rtl/>
          <w:lang w:bidi="fa-IR"/>
        </w:rPr>
        <w:t>بود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D26671" w:rsidRPr="00D26671" w:rsidRDefault="00D26671" w:rsidP="00D26671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D26671">
        <w:rPr>
          <w:rFonts w:cs="B Nazanin" w:hint="cs"/>
          <w:sz w:val="32"/>
          <w:szCs w:val="32"/>
          <w:rtl/>
          <w:lang w:bidi="fa-IR"/>
        </w:rPr>
        <w:t>در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این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خطبه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که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پس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از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بسته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شدن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آب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از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جانب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لشکر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معاویه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یاران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امیر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المومنین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جنگ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صفین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ایراد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شده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حضرت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با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جملاتی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سپاه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خود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را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تشویق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مبارزه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کنند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لشکریان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معاویه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را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گروهی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نادان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خوانند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که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گلویشان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را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هدف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مرگ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قرار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داده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اند</w:t>
      </w:r>
      <w:r>
        <w:rPr>
          <w:rFonts w:cs="B Nazanin" w:hint="cs"/>
          <w:sz w:val="32"/>
          <w:szCs w:val="32"/>
          <w:rtl/>
          <w:lang w:bidi="fa-IR"/>
        </w:rPr>
        <w:t>.</w:t>
      </w:r>
      <w:r w:rsidRPr="00D26671">
        <w:rPr>
          <w:rFonts w:cs="B Nazanin"/>
          <w:sz w:val="32"/>
          <w:szCs w:val="32"/>
          <w:lang w:bidi="fa-IR"/>
        </w:rPr>
        <w:t xml:space="preserve"> </w:t>
      </w:r>
    </w:p>
    <w:p w:rsidR="00D26671" w:rsidRPr="00D26671" w:rsidRDefault="00D26671" w:rsidP="00D26671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D26671">
        <w:rPr>
          <w:rFonts w:cs="B Nazanin" w:hint="cs"/>
          <w:sz w:val="32"/>
          <w:szCs w:val="32"/>
          <w:rtl/>
          <w:lang w:bidi="fa-IR"/>
        </w:rPr>
        <w:t>پس</w:t>
      </w:r>
    </w:p>
    <w:p w:rsidR="00D26671" w:rsidRPr="00D26671" w:rsidRDefault="00D26671" w:rsidP="00D26671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D26671">
        <w:rPr>
          <w:rFonts w:cs="B Nazanin"/>
          <w:sz w:val="32"/>
          <w:szCs w:val="32"/>
          <w:lang w:bidi="fa-IR"/>
        </w:rPr>
        <w:t xml:space="preserve"> </w:t>
      </w:r>
      <w:r>
        <w:rPr>
          <w:rFonts w:cs="B Nazanin" w:hint="cs"/>
          <w:sz w:val="32"/>
          <w:szCs w:val="32"/>
          <w:rtl/>
          <w:lang w:bidi="fa-IR"/>
        </w:rPr>
        <w:t>1)</w:t>
      </w:r>
      <w:r w:rsidRPr="00D26671">
        <w:rPr>
          <w:rFonts w:cs="B Nazanin" w:hint="cs"/>
          <w:sz w:val="32"/>
          <w:szCs w:val="32"/>
          <w:rtl/>
          <w:lang w:bidi="fa-IR"/>
        </w:rPr>
        <w:t>در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تهاجمها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حیلتها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محاصره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های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مختلف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دشمن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باید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ایستاد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عقب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نشینی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نکرد</w:t>
      </w:r>
      <w:r w:rsidRPr="00D26671">
        <w:rPr>
          <w:rFonts w:cs="B Nazanin"/>
          <w:sz w:val="32"/>
          <w:szCs w:val="32"/>
          <w:lang w:bidi="fa-IR"/>
        </w:rPr>
        <w:t xml:space="preserve"> </w:t>
      </w:r>
    </w:p>
    <w:p w:rsidR="00D26671" w:rsidRPr="00D26671" w:rsidRDefault="00D26671" w:rsidP="00D26671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D26671">
        <w:rPr>
          <w:rFonts w:cs="B Nazanin"/>
          <w:sz w:val="32"/>
          <w:szCs w:val="32"/>
          <w:lang w:bidi="fa-IR"/>
        </w:rPr>
        <w:t xml:space="preserve"> </w:t>
      </w:r>
      <w:r>
        <w:rPr>
          <w:rFonts w:cs="B Nazanin" w:hint="cs"/>
          <w:sz w:val="32"/>
          <w:szCs w:val="32"/>
          <w:rtl/>
          <w:lang w:bidi="fa-IR"/>
        </w:rPr>
        <w:t>2)</w:t>
      </w:r>
      <w:r w:rsidRPr="00D26671">
        <w:rPr>
          <w:rFonts w:cs="B Nazanin" w:hint="cs"/>
          <w:sz w:val="32"/>
          <w:szCs w:val="32"/>
          <w:rtl/>
          <w:lang w:bidi="fa-IR"/>
        </w:rPr>
        <w:t>سرداران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فرماندهان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مسئولین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روساء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جنگ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باید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اظهارات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امیدوار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کننده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داشته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باشندنه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نا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امید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کننده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چنانچه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حضرت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امیر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اینگونه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عمل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کرده</w:t>
      </w:r>
      <w:r w:rsidRPr="00D26671">
        <w:rPr>
          <w:rFonts w:cs="B Nazanin"/>
          <w:sz w:val="32"/>
          <w:szCs w:val="32"/>
          <w:lang w:bidi="fa-IR"/>
        </w:rPr>
        <w:t xml:space="preserve"> </w:t>
      </w:r>
    </w:p>
    <w:p w:rsidR="00D26671" w:rsidRPr="00D26671" w:rsidRDefault="00D26671" w:rsidP="00D26671">
      <w:pPr>
        <w:spacing w:after="0"/>
        <w:jc w:val="right"/>
        <w:rPr>
          <w:rFonts w:cs="B Nazanin"/>
          <w:sz w:val="32"/>
          <w:szCs w:val="32"/>
          <w:lang w:bidi="fa-IR"/>
        </w:rPr>
      </w:pPr>
    </w:p>
    <w:p w:rsidR="00D26671" w:rsidRPr="00D26671" w:rsidRDefault="00D26671" w:rsidP="00D26671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D26671">
        <w:rPr>
          <w:rFonts w:cs="B Nazanin" w:hint="cs"/>
          <w:sz w:val="32"/>
          <w:szCs w:val="32"/>
          <w:rtl/>
          <w:lang w:bidi="fa-IR"/>
        </w:rPr>
        <w:t>خطبه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دوم</w:t>
      </w:r>
      <w:r w:rsidRPr="00D26671">
        <w:rPr>
          <w:rFonts w:cs="B Nazanin"/>
          <w:sz w:val="32"/>
          <w:szCs w:val="32"/>
          <w:lang w:bidi="fa-IR"/>
        </w:rPr>
        <w:t xml:space="preserve"> </w:t>
      </w:r>
    </w:p>
    <w:p w:rsidR="00D26671" w:rsidRPr="00D26671" w:rsidRDefault="00D26671" w:rsidP="00D26671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D26671">
        <w:rPr>
          <w:rFonts w:cs="B Nazanin" w:hint="cs"/>
          <w:sz w:val="32"/>
          <w:szCs w:val="32"/>
          <w:rtl/>
          <w:lang w:bidi="fa-IR"/>
        </w:rPr>
        <w:t>اشاره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به</w:t>
      </w:r>
      <w:r w:rsidRPr="00D26671">
        <w:rPr>
          <w:rFonts w:cs="B Nazanin"/>
          <w:sz w:val="32"/>
          <w:szCs w:val="32"/>
          <w:rtl/>
          <w:lang w:bidi="fa-IR"/>
        </w:rPr>
        <w:t xml:space="preserve"> ۸ </w:t>
      </w:r>
      <w:r w:rsidRPr="00D26671">
        <w:rPr>
          <w:rFonts w:cs="B Nazanin" w:hint="cs"/>
          <w:sz w:val="32"/>
          <w:szCs w:val="32"/>
          <w:rtl/>
          <w:lang w:bidi="fa-IR"/>
        </w:rPr>
        <w:t>ربیع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الثانی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ولادت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امام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عسکری</w:t>
      </w:r>
      <w:r w:rsidRPr="00D26671">
        <w:rPr>
          <w:rFonts w:cs="B Nazanin"/>
          <w:sz w:val="32"/>
          <w:szCs w:val="32"/>
          <w:lang w:bidi="fa-IR"/>
        </w:rPr>
        <w:t xml:space="preserve"> </w:t>
      </w:r>
    </w:p>
    <w:p w:rsidR="00D26671" w:rsidRPr="00D26671" w:rsidRDefault="00D26671" w:rsidP="00D26671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D26671">
        <w:rPr>
          <w:rFonts w:cs="B Nazanin" w:hint="cs"/>
          <w:sz w:val="32"/>
          <w:szCs w:val="32"/>
          <w:rtl/>
          <w:lang w:bidi="fa-IR"/>
        </w:rPr>
        <w:t>اشاره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سالروز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وفات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حضرت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معصومه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تاکید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اینکه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زن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اسلام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باید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موضوعات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سیاسی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اجتماعی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فعال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باشد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اما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با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حفظ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عفت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چنانچه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حًرت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خدیجه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حضرت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فاطمه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حضرت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زینب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حضرت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معصومه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بوده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اند</w:t>
      </w:r>
      <w:r>
        <w:rPr>
          <w:rFonts w:cs="B Nazanin" w:hint="cs"/>
          <w:sz w:val="32"/>
          <w:szCs w:val="32"/>
          <w:rtl/>
          <w:lang w:bidi="fa-IR"/>
        </w:rPr>
        <w:t>.</w:t>
      </w:r>
      <w:r w:rsidRPr="00D26671">
        <w:rPr>
          <w:rFonts w:cs="B Nazanin"/>
          <w:sz w:val="32"/>
          <w:szCs w:val="32"/>
          <w:lang w:bidi="fa-IR"/>
        </w:rPr>
        <w:t xml:space="preserve"> </w:t>
      </w:r>
    </w:p>
    <w:p w:rsidR="00D26671" w:rsidRDefault="00D26671" w:rsidP="00D26671">
      <w:pPr>
        <w:spacing w:after="0"/>
        <w:jc w:val="right"/>
        <w:rPr>
          <w:rFonts w:cs="B Nazanin"/>
          <w:sz w:val="32"/>
          <w:szCs w:val="32"/>
          <w:rtl/>
          <w:lang w:bidi="fa-IR"/>
        </w:rPr>
      </w:pPr>
      <w:r w:rsidRPr="00D26671">
        <w:rPr>
          <w:rFonts w:cs="B Nazanin" w:hint="cs"/>
          <w:sz w:val="32"/>
          <w:szCs w:val="32"/>
          <w:rtl/>
          <w:lang w:bidi="fa-IR"/>
        </w:rPr>
        <w:t>اشاره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هفته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دفاع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مقدس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پیش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رو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رشادتهای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رزمندگان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دفاع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مقدس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نصرت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الهی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پیرو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آن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اشاره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موفقیتهای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انصارالله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یمن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نصرت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الهی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اینکه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با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توکل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خدا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پیروزی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نهایی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جنگ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قطعی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است</w:t>
      </w:r>
      <w:r w:rsidRPr="00D26671">
        <w:rPr>
          <w:rFonts w:cs="B Nazanin"/>
          <w:sz w:val="32"/>
          <w:szCs w:val="32"/>
          <w:rtl/>
          <w:lang w:bidi="fa-IR"/>
        </w:rPr>
        <w:t xml:space="preserve">. </w:t>
      </w:r>
      <w:r w:rsidRPr="00D26671">
        <w:rPr>
          <w:rFonts w:cs="B Nazanin" w:hint="cs"/>
          <w:sz w:val="32"/>
          <w:szCs w:val="32"/>
          <w:rtl/>
          <w:lang w:bidi="fa-IR"/>
        </w:rPr>
        <w:t>البته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باید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عرصه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های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مختلف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جنگ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اعم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از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سیاسی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اقتصادی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فرهنگی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ابتکار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عمل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داشت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ساختار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جدید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تعریف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کرد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نه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اینکه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زمین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دشمن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بازی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کنیم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چنانچه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متاسفانه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طرح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برنامه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درست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متناسب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با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مقاومت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نداشتن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اقتصاد</w:t>
      </w:r>
      <w:r w:rsidRPr="00D26671">
        <w:rPr>
          <w:rFonts w:cs="B Nazanin"/>
          <w:sz w:val="32"/>
          <w:szCs w:val="32"/>
          <w:rtl/>
          <w:lang w:bidi="fa-IR"/>
        </w:rPr>
        <w:t xml:space="preserve"> ‌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پیاده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کردن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سیستمهای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اقتصادی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غربی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در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اقتصاد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آسیب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پذیری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جدی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از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جنگ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تحریم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و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دشمنیها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داشته</w:t>
      </w:r>
      <w:r w:rsidRPr="00D26671">
        <w:rPr>
          <w:rFonts w:cs="B Nazanin"/>
          <w:sz w:val="32"/>
          <w:szCs w:val="32"/>
          <w:rtl/>
          <w:lang w:bidi="fa-IR"/>
        </w:rPr>
        <w:t xml:space="preserve"> </w:t>
      </w:r>
      <w:r w:rsidRPr="00D26671">
        <w:rPr>
          <w:rFonts w:cs="B Nazanin" w:hint="cs"/>
          <w:sz w:val="32"/>
          <w:szCs w:val="32"/>
          <w:rtl/>
          <w:lang w:bidi="fa-IR"/>
        </w:rPr>
        <w:t>ایم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D26671" w:rsidRDefault="00D26671" w:rsidP="00D26671">
      <w:pPr>
        <w:spacing w:after="0"/>
        <w:jc w:val="right"/>
        <w:rPr>
          <w:rFonts w:cs="B Nazanin"/>
          <w:sz w:val="32"/>
          <w:szCs w:val="32"/>
          <w:rtl/>
          <w:lang w:bidi="fa-IR"/>
        </w:rPr>
      </w:pPr>
      <w:bookmarkStart w:id="0" w:name="_GoBack"/>
      <w:bookmarkEnd w:id="0"/>
      <w:r w:rsidRPr="00D26671">
        <w:rPr>
          <w:rFonts w:cs="B Nazanin"/>
          <w:sz w:val="32"/>
          <w:szCs w:val="32"/>
          <w:lang w:bidi="fa-IR"/>
        </w:rPr>
        <w:t xml:space="preserve"> </w:t>
      </w:r>
    </w:p>
    <w:p w:rsidR="008719EC" w:rsidRPr="00CE2EC1" w:rsidRDefault="00CE2EC1" w:rsidP="00D26671">
      <w:pPr>
        <w:jc w:val="right"/>
        <w:rPr>
          <w:rFonts w:cs="B Nazanin"/>
          <w:sz w:val="32"/>
          <w:szCs w:val="32"/>
          <w:rtl/>
          <w:lang w:bidi="fa-IR"/>
        </w:rPr>
      </w:pPr>
      <w:r w:rsidRPr="00CE2EC1">
        <w:rPr>
          <w:rFonts w:cs="B Nazanin" w:hint="cs"/>
          <w:sz w:val="32"/>
          <w:szCs w:val="32"/>
          <w:rtl/>
          <w:lang w:bidi="fa-IR"/>
        </w:rPr>
        <w:t>جمعه</w:t>
      </w:r>
      <w:r w:rsidR="00D26671">
        <w:rPr>
          <w:rFonts w:cs="B Nazanin" w:hint="cs"/>
          <w:sz w:val="32"/>
          <w:szCs w:val="32"/>
          <w:rtl/>
          <w:lang w:bidi="fa-IR"/>
        </w:rPr>
        <w:t>27</w:t>
      </w:r>
      <w:r w:rsidRPr="00CE2EC1">
        <w:rPr>
          <w:rFonts w:cs="B Nazanin"/>
          <w:sz w:val="32"/>
          <w:szCs w:val="32"/>
          <w:rtl/>
          <w:lang w:bidi="fa-IR"/>
        </w:rPr>
        <w:t xml:space="preserve"> </w:t>
      </w:r>
      <w:r w:rsidRPr="00CE2EC1">
        <w:rPr>
          <w:rFonts w:cs="B Nazanin" w:hint="cs"/>
          <w:sz w:val="32"/>
          <w:szCs w:val="32"/>
          <w:rtl/>
          <w:lang w:bidi="fa-IR"/>
        </w:rPr>
        <w:t>شهریور</w:t>
      </w:r>
      <w:r w:rsidRPr="00CE2EC1">
        <w:rPr>
          <w:rFonts w:cs="B Nazanin"/>
          <w:sz w:val="32"/>
          <w:szCs w:val="32"/>
          <w:rtl/>
          <w:lang w:bidi="fa-IR"/>
        </w:rPr>
        <w:t xml:space="preserve"> ۱۴۰۵</w:t>
      </w:r>
    </w:p>
    <w:sectPr w:rsidR="008719EC" w:rsidRPr="00CE2EC1" w:rsidSect="004349DB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188"/>
    <w:rsid w:val="000A7629"/>
    <w:rsid w:val="000F50BF"/>
    <w:rsid w:val="001B6D58"/>
    <w:rsid w:val="00204FF8"/>
    <w:rsid w:val="00246E29"/>
    <w:rsid w:val="00257B37"/>
    <w:rsid w:val="00292F4A"/>
    <w:rsid w:val="003C25AC"/>
    <w:rsid w:val="004349DB"/>
    <w:rsid w:val="00451E9D"/>
    <w:rsid w:val="00485DF4"/>
    <w:rsid w:val="004C5EFE"/>
    <w:rsid w:val="004D4E2F"/>
    <w:rsid w:val="00540480"/>
    <w:rsid w:val="005E12C8"/>
    <w:rsid w:val="0063648B"/>
    <w:rsid w:val="00663A4B"/>
    <w:rsid w:val="0067186E"/>
    <w:rsid w:val="00681B20"/>
    <w:rsid w:val="00695314"/>
    <w:rsid w:val="006D7ED2"/>
    <w:rsid w:val="007368B7"/>
    <w:rsid w:val="007A0E2B"/>
    <w:rsid w:val="00827508"/>
    <w:rsid w:val="0087031A"/>
    <w:rsid w:val="008719EC"/>
    <w:rsid w:val="008C1192"/>
    <w:rsid w:val="008C781E"/>
    <w:rsid w:val="0092683E"/>
    <w:rsid w:val="009A49C7"/>
    <w:rsid w:val="009C23BB"/>
    <w:rsid w:val="00A60032"/>
    <w:rsid w:val="00A77188"/>
    <w:rsid w:val="00A95570"/>
    <w:rsid w:val="00AB71E1"/>
    <w:rsid w:val="00B26E30"/>
    <w:rsid w:val="00B75DCF"/>
    <w:rsid w:val="00C5560D"/>
    <w:rsid w:val="00CE2EC1"/>
    <w:rsid w:val="00D26671"/>
    <w:rsid w:val="00DA73B0"/>
    <w:rsid w:val="00E05D13"/>
    <w:rsid w:val="00E350B6"/>
    <w:rsid w:val="00EA4FF7"/>
    <w:rsid w:val="00EA67AF"/>
    <w:rsid w:val="00EE5BDF"/>
    <w:rsid w:val="00F13A35"/>
    <w:rsid w:val="00F96814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3F2D3D-D05C-4E8F-BF91-EF73DB58A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yaser</dc:creator>
  <cp:keywords/>
  <dc:description/>
  <cp:lastModifiedBy>yaser</cp:lastModifiedBy>
  <cp:revision>2</cp:revision>
  <dcterms:created xsi:type="dcterms:W3CDTF">2026-09-18T10:05:00Z</dcterms:created>
  <dcterms:modified xsi:type="dcterms:W3CDTF">2026-09-18T10:05:00Z</dcterms:modified>
</cp:coreProperties>
</file>