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98E" w:rsidRDefault="001D26E5">
      <w:pPr>
        <w:rPr>
          <w:rFonts w:hint="cs"/>
          <w:rtl/>
        </w:rPr>
      </w:pPr>
      <w:r>
        <w:rPr>
          <w:rFonts w:hint="cs"/>
          <w:rtl/>
        </w:rPr>
        <w:t xml:space="preserve">خطبه اول :هرکسی زرع و زارع مزرعه خود است </w:t>
      </w:r>
      <w:r w:rsidR="00C24D8A">
        <w:rPr>
          <w:rFonts w:hint="cs"/>
          <w:rtl/>
        </w:rPr>
        <w:t xml:space="preserve">و اگر انسان بخواهد نمایان شود وقتی اخلاق رفتار و گفتارش نمایان شود گوهر وجودش نمایان میشود؛بهشت نیز متعلق به کسانی هست </w:t>
      </w:r>
      <w:r w:rsidR="00E7791B">
        <w:rPr>
          <w:rFonts w:hint="cs"/>
          <w:rtl/>
        </w:rPr>
        <w:t>که گوهر وجودیش پاک باشد و امام فرمود هرکس که حظرت معصومه را در قم زیارت کند بهشت برای اوست</w:t>
      </w:r>
      <w:r w:rsidR="00071930">
        <w:rPr>
          <w:rFonts w:hint="cs"/>
          <w:rtl/>
        </w:rPr>
        <w:t xml:space="preserve"> و کلمه عارفاًبحقها معنایی دارد و آن جایگاه هرکسی نیست ،به تعبیری باید بگوییم شناخت حق دارای مراتبی است و انسان باید تلاش کند تا به مراتب آن برسد </w:t>
      </w:r>
      <w:r w:rsidR="00AE0695">
        <w:rPr>
          <w:rFonts w:hint="cs"/>
          <w:rtl/>
        </w:rPr>
        <w:t>و هرچه بندگی و عبودیت بنده نسبت به خدا بیشتر و خالص تر باشد مراتب آن بالاتر میگردد.</w:t>
      </w:r>
      <w:r w:rsidR="001F6051">
        <w:rPr>
          <w:rFonts w:hint="cs"/>
          <w:rtl/>
        </w:rPr>
        <w:t xml:space="preserve">اخرین نکته راجب مقام شفاعت حضرت فاطمه معصومه روایت فرموده که به شفاعت ایشان همه شیعیان میتوانند مورد شفاعت قرار گیرند </w:t>
      </w:r>
      <w:r w:rsidR="008C798E">
        <w:rPr>
          <w:rFonts w:hint="cs"/>
          <w:rtl/>
        </w:rPr>
        <w:t>.</w:t>
      </w:r>
    </w:p>
    <w:p w:rsidR="00161121" w:rsidRDefault="008C798E">
      <w:pPr>
        <w:rPr>
          <w:rFonts w:hint="cs"/>
        </w:rPr>
      </w:pPr>
      <w:r>
        <w:rPr>
          <w:rFonts w:hint="cs"/>
          <w:rtl/>
        </w:rPr>
        <w:t xml:space="preserve">خطبه دوم :نکته را از فرمایش رهبر معظم انقلاب ذکر کنیم که فرمودند حج امسال حج برائت است </w:t>
      </w:r>
      <w:r w:rsidR="004055B4">
        <w:rPr>
          <w:rFonts w:hint="cs"/>
          <w:rtl/>
        </w:rPr>
        <w:t xml:space="preserve">؛مشرکین امروزه ما که از جمله امریکا و اسرائیل هستن این برائت تاثیر جهانی خود را خواهد گذشت ء این برائت مختص به حج نیست و تمام مسلمین عالم بایستی </w:t>
      </w:r>
      <w:r w:rsidR="00FD19D8">
        <w:rPr>
          <w:rFonts w:hint="cs"/>
          <w:rtl/>
        </w:rPr>
        <w:t xml:space="preserve">در دفاع از مظلوم و در مقابل نمودن با مشرکین در صحنه عمل کنند </w:t>
      </w:r>
      <w:r w:rsidR="005D5EF7">
        <w:rPr>
          <w:rFonts w:hint="cs"/>
          <w:rtl/>
        </w:rPr>
        <w:t xml:space="preserve">؛اخیرن اخبار حمله هوایی پهبادی بحرین را مشاهده نمودید علیه اسرائیل و همین که اعلام موجودیت و کمک به مردم غزه داشتن خود کار بزرگی است </w:t>
      </w:r>
      <w:r w:rsidR="009370D9">
        <w:rPr>
          <w:rFonts w:hint="cs"/>
          <w:rtl/>
        </w:rPr>
        <w:t xml:space="preserve">.نکته دیگر راجب کسانی که در کشور اسلامی هستند اما میگویند چرا کمک صورت میگیرد برای مردم غزه </w:t>
      </w:r>
      <w:r w:rsidR="00135FDC">
        <w:rPr>
          <w:rFonts w:hint="cs"/>
          <w:rtl/>
        </w:rPr>
        <w:t xml:space="preserve">مردم و دولت های جهان که غیر اسلامی اند هم برای کمک به مردم غزه پا جلو نهاده و همه متوجه ظلم رژیم منهوس شده اند و این آثار </w:t>
      </w:r>
      <w:r w:rsidR="00B611B8">
        <w:rPr>
          <w:rFonts w:hint="cs"/>
          <w:rtl/>
        </w:rPr>
        <w:t xml:space="preserve">بیداری جهانی است و خون های پاکی که ریخته شده .در انتها از مجموعه حلال احمر تشکر و قدر دانی میکنیم بابت زحمات بی دریق </w:t>
      </w:r>
      <w:r w:rsidR="00C17140">
        <w:rPr>
          <w:rFonts w:hint="cs"/>
          <w:rtl/>
        </w:rPr>
        <w:t xml:space="preserve">که برای مردم انجام میدهند </w:t>
      </w:r>
      <w:r w:rsidR="00E7791B">
        <w:rPr>
          <w:rFonts w:hint="cs"/>
          <w:rtl/>
        </w:rPr>
        <w:t xml:space="preserve"> </w:t>
      </w:r>
    </w:p>
    <w:sectPr w:rsidR="00161121" w:rsidSect="00261781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/>
  <w:rsids>
    <w:rsidRoot w:val="001D26E5"/>
    <w:rsid w:val="00071930"/>
    <w:rsid w:val="00135FDC"/>
    <w:rsid w:val="00145B1D"/>
    <w:rsid w:val="001D26E5"/>
    <w:rsid w:val="001F6051"/>
    <w:rsid w:val="00261781"/>
    <w:rsid w:val="004055B4"/>
    <w:rsid w:val="005D5EF7"/>
    <w:rsid w:val="008C798E"/>
    <w:rsid w:val="009370D9"/>
    <w:rsid w:val="00AE0695"/>
    <w:rsid w:val="00B611B8"/>
    <w:rsid w:val="00BA5ADD"/>
    <w:rsid w:val="00C17140"/>
    <w:rsid w:val="00C24D8A"/>
    <w:rsid w:val="00E7791B"/>
    <w:rsid w:val="00FD19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B1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ParNiaN</dc:creator>
  <cp:lastModifiedBy>ParNiaN</cp:lastModifiedBy>
  <cp:revision>1</cp:revision>
  <dcterms:created xsi:type="dcterms:W3CDTF">2024-05-11T08:18:00Z</dcterms:created>
  <dcterms:modified xsi:type="dcterms:W3CDTF">2024-05-11T08:39:00Z</dcterms:modified>
</cp:coreProperties>
</file>