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ADA" w:rsidRDefault="00201ADA" w:rsidP="00201ADA">
      <w:pPr>
        <w:rPr>
          <w:rtl/>
        </w:rPr>
      </w:pPr>
      <w:r>
        <w:rPr>
          <w:rFonts w:cs="Arial"/>
          <w:rtl/>
        </w:rPr>
        <w:t>امام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>:</w:t>
      </w:r>
    </w:p>
    <w:p w:rsidR="00201ADA" w:rsidRDefault="00201ADA" w:rsidP="00201ADA">
      <w:pPr>
        <w:rPr>
          <w:rtl/>
        </w:rPr>
      </w:pPr>
      <w:r>
        <w:rPr>
          <w:rFonts w:cs="Arial" w:hint="eastAsia"/>
          <w:rtl/>
        </w:rPr>
        <w:t>نمود</w:t>
      </w:r>
      <w:r>
        <w:rPr>
          <w:rFonts w:cs="Arial"/>
          <w:rtl/>
        </w:rPr>
        <w:t xml:space="preserve"> چهره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در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با زلنسک</w:t>
      </w:r>
      <w:r>
        <w:rPr>
          <w:rFonts w:cs="Arial" w:hint="cs"/>
          <w:rtl/>
        </w:rPr>
        <w:t>ی</w:t>
      </w:r>
    </w:p>
    <w:p w:rsidR="00201ADA" w:rsidRDefault="00201ADA" w:rsidP="00201ADA">
      <w:pPr>
        <w:rPr>
          <w:rtl/>
        </w:rPr>
      </w:pPr>
    </w:p>
    <w:p w:rsidR="00201ADA" w:rsidRDefault="00201ADA" w:rsidP="00201ADA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گفت:ماه ،ماه عبادت است ،ماه مناجات عاشقانه با خداست ،چقدر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شهدا با خداوند نجوا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حاج قاسم 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از د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داد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مثل 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ها، باکر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ها، همت ها ، بهشت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ست،</w:t>
      </w:r>
      <w:r>
        <w:rPr>
          <w:rFonts w:cs="Arial"/>
          <w:rtl/>
        </w:rPr>
        <w:t xml:space="preserve">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بتواند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شهدا شود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کجا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آنها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مزد در راه خداوند کار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و تمام فکرشان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خداوند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بماند  شهدا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بودند که در آسمان ها معروف بودند اما در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آنها را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شناخت شهدا امامزادگان هر شهر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هستند.</w:t>
      </w:r>
    </w:p>
    <w:p w:rsidR="00201ADA" w:rsidRDefault="00201ADA" w:rsidP="00201ADA">
      <w:pPr>
        <w:rPr>
          <w:rtl/>
        </w:rPr>
      </w:pPr>
    </w:p>
    <w:p w:rsidR="00201ADA" w:rsidRDefault="00201ADA" w:rsidP="00201ADA">
      <w:pPr>
        <w:rPr>
          <w:rtl/>
        </w:rPr>
      </w:pP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کار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و حلاوت عبادت را بچش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افزود : امام سجاد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خداوند لذت مناجات را بر ما بچشان و به ما بچشان حلاوت ذکرت را ،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حلاوت و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عبادت را از انسان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عدم 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عبادت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حق خداون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را شخص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لذا ترک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اسبابش را خداوند فراهم کند از خداوند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در کارها بخواه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موانع مهم عدم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عبادت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باشد ذکر نام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خدا از دلمان رفته است ، در همه حال ذکر خداوند را بگو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خداوند بدون حساب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بخشد</w:t>
      </w:r>
    </w:p>
    <w:p w:rsidR="00201ADA" w:rsidRDefault="00201ADA" w:rsidP="00201ADA">
      <w:pPr>
        <w:rPr>
          <w:rtl/>
        </w:rPr>
      </w:pPr>
      <w:bookmarkStart w:id="0" w:name="_GoBack"/>
      <w:bookmarkEnd w:id="0"/>
      <w:r>
        <w:rPr>
          <w:rFonts w:cs="Arial" w:hint="eastAsia"/>
          <w:rtl/>
        </w:rPr>
        <w:t>حجت‌الاسلام‌</w:t>
      </w:r>
      <w:r>
        <w:rPr>
          <w:rFonts w:cs="Arial"/>
          <w:rtl/>
        </w:rPr>
        <w:t xml:space="preserve">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با اشاره به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تفکر در اسلام افزود: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ساعت فکر کردن بهتر از ۷۰ سال عبادت است،بس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ارزشمند است که مبنا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مان،</w:t>
      </w:r>
      <w:r>
        <w:rPr>
          <w:rFonts w:cs="Arial"/>
          <w:rtl/>
        </w:rPr>
        <w:t xml:space="preserve"> تفکر و تعقل است.</w:t>
      </w:r>
    </w:p>
    <w:p w:rsidR="00201ADA" w:rsidRDefault="00201ADA" w:rsidP="00201ADA">
      <w:pPr>
        <w:rPr>
          <w:rtl/>
        </w:rPr>
      </w:pPr>
    </w:p>
    <w:p w:rsidR="00201ADA" w:rsidRDefault="00201ADA" w:rsidP="00201ADA">
      <w:pPr>
        <w:rPr>
          <w:rtl/>
        </w:rPr>
      </w:pPr>
      <w:r>
        <w:rPr>
          <w:rFonts w:cs="Arial" w:hint="eastAsia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بودن ۱۰ رمضان که مصادف هست با سالروز رحلت حضرت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«س» گفت: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رسول اکرم «ص» فرمودند کجا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توانست مثل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«س» را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همه مرا تکذ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«س» مرا تصد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نمود ،نقش حضرت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کبر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«س»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</w:t>
      </w:r>
      <w:r>
        <w:rPr>
          <w:rFonts w:cs="Arial"/>
          <w:rtl/>
        </w:rPr>
        <w:t xml:space="preserve"> و گران‌بها است، خدا و اسلام به زن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فراوان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قائل شده‌اند.</w:t>
      </w:r>
    </w:p>
    <w:p w:rsidR="00201ADA" w:rsidRDefault="00201ADA" w:rsidP="00201ADA">
      <w:pPr>
        <w:rPr>
          <w:rtl/>
        </w:rPr>
      </w:pPr>
    </w:p>
    <w:p w:rsidR="00201ADA" w:rsidRDefault="00201ADA" w:rsidP="00201ADA">
      <w:pPr>
        <w:rPr>
          <w:rtl/>
        </w:rPr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شات</w:t>
      </w:r>
      <w:r>
        <w:rPr>
          <w:rFonts w:cs="Arial"/>
          <w:rtl/>
        </w:rPr>
        <w:t xml:space="preserve"> رهبر معظم انقلاب خاطرنشان کرد: اشتباه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جنگ، جنگ رسانه است نه جنگ موشک،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تا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قدرت هر کشور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را.</w:t>
      </w:r>
    </w:p>
    <w:p w:rsidR="00201ADA" w:rsidRDefault="00201ADA" w:rsidP="00201ADA">
      <w:pPr>
        <w:rPr>
          <w:rtl/>
        </w:rPr>
      </w:pPr>
    </w:p>
    <w:p w:rsidR="00201ADA" w:rsidRDefault="00201ADA" w:rsidP="00201ADA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اظهار داشت: الان آن قسمت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دست استکبار است تماماً بر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زن و جامعه و خانواده ها کار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اصالت زن را ازش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 xml:space="preserve"> و با بدن‌نما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آن را به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ال</w:t>
      </w:r>
      <w:r>
        <w:rPr>
          <w:rFonts w:cs="Arial"/>
          <w:rtl/>
        </w:rPr>
        <w:t xml:space="preserve"> 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کنند که باعث فروپاش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خانواده‌ها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لذا به خانواده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توج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شود.</w:t>
      </w:r>
    </w:p>
    <w:p w:rsidR="00201ADA" w:rsidRDefault="00201ADA" w:rsidP="00201ADA">
      <w:pPr>
        <w:rPr>
          <w:rtl/>
        </w:rPr>
      </w:pPr>
    </w:p>
    <w:p w:rsidR="00164FBD" w:rsidRDefault="00201ADA" w:rsidP="00201ADA">
      <w:pPr>
        <w:rPr>
          <w:rFonts w:hint="cs"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با اشاره به موضوع اوکرا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بازخوان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سخنان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صدام، قذاف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....و امروز زلنسک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اوکرا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 تحق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شد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روبرو شده‌اند تا چهره منحوس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مستکبران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هو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شود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موارد از دلا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عدم مذاکره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با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است</w:t>
      </w:r>
    </w:p>
    <w:sectPr w:rsidR="00164FBD" w:rsidSect="00D51D7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ADA"/>
    <w:rsid w:val="00164FBD"/>
    <w:rsid w:val="00201ADA"/>
    <w:rsid w:val="00D5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0C2BDF8E-5388-490D-92C4-3268A79A7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cp:lastPrinted>2025-03-13T12:18:00Z</cp:lastPrinted>
  <dcterms:created xsi:type="dcterms:W3CDTF">2025-03-13T12:17:00Z</dcterms:created>
  <dcterms:modified xsi:type="dcterms:W3CDTF">2025-03-13T12:18:00Z</dcterms:modified>
</cp:coreProperties>
</file>