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E15" w:rsidRPr="00926E15" w:rsidRDefault="00926E15" w:rsidP="00926E15">
      <w:pPr>
        <w:jc w:val="right"/>
        <w:rPr>
          <w:b/>
          <w:bCs/>
          <w:sz w:val="32"/>
          <w:szCs w:val="32"/>
        </w:rPr>
      </w:pPr>
      <w:bookmarkStart w:id="0" w:name="_GoBack"/>
      <w:r w:rsidRPr="00926E15">
        <w:rPr>
          <w:b/>
          <w:bCs/>
          <w:sz w:val="32"/>
          <w:szCs w:val="32"/>
          <w:rtl/>
        </w:rPr>
        <w:t>امام جمعه بادرود</w:t>
      </w:r>
    </w:p>
    <w:p w:rsidR="00926E15" w:rsidRPr="00926E15" w:rsidRDefault="00926E15" w:rsidP="00926E15">
      <w:pPr>
        <w:jc w:val="right"/>
        <w:rPr>
          <w:b/>
          <w:bCs/>
          <w:sz w:val="32"/>
          <w:szCs w:val="32"/>
        </w:rPr>
      </w:pPr>
      <w:r w:rsidRPr="00926E15">
        <w:rPr>
          <w:b/>
          <w:bCs/>
          <w:sz w:val="32"/>
          <w:szCs w:val="32"/>
          <w:rtl/>
        </w:rPr>
        <w:t>عزاداران اجازه ندهند مجالس حسینی موجب شیوع کرونا و طعنه دشمنان شود</w:t>
      </w:r>
    </w:p>
    <w:p w:rsidR="00926E15" w:rsidRPr="00926E15" w:rsidRDefault="00926E15" w:rsidP="00926E15">
      <w:pPr>
        <w:jc w:val="right"/>
        <w:rPr>
          <w:b/>
          <w:bCs/>
          <w:sz w:val="32"/>
          <w:szCs w:val="32"/>
        </w:rPr>
      </w:pPr>
      <w:r w:rsidRPr="00926E15">
        <w:rPr>
          <w:b/>
          <w:bCs/>
          <w:sz w:val="32"/>
          <w:szCs w:val="32"/>
          <w:rtl/>
        </w:rPr>
        <w:t>امام جمعه بادرود با تاکید بر رعایت کامل پروتکل های بهداشتی در عزاداری حسینی، گفت: مردم اجازه ندهند مجالس حسینی موجب شیوع کرونا و طعنه دشمنان و مخالفان نظام شود</w:t>
      </w:r>
      <w:r w:rsidRPr="00926E15">
        <w:rPr>
          <w:b/>
          <w:bCs/>
          <w:sz w:val="32"/>
          <w:szCs w:val="32"/>
        </w:rPr>
        <w:t>.</w:t>
      </w:r>
    </w:p>
    <w:p w:rsidR="00926E15" w:rsidRPr="00926E15" w:rsidRDefault="00926E15" w:rsidP="00926E15">
      <w:pPr>
        <w:jc w:val="right"/>
        <w:rPr>
          <w:b/>
          <w:bCs/>
          <w:sz w:val="32"/>
          <w:szCs w:val="32"/>
        </w:rPr>
      </w:pPr>
      <w:r w:rsidRPr="00926E15">
        <w:rPr>
          <w:b/>
          <w:bCs/>
          <w:sz w:val="32"/>
          <w:szCs w:val="32"/>
          <w:rtl/>
        </w:rPr>
        <w:t>به گزارش خبرنگار خبرگزاری حوزه در کاشان، حجت الاسلام علیرضا قاسمی در خطبه های این هفته نماز جمعه بادرود که به صورت محدود و با رعایت کامل پروتکل های بهداشتی در مصلای این شهر برگزار شد، با تسلیت ایام سوگواری حضرت سیدالشهداء(ع)، به شیوع بیماری کرونا اشاره کرد و گفت: مقام معظم رهبری فرمودند این مسئله فوری و فوتی کشور است؛ بیماری وحشی طغیان کرده، نه فقط در ایران، بلکه در همه جهان تقریباً یک دوران طغیانی را دارد می گذراند</w:t>
      </w:r>
      <w:r w:rsidRPr="00926E15">
        <w:rPr>
          <w:b/>
          <w:bCs/>
          <w:sz w:val="32"/>
          <w:szCs w:val="32"/>
        </w:rPr>
        <w:t>.</w:t>
      </w:r>
    </w:p>
    <w:p w:rsidR="00926E15" w:rsidRPr="00926E15" w:rsidRDefault="00926E15" w:rsidP="00926E15">
      <w:pPr>
        <w:jc w:val="right"/>
        <w:rPr>
          <w:b/>
          <w:bCs/>
          <w:sz w:val="32"/>
          <w:szCs w:val="32"/>
        </w:rPr>
      </w:pPr>
      <w:r w:rsidRPr="00926E15">
        <w:rPr>
          <w:b/>
          <w:bCs/>
          <w:sz w:val="32"/>
          <w:szCs w:val="32"/>
          <w:rtl/>
        </w:rPr>
        <w:t>امام جمعه بادرود با تاکید بر رعایت کامل پروتکل های بهداشتی، افزود: همه آحاد مردم شیوه نامه های بهداشتی را مراعات کنند و اجازه ندهند که مجالس حسینی موجب شیوع بیماری و مایه طعنه مخالفان و دشمنان شود</w:t>
      </w:r>
      <w:r w:rsidRPr="00926E15">
        <w:rPr>
          <w:b/>
          <w:bCs/>
          <w:sz w:val="32"/>
          <w:szCs w:val="32"/>
        </w:rPr>
        <w:t>.</w:t>
      </w:r>
    </w:p>
    <w:p w:rsidR="00926E15" w:rsidRPr="00926E15" w:rsidRDefault="00926E15" w:rsidP="00926E15">
      <w:pPr>
        <w:jc w:val="right"/>
        <w:rPr>
          <w:b/>
          <w:bCs/>
          <w:sz w:val="32"/>
          <w:szCs w:val="32"/>
        </w:rPr>
      </w:pPr>
      <w:r w:rsidRPr="00926E15">
        <w:rPr>
          <w:b/>
          <w:bCs/>
          <w:sz w:val="32"/>
          <w:szCs w:val="32"/>
          <w:rtl/>
        </w:rPr>
        <w:t>وی ادامه داد: ملت و کشور به مجالس با برکت حسینی احتیاج دارد، اما در برگزاری آنها باید شیوه های بهداشتی را مراعات کند</w:t>
      </w:r>
      <w:r w:rsidRPr="00926E15">
        <w:rPr>
          <w:b/>
          <w:bCs/>
          <w:sz w:val="32"/>
          <w:szCs w:val="32"/>
        </w:rPr>
        <w:t xml:space="preserve"> .</w:t>
      </w:r>
    </w:p>
    <w:p w:rsidR="00926E15" w:rsidRPr="00926E15" w:rsidRDefault="00926E15" w:rsidP="00926E15">
      <w:pPr>
        <w:jc w:val="right"/>
        <w:rPr>
          <w:b/>
          <w:bCs/>
          <w:sz w:val="24"/>
          <w:szCs w:val="24"/>
        </w:rPr>
      </w:pPr>
      <w:r w:rsidRPr="00926E15">
        <w:rPr>
          <w:b/>
          <w:bCs/>
          <w:sz w:val="32"/>
          <w:szCs w:val="32"/>
          <w:rtl/>
        </w:rPr>
        <w:t>قاسمی به بیانات رهبر معظم انقلاب در مراسم تنفیذ ریاست جمهوری اشاره کرد و گفت: مقام معظم رهبری در این مراسم توصیه‌های خطاب به رئیس جمهور مطرح کردند از جمله مردمی بودن، مردمی ماندن، گفتگوی صادقانه با مردم، مبارزه با فسا، برنامه محوری در اقتصاد و ارتباط با نخبگان بود</w:t>
      </w:r>
      <w:bookmarkEnd w:id="0"/>
      <w:r w:rsidRPr="00926E15">
        <w:rPr>
          <w:b/>
          <w:bCs/>
          <w:sz w:val="24"/>
          <w:szCs w:val="24"/>
        </w:rPr>
        <w:t>.</w:t>
      </w:r>
    </w:p>
    <w:p w:rsidR="00605DB2" w:rsidRPr="0015609A" w:rsidRDefault="00605DB2" w:rsidP="0015609A">
      <w:pPr>
        <w:jc w:val="right"/>
        <w:rPr>
          <w:sz w:val="24"/>
          <w:szCs w:val="24"/>
        </w:rPr>
      </w:pPr>
    </w:p>
    <w:sectPr w:rsidR="00605DB2" w:rsidRPr="0015609A" w:rsidSect="00A13079">
      <w:pgSz w:w="12240" w:h="15840"/>
      <w:pgMar w:top="426" w:right="191" w:bottom="284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4A"/>
    <w:rsid w:val="0001420D"/>
    <w:rsid w:val="0001685F"/>
    <w:rsid w:val="0002299A"/>
    <w:rsid w:val="00034CD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5609A"/>
    <w:rsid w:val="0016708D"/>
    <w:rsid w:val="00183FC4"/>
    <w:rsid w:val="00193CC6"/>
    <w:rsid w:val="001A1947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1894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0DC6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11A4A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2B8F"/>
    <w:rsid w:val="00904B2E"/>
    <w:rsid w:val="009239E6"/>
    <w:rsid w:val="00926E15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13079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3DBD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66824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D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D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3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3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15</cp:revision>
  <cp:lastPrinted>2021-08-15T12:47:00Z</cp:lastPrinted>
  <dcterms:created xsi:type="dcterms:W3CDTF">2021-05-23T06:24:00Z</dcterms:created>
  <dcterms:modified xsi:type="dcterms:W3CDTF">2021-08-15T12:47:00Z</dcterms:modified>
</cp:coreProperties>
</file>