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B77" w:rsidRDefault="002E7F15" w:rsidP="002E7F15">
      <w:pPr>
        <w:jc w:val="right"/>
        <w:rPr>
          <w:rtl/>
        </w:rPr>
      </w:pPr>
      <w:r>
        <w:rPr>
          <w:rtl/>
        </w:rPr>
        <w:t>بسم الله الرحمن الرحیم</w:t>
      </w:r>
      <w:r>
        <w:br/>
      </w:r>
      <w:r>
        <w:rPr>
          <w:rtl/>
        </w:rPr>
        <w:t>مردی خدمت حضرت رضا علیه السلام رسید و عرضه داشت روی زمین هیچکس از لحاظ شرافت به پدران شما نمی‌رسد حضرت فرمودند این به خاطر رعایت تقوا است و اطاعت و بندگی موجب شرافت و مقام بالا می‌شود </w:t>
      </w:r>
      <w:r>
        <w:br/>
      </w:r>
      <w:r>
        <w:rPr>
          <w:rtl/>
        </w:rPr>
        <w:t>مردی دیگر عرضه داشت به خدا قسم شما بهترین مردم و داناترین آنها هستید حضرت فرمودند قسم نخور این چنین مگو آنی که رعایت تقوا کند از همه بهتر و بالاتر و داناتر است ان اکرمکم عند الله اتقاکم </w:t>
      </w:r>
      <w:r>
        <w:br/>
      </w:r>
      <w:r>
        <w:rPr>
          <w:rtl/>
          <w:lang w:bidi="fa-IR"/>
        </w:rPr>
        <w:t>۱۱</w:t>
      </w:r>
      <w:r>
        <w:t xml:space="preserve"> </w:t>
      </w:r>
      <w:r>
        <w:rPr>
          <w:rtl/>
        </w:rPr>
        <w:t>ذی‌القعده میلاد امام رئوف علیه السلام است که این روز را خدمت همه عزیزان تبریک عرض می‌کنیم حضرت در حدیث بالا با وجود اینکه خودش حجت خدا بر روی زمین است ولی به خاطر تواضعی که دارد از جایگاه خود عبور می‌کند و فروتنی به خرج می‌دهد</w:t>
      </w:r>
      <w:r>
        <w:t>.</w:t>
      </w:r>
      <w:r>
        <w:br/>
      </w:r>
      <w:r>
        <w:rPr>
          <w:rtl/>
        </w:rPr>
        <w:t>امام رضا علیه السلام می‌فرماید تواضع درجاتی دارد یک قدر و منزلت خود را بشناسد و خود را در جایگاه والا قرار دهد انسان اشرف مخلوقات است شناخت و جایگاه خود یکی از مهم‌ترین عوامل تواضع است</w:t>
      </w:r>
      <w:r>
        <w:br/>
      </w:r>
      <w:r>
        <w:rPr>
          <w:rtl/>
        </w:rPr>
        <w:t>انسان متواضع با مردم همان رفتاری می‌کند که دوست دارد با او رفتار کنند و این حد تواضع است انسان متواضع اگر بدی دید با خوبی جبران می‌کند و رسیدن به تواضع به صورت مرحله به مرحله است </w:t>
      </w:r>
      <w:r>
        <w:br/>
      </w:r>
      <w:r>
        <w:rPr>
          <w:rtl/>
        </w:rPr>
        <w:t>ما نیز باید به تاسی از امام رئوف با خودسازی و تبدیل تواضع به باور قلبی خود را به امام نزدیک کنیم که افتخار ما ایرانی‌ها است</w:t>
      </w:r>
    </w:p>
    <w:p w:rsidR="002E7F15" w:rsidRDefault="002E7F15" w:rsidP="002E7F15">
      <w:pPr>
        <w:jc w:val="right"/>
      </w:pPr>
      <w:r>
        <w:rPr>
          <w:rtl/>
        </w:rPr>
        <w:t>حجت الاسلام جاویدی در خطبه دوم گفت با رهبری داعیانه مقام معظم رهبری انتخابات مجلس پایان یافت  هنوز نمی‌شود تحلیل دقیقی بر آن داشت ولی حضرت آقا تحلیلی دارند و مجلس را مجلسی انقلابی می‌دانند </w:t>
      </w:r>
      <w:r>
        <w:br/>
      </w:r>
      <w:r>
        <w:rPr>
          <w:rtl/>
        </w:rPr>
        <w:t>شاخصه‌هایی که باید منتخبین مردم داشته باشند</w:t>
      </w:r>
      <w:r>
        <w:br/>
      </w:r>
      <w:r>
        <w:rPr>
          <w:rtl/>
          <w:lang w:bidi="fa-IR"/>
        </w:rPr>
        <w:t>۱</w:t>
      </w:r>
      <w:r>
        <w:t xml:space="preserve">- </w:t>
      </w:r>
      <w:r>
        <w:rPr>
          <w:rtl/>
        </w:rPr>
        <w:t>پایبندی به مبانی و اصول انقلاب </w:t>
      </w:r>
      <w:r>
        <w:br/>
      </w:r>
      <w:r>
        <w:rPr>
          <w:rtl/>
          <w:lang w:bidi="fa-IR"/>
        </w:rPr>
        <w:t>۲</w:t>
      </w:r>
      <w:r>
        <w:t xml:space="preserve">- </w:t>
      </w:r>
      <w:r>
        <w:rPr>
          <w:rtl/>
        </w:rPr>
        <w:t>هدف‌گیری آرمان‌های انقلاب و همت بلند برای رسیدن به آن </w:t>
      </w:r>
      <w:r>
        <w:br/>
      </w:r>
      <w:r>
        <w:rPr>
          <w:rtl/>
          <w:lang w:bidi="fa-IR"/>
        </w:rPr>
        <w:t>۳</w:t>
      </w:r>
      <w:r>
        <w:t xml:space="preserve">- </w:t>
      </w:r>
      <w:r>
        <w:rPr>
          <w:rtl/>
        </w:rPr>
        <w:t>پایبندی به استقلال همه جانبه کشور </w:t>
      </w:r>
      <w:r>
        <w:br/>
      </w:r>
      <w:r>
        <w:rPr>
          <w:rtl/>
          <w:lang w:bidi="fa-IR"/>
        </w:rPr>
        <w:t>۴</w:t>
      </w:r>
      <w:r>
        <w:t xml:space="preserve">- </w:t>
      </w:r>
      <w:r>
        <w:rPr>
          <w:rtl/>
        </w:rPr>
        <w:t>حساسیت در برابر دشمن و نقشه دشمن و عدم تبعیت از آن </w:t>
      </w:r>
      <w:r>
        <w:br/>
      </w:r>
      <w:r>
        <w:rPr>
          <w:rtl/>
        </w:rPr>
        <w:t>بعضی می‌گفتند شما توهم دشمن پنداری دارید ما جواب می‌دهیم ما صد درصد دشمن داریم و این توهم نیست </w:t>
      </w:r>
      <w:r>
        <w:br/>
      </w:r>
      <w:r>
        <w:rPr>
          <w:rtl/>
          <w:lang w:bidi="fa-IR"/>
        </w:rPr>
        <w:t>۵</w:t>
      </w:r>
      <w:r>
        <w:t xml:space="preserve">- </w:t>
      </w:r>
      <w:r>
        <w:rPr>
          <w:rtl/>
        </w:rPr>
        <w:t>وجود تقوای دینی و سیاسی در همه منتخبین </w:t>
      </w:r>
      <w:r>
        <w:br/>
      </w:r>
      <w:r>
        <w:rPr>
          <w:rtl/>
        </w:rPr>
        <w:t>و توقعاتی که مردم به ما داریم از منتخبین مردم </w:t>
      </w:r>
      <w:r>
        <w:br/>
      </w:r>
      <w:r>
        <w:rPr>
          <w:rtl/>
          <w:lang w:bidi="fa-IR"/>
        </w:rPr>
        <w:t>۱</w:t>
      </w:r>
      <w:r>
        <w:t xml:space="preserve">- </w:t>
      </w:r>
      <w:r>
        <w:rPr>
          <w:rtl/>
        </w:rPr>
        <w:t>تلاش مومنانه و رفیقانه نه رقیبانه</w:t>
      </w:r>
      <w:r>
        <w:br/>
      </w:r>
      <w:r>
        <w:rPr>
          <w:rtl/>
        </w:rPr>
        <w:t>اکنون نوبت رفاقت برای خدمت به مردم است نه رقابت </w:t>
      </w:r>
      <w:r>
        <w:br/>
      </w:r>
      <w:r>
        <w:rPr>
          <w:rtl/>
          <w:lang w:bidi="fa-IR"/>
        </w:rPr>
        <w:t>۲</w:t>
      </w:r>
      <w:r>
        <w:t xml:space="preserve">- </w:t>
      </w:r>
      <w:r>
        <w:rPr>
          <w:rtl/>
        </w:rPr>
        <w:t xml:space="preserve">از جمع نمایندگان </w:t>
      </w:r>
      <w:r>
        <w:rPr>
          <w:rtl/>
          <w:lang w:bidi="fa-IR"/>
        </w:rPr>
        <w:t>۱۷۴</w:t>
      </w:r>
      <w:r>
        <w:rPr>
          <w:rtl/>
        </w:rPr>
        <w:t xml:space="preserve"> نماینده تازه نفس هستند، به باور دلسوزان نظام اولین راه، آشنایی نمایندگان به اصول نظام و منظومه فکری و گفتمانی امامین انقلاب است</w:t>
      </w:r>
      <w:r>
        <w:br/>
      </w:r>
      <w:r>
        <w:rPr>
          <w:rtl/>
        </w:rPr>
        <w:t xml:space="preserve">ما باید باور کنیم رهبر انقلاب دلسوزترین فرد نسبت به نظام است سید حسن نصرالله در لبنان می‌گوید ما دنبال صحبت‌های رهبری هستیم و به محضی اینکه حرفی می‌زند به آن عمل می‌کنیم ولی </w:t>
      </w:r>
      <w:bookmarkStart w:id="0" w:name="_GoBack"/>
      <w:bookmarkEnd w:id="0"/>
      <w:r>
        <w:rPr>
          <w:rtl/>
        </w:rPr>
        <w:t>گلایه داریم از ایران که بعضی متاسفانه به حرف‌های حضرت آقا تبصره می‌زنند نمایندگان باید با گفتمان ولایت آشنا شوند </w:t>
      </w:r>
      <w:r>
        <w:br/>
      </w:r>
      <w:r>
        <w:rPr>
          <w:rtl/>
          <w:lang w:bidi="fa-IR"/>
        </w:rPr>
        <w:t>۳</w:t>
      </w:r>
      <w:r>
        <w:t xml:space="preserve">- </w:t>
      </w:r>
      <w:r>
        <w:rPr>
          <w:rtl/>
        </w:rPr>
        <w:t>جانمایی واقعی و دور از هیجان و احساس در کمیسیون‌های مجلس بر اساس تخصص و نیازهای جامعه </w:t>
      </w:r>
      <w:r>
        <w:br/>
      </w:r>
      <w:r>
        <w:rPr>
          <w:rtl/>
        </w:rPr>
        <w:t xml:space="preserve">اگر نماینده‌ای در کمیسیونی غیر از تخصص خود باشد این به </w:t>
      </w:r>
      <w:r>
        <w:rPr>
          <w:rtl/>
          <w:lang w:bidi="fa-IR"/>
        </w:rPr>
        <w:t>۸۹</w:t>
      </w:r>
      <w:r>
        <w:rPr>
          <w:rtl/>
        </w:rPr>
        <w:t xml:space="preserve"> میلیون ایرانی جفا کرده است </w:t>
      </w:r>
      <w:r>
        <w:br/>
      </w:r>
      <w:r>
        <w:rPr>
          <w:rtl/>
        </w:rPr>
        <w:t>تعطیلی روز شنبه را کجای دلمان بگذاریم روز آغاز کار است و شنبه شروع است چرا چون یک سنت حسنه‌ای است که دارد تبدیل به کاری می‌شود که صلاح نیست ما از شورای نگهبان خواستاریم با مداقه نسبت به این قضیه دقت نظر داشته باشند </w:t>
      </w:r>
      <w:r>
        <w:br/>
      </w:r>
      <w:r>
        <w:rPr>
          <w:rtl/>
          <w:lang w:bidi="fa-IR"/>
        </w:rPr>
        <w:t>۴</w:t>
      </w:r>
      <w:r>
        <w:t xml:space="preserve">- </w:t>
      </w:r>
      <w:r>
        <w:rPr>
          <w:rtl/>
        </w:rPr>
        <w:t>تلاش مجاهدانه برای رفع مشکلات اقتصادی مردم، تغییر در این روزهای اول نشان داده شود </w:t>
      </w:r>
      <w:r>
        <w:br/>
      </w:r>
      <w:r>
        <w:rPr>
          <w:rtl/>
        </w:rPr>
        <w:t>در همین جا برای منتخب مردم برادر عزیزمان جناب آقای توکل آرزوی توفیق و موفقیت داریم و از همه مومنان می‌خواهیم برای ایشان دعا کنند </w:t>
      </w:r>
      <w:r>
        <w:br/>
      </w:r>
      <w:r>
        <w:rPr>
          <w:rtl/>
        </w:rPr>
        <w:t>اتفاق ناگواری که دیشب در مسیر جاده سروستان به شیراز افتاد و تعداد سه نفر از پرسنل راهداری از دنیا رفتند و همه ما داغدار شدیم اینان عزیزانی مخلص و ایثارگر بودند در ایام نوروز به اتفاق رئیس اداره راهداری خدمت عزیزان رسیدیم که نه عیدی داشتند و نه تعطیلی داشتند</w:t>
      </w:r>
      <w:r>
        <w:br/>
      </w:r>
      <w:r>
        <w:rPr>
          <w:rtl/>
        </w:rPr>
        <w:t>در خطبه‌ای از خطبه‌های نماز جمعه از معیشت آنها گلایه کردیم مسئولین استانی و ملی نسبت به این عزیزان نظر داشته باشند و این عزیزان را جز شهدای خدمت لحاظ کنند و در کنار قبور شهدا دفن نمایند </w:t>
      </w:r>
      <w:r>
        <w:br/>
      </w:r>
      <w:r>
        <w:rPr>
          <w:rtl/>
        </w:rPr>
        <w:t>امیدواریم خداوند به خانواده این عزیزان صبر عنایت فرماید</w:t>
      </w:r>
    </w:p>
    <w:sectPr w:rsidR="002E7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F15"/>
    <w:rsid w:val="002E7F15"/>
    <w:rsid w:val="00BE0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457D9"/>
  <w15:chartTrackingRefBased/>
  <w15:docId w15:val="{CC2BDCD4-1AAF-4922-AA35-360F24DA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2856</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2024-05-18T07:48:00Z</dcterms:created>
  <dcterms:modified xsi:type="dcterms:W3CDTF">2024-05-18T07:49:00Z</dcterms:modified>
</cp:coreProperties>
</file>