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58B" w:rsidRDefault="00430B3A">
      <w:pPr>
        <w:rPr>
          <w:rtl/>
        </w:rPr>
      </w:pPr>
      <w:r>
        <w:rPr>
          <w:rFonts w:hint="cs"/>
          <w:rtl/>
        </w:rPr>
        <w:t>بسم الله الرحمن الرحیم</w:t>
      </w:r>
    </w:p>
    <w:p w:rsidR="00430B3A" w:rsidRDefault="00430B3A">
      <w:pPr>
        <w:rPr>
          <w:rtl/>
        </w:rPr>
      </w:pPr>
      <w:r>
        <w:rPr>
          <w:rFonts w:hint="cs"/>
          <w:rtl/>
        </w:rPr>
        <w:t>خطاصه خطبه های نماز جمعه مورخ 17/03/98 بخش کنارتخته و کمارج</w:t>
      </w:r>
    </w:p>
    <w:p w:rsidR="00430B3A" w:rsidRDefault="00430B3A">
      <w:pPr>
        <w:rPr>
          <w:rtl/>
        </w:rPr>
      </w:pPr>
      <w:r>
        <w:rPr>
          <w:rFonts w:hint="cs"/>
          <w:rtl/>
        </w:rPr>
        <w:t>خطبه اول:</w:t>
      </w:r>
    </w:p>
    <w:p w:rsidR="00430B3A" w:rsidRDefault="00430B3A">
      <w:pPr>
        <w:rPr>
          <w:rtl/>
        </w:rPr>
      </w:pPr>
      <w:r>
        <w:rPr>
          <w:rFonts w:hint="cs"/>
          <w:rtl/>
        </w:rPr>
        <w:t>دراین خطبه حجه الاسلام و المسلمین جعفری امام جمعه بخش کنارتخته و کمارج ابتدا ضمن توصیه خود و همگان به تقوای الهی ایات و روایاتی را در مذمت صفت بد اخلاقی دروغگویی بیان کردند. ایشان در تشریح این مطلب بیان کردند که طبق ایات قران کریم کسی که دروغ میگوید ایمان به خدا ندارد زیرا خداوند متعال در قران کریم میفرماید</w:t>
      </w:r>
      <w:r>
        <w:t>)</w:t>
      </w:r>
      <w:r>
        <w:rPr>
          <w:rFonts w:hint="cs"/>
          <w:rtl/>
        </w:rPr>
        <w:t xml:space="preserve"> انما یفتری الذین لا یومنون بایات الله و اولئک هم الکاذبون).</w:t>
      </w:r>
    </w:p>
    <w:p w:rsidR="00430B3A" w:rsidRDefault="00430B3A">
      <w:pPr>
        <w:rPr>
          <w:rtl/>
        </w:rPr>
      </w:pPr>
      <w:r>
        <w:rPr>
          <w:rFonts w:hint="cs"/>
          <w:rtl/>
        </w:rPr>
        <w:t>همچنین ایشان در مذمت این صفت حدیثی از امیرالمومنین بیان کردند که ایشان در فرمایش نورانی فرمودند: الکذب عیب فاضح. دروغگویی عیبی رسوا کننده است. در ادامه روایات دیگری را راجع به مذمت دروغ گویی بیان کردند.</w:t>
      </w:r>
    </w:p>
    <w:p w:rsidR="00430B3A" w:rsidRDefault="00430B3A">
      <w:pPr>
        <w:rPr>
          <w:rtl/>
        </w:rPr>
      </w:pPr>
      <w:r>
        <w:rPr>
          <w:rFonts w:hint="cs"/>
          <w:rtl/>
        </w:rPr>
        <w:t xml:space="preserve">حطبه دوم: </w:t>
      </w:r>
    </w:p>
    <w:p w:rsidR="00430B3A" w:rsidRDefault="00544977">
      <w:pPr>
        <w:rPr>
          <w:rtl/>
        </w:rPr>
      </w:pPr>
      <w:r>
        <w:rPr>
          <w:rFonts w:hint="cs"/>
          <w:rtl/>
        </w:rPr>
        <w:t>در خطبه دوم جعفری امام جمعه بخش کنارتخته و کمارج ابتدا ضمن توصیه به همگان جهت رعابت تقوای الهی در همه شئون زندگی با اشاره به زندگی پربرکت امام راحل کردند و بیان کردند که همه موفقیتهای امام راحل به خاطر تقوای الهی و توکل ایشان به قدرت لایزال الهی بود.</w:t>
      </w:r>
    </w:p>
    <w:p w:rsidR="00544977" w:rsidRDefault="00544977">
      <w:pPr>
        <w:rPr>
          <w:rtl/>
        </w:rPr>
      </w:pPr>
      <w:r>
        <w:rPr>
          <w:rFonts w:hint="cs"/>
          <w:rtl/>
        </w:rPr>
        <w:t>ایشان به همین مناسبت اشاره به سالزوز رحلت بنیانگزار جمهوری اسلامی ایران حضرت امام خمینی ره  کردند و افزودند که حکمت امام و حکیم بودن ایشان به قدری بود که میدانست در نیمه خرداد به لقای الهی میپیوندند و این شعر از امام راحل است که فرمودند : سالهای میگزرد حادثه ها میبینم .....انتظار فرج از نیمه خرداد کشم.</w:t>
      </w:r>
    </w:p>
    <w:p w:rsidR="00544977" w:rsidRDefault="00544977">
      <w:pPr>
        <w:rPr>
          <w:rtl/>
        </w:rPr>
      </w:pPr>
      <w:r>
        <w:rPr>
          <w:rFonts w:hint="cs"/>
          <w:rtl/>
        </w:rPr>
        <w:t>جعفری امام جمعه بخش کنارتخته وکمارج به فرمایشات رهبرمعظم انقلاب در سی امین سالگرد امام راحل اشاره کردند که ایشان فرمودند: ((تجربه جمهوری اسلامی در چهل سال گذشته موید این مطلب است که هرجا ایستادگی کردیم موفقیت و پیشرفت نصیب ما شد اما هر کجا بر اساس مسل طرف مقابل حرکت کردیم ضربه خوردیم ))</w:t>
      </w:r>
    </w:p>
    <w:p w:rsidR="00544977" w:rsidRDefault="00544977" w:rsidP="00544977">
      <w:pPr>
        <w:rPr>
          <w:rtl/>
        </w:rPr>
      </w:pPr>
      <w:r>
        <w:rPr>
          <w:rFonts w:hint="cs"/>
          <w:rtl/>
        </w:rPr>
        <w:t>امام جمعه کنارتخته برجام را حاضل اعتماد به امریکا و دشمنان معرفی کردند و ماحصل ان وضعبت کنونی کشور در بحث اقتصادی امرور کشور را نتیجه حرکت کردن بر اساس میل طرف مقابل دانستند.</w:t>
      </w:r>
    </w:p>
    <w:p w:rsidR="00B36754" w:rsidRDefault="00544977" w:rsidP="00544977">
      <w:pPr>
        <w:rPr>
          <w:rtl/>
        </w:rPr>
      </w:pPr>
      <w:r>
        <w:rPr>
          <w:rFonts w:hint="cs"/>
          <w:rtl/>
        </w:rPr>
        <w:t xml:space="preserve">ایشان تجربه کشورهایی که به امریکا اعتماد کردند را بیان کردند و طبق اماری که بیان کردند هر کشوری و هر شخصیتی که به امریکا اعتماد کرد </w:t>
      </w:r>
      <w:r w:rsidR="00B36754">
        <w:rPr>
          <w:rFonts w:hint="cs"/>
          <w:rtl/>
        </w:rPr>
        <w:t xml:space="preserve">را </w:t>
      </w:r>
      <w:r>
        <w:rPr>
          <w:rFonts w:hint="cs"/>
          <w:rtl/>
        </w:rPr>
        <w:t>نابود</w:t>
      </w:r>
      <w:r w:rsidR="00B36754">
        <w:rPr>
          <w:rFonts w:hint="cs"/>
          <w:rtl/>
        </w:rPr>
        <w:t xml:space="preserve"> شده دیدند مانتد قزافی، صدام، یاسر عرفات،و.... </w:t>
      </w:r>
    </w:p>
    <w:p w:rsidR="00544977" w:rsidRDefault="00B36754" w:rsidP="0066667C">
      <w:pPr>
        <w:rPr>
          <w:rFonts w:hint="cs"/>
          <w:rtl/>
        </w:rPr>
      </w:pPr>
      <w:r>
        <w:rPr>
          <w:rFonts w:hint="cs"/>
          <w:rtl/>
        </w:rPr>
        <w:t>امام جمعه کنارتخته مسئله مقاومت و کار جهادی را تنها نسخه نجاب بخش در وضعیت کنونی دانستند و بیان کردند که اعتماد به جوانان و کنارکشیدن افراد کهنسال از ساختخمان مدیریت کشور را گامی موفق در پیشبرد اهداف نظام و انقلاب معرفی کردند .</w:t>
      </w:r>
    </w:p>
    <w:p w:rsidR="0066667C" w:rsidRDefault="0066667C" w:rsidP="0066667C">
      <w:pPr>
        <w:rPr>
          <w:rFonts w:hint="cs"/>
          <w:rtl/>
        </w:rPr>
      </w:pPr>
      <w:r>
        <w:rPr>
          <w:rFonts w:hint="cs"/>
          <w:rtl/>
        </w:rPr>
        <w:t>ایشان نمونه کشورهایی که تجربه سازش با امریکا را داشتند را بیان کردند مانند یاسر عرفات رئیس جنبش ازادی بخش فلسطین که با سازش خود در سال 1988 و قطعنامه 244 اسرائیل را به رسمیت شناختند .</w:t>
      </w:r>
    </w:p>
    <w:p w:rsidR="0066667C" w:rsidRDefault="0066667C" w:rsidP="0066667C">
      <w:pPr>
        <w:rPr>
          <w:rFonts w:hint="cs"/>
          <w:rtl/>
        </w:rPr>
      </w:pPr>
      <w:r>
        <w:rPr>
          <w:rFonts w:hint="cs"/>
          <w:rtl/>
        </w:rPr>
        <w:t xml:space="preserve">سازش محمد رضا پهلوی با امریکا و کشورهای غربی </w:t>
      </w:r>
    </w:p>
    <w:p w:rsidR="0066667C" w:rsidRDefault="0066667C" w:rsidP="0066667C">
      <w:pPr>
        <w:rPr>
          <w:rFonts w:hint="cs"/>
          <w:rtl/>
        </w:rPr>
      </w:pPr>
      <w:r>
        <w:rPr>
          <w:rFonts w:hint="cs"/>
          <w:rtl/>
        </w:rPr>
        <w:t>سازش عربستان با غرب . ایشان بیان داشتند که نتیجه مذاکره با امریکا تحقیر و استعمار و استبداد است مانند امریکا که به ال سعود لقب گاو شیرده را داده است.</w:t>
      </w:r>
    </w:p>
    <w:p w:rsidR="0066667C" w:rsidRDefault="0066667C" w:rsidP="0066667C">
      <w:pPr>
        <w:rPr>
          <w:rFonts w:hint="cs"/>
          <w:rtl/>
        </w:rPr>
      </w:pPr>
      <w:r>
        <w:rPr>
          <w:rFonts w:hint="cs"/>
          <w:rtl/>
        </w:rPr>
        <w:t>ایشان بیان داشتند که م</w:t>
      </w:r>
      <w:r w:rsidRPr="00CD4A3E">
        <w:rPr>
          <w:rFonts w:hint="cs"/>
          <w:b/>
          <w:bCs/>
          <w:rtl/>
        </w:rPr>
        <w:t>ذاکره هزینه دارد و مقاومت هم هزینه دارد اما هزینه مذاکره بسیار بیشتر از مقاومت است.</w:t>
      </w:r>
    </w:p>
    <w:p w:rsidR="00CD4A3E" w:rsidRDefault="00CD4A3E" w:rsidP="0066667C">
      <w:pPr>
        <w:rPr>
          <w:rtl/>
        </w:rPr>
      </w:pPr>
      <w:r>
        <w:rPr>
          <w:rFonts w:hint="cs"/>
          <w:rtl/>
        </w:rPr>
        <w:t>حجه الاسلام جعفری در ادامه عملیات روانی عقب نشینی کاخ سفید را عملیات فریب خواند و هدف از اینکه میگوید بدون پیش شرط مذاکره میکنیم را دو قطبی کردن جامعه ایران است.</w:t>
      </w:r>
      <w:bookmarkStart w:id="0" w:name="_GoBack"/>
      <w:bookmarkEnd w:id="0"/>
    </w:p>
    <w:sectPr w:rsidR="00CD4A3E" w:rsidSect="0024674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F81"/>
    <w:rsid w:val="00246746"/>
    <w:rsid w:val="00430B3A"/>
    <w:rsid w:val="00544977"/>
    <w:rsid w:val="0066667C"/>
    <w:rsid w:val="008D1F81"/>
    <w:rsid w:val="00B36754"/>
    <w:rsid w:val="00CD4A3E"/>
    <w:rsid w:val="00DC758B"/>
    <w:rsid w:val="00E649C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2019-06-12T09:27:00Z</dcterms:created>
  <dcterms:modified xsi:type="dcterms:W3CDTF">2019-06-18T15:08:00Z</dcterms:modified>
</cp:coreProperties>
</file>