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bookmarkStart w:id="0" w:name="_GoBack"/>
      <w:bookmarkEnd w:id="0"/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690043EF" w:rsidR="000062DE" w:rsidRPr="00117017" w:rsidRDefault="00117017" w:rsidP="00F158E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783C5B">
        <w:rPr>
          <w:rFonts w:cs="B Titr" w:hint="cs"/>
          <w:sz w:val="32"/>
          <w:szCs w:val="32"/>
          <w:rtl/>
          <w:lang w:bidi="fa-IR"/>
        </w:rPr>
        <w:t>1</w:t>
      </w:r>
      <w:r w:rsidR="00F158E7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E817C6">
        <w:rPr>
          <w:rFonts w:cs="B Titr" w:hint="cs"/>
          <w:sz w:val="32"/>
          <w:szCs w:val="32"/>
          <w:rtl/>
          <w:lang w:bidi="fa-IR"/>
        </w:rPr>
        <w:t>7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FEA5284" w14:textId="43ED8A5F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</w:rPr>
      </w:pPr>
      <w:r w:rsidRPr="00236F14">
        <w:rPr>
          <w:rFonts w:cs="B Nazanin" w:hint="cs"/>
          <w:sz w:val="40"/>
          <w:szCs w:val="40"/>
          <w:rtl/>
        </w:rPr>
        <w:t>وَلَقَدْ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جِئْتُمُونَا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فُرَادَى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كَمَا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خَلَقْنَاكُمْ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أَوَّلَ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مَرَّةٍ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وَتَرَكْتُمْ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خَوَّلْنَاكُمْ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وَرَاءَ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ظُهُورِكُمْ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وَمَا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نَرَى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مَعَكُمْ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شُفَعَاءَكُمُ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الَّذِينَ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زَعَمْتُمْ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أَنَّهُمْ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فِيكُمْ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شُرَكَاءُ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لَقَدْ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تَقَطَّعَ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بَيْنَكُمْ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وَضَلَّ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عَنْكُمْ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كُنْتُمْ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تَزْعُمُونَ</w:t>
      </w:r>
      <w:r w:rsidRPr="00236F14">
        <w:rPr>
          <w:rFonts w:cs="B Nazanin"/>
          <w:sz w:val="40"/>
          <w:szCs w:val="40"/>
          <w:rtl/>
        </w:rPr>
        <w:t xml:space="preserve"> (</w:t>
      </w:r>
      <w:r w:rsidRPr="00236F14">
        <w:rPr>
          <w:rFonts w:cs="B Nazanin" w:hint="cs"/>
          <w:sz w:val="40"/>
          <w:szCs w:val="40"/>
          <w:rtl/>
        </w:rPr>
        <w:t>سوره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انعام؛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آیه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/>
          <w:sz w:val="40"/>
          <w:szCs w:val="40"/>
          <w:rtl/>
          <w:lang w:bidi="fa-IR"/>
        </w:rPr>
        <w:t>۹۴</w:t>
      </w:r>
      <w:r>
        <w:rPr>
          <w:rFonts w:cs="B Nazanin" w:hint="cs"/>
          <w:sz w:val="40"/>
          <w:szCs w:val="40"/>
          <w:rtl/>
          <w:lang w:bidi="fa-IR"/>
        </w:rPr>
        <w:t>)</w:t>
      </w:r>
    </w:p>
    <w:p w14:paraId="4B6C6499" w14:textId="3DAD703E" w:rsidR="00236F14" w:rsidRPr="00236F14" w:rsidRDefault="00236F14" w:rsidP="00236F14">
      <w:pPr>
        <w:tabs>
          <w:tab w:val="left" w:pos="8823"/>
        </w:tabs>
        <w:bidi/>
        <w:spacing w:line="276" w:lineRule="auto"/>
        <w:rPr>
          <w:rFonts w:cs="B Nazanin"/>
          <w:sz w:val="40"/>
          <w:szCs w:val="40"/>
          <w:rtl/>
        </w:rPr>
      </w:pPr>
      <w:r>
        <w:rPr>
          <w:rFonts w:cs="B Nazanin"/>
          <w:sz w:val="40"/>
          <w:szCs w:val="40"/>
        </w:rPr>
        <w:tab/>
      </w:r>
    </w:p>
    <w:p w14:paraId="185C28D6" w14:textId="77777777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</w:rPr>
      </w:pPr>
      <w:r w:rsidRPr="00236F14">
        <w:rPr>
          <w:rFonts w:cs="B Nazanin" w:hint="cs"/>
          <w:sz w:val="40"/>
          <w:szCs w:val="40"/>
          <w:rtl/>
        </w:rPr>
        <w:t>ورود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ایشان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به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قیامت</w:t>
      </w:r>
      <w:r w:rsidRPr="00236F14">
        <w:rPr>
          <w:rFonts w:cs="B Nazanin"/>
          <w:sz w:val="40"/>
          <w:szCs w:val="40"/>
          <w:rtl/>
        </w:rPr>
        <w:t xml:space="preserve"> - </w:t>
      </w:r>
      <w:r w:rsidRPr="00236F14">
        <w:rPr>
          <w:rFonts w:cs="B Nazanin" w:hint="cs"/>
          <w:sz w:val="40"/>
          <w:szCs w:val="40"/>
          <w:rtl/>
        </w:rPr>
        <w:t>تنها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منفرد</w:t>
      </w:r>
      <w:r w:rsidRPr="00236F14">
        <w:rPr>
          <w:rFonts w:cs="B Nazanin"/>
          <w:sz w:val="40"/>
          <w:szCs w:val="40"/>
          <w:rtl/>
        </w:rPr>
        <w:t xml:space="preserve"> - </w:t>
      </w:r>
      <w:r w:rsidRPr="00236F14">
        <w:rPr>
          <w:rFonts w:cs="B Nazanin" w:hint="cs"/>
          <w:sz w:val="40"/>
          <w:szCs w:val="40"/>
          <w:rtl/>
        </w:rPr>
        <w:t>چیزی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جز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اعمال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او،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همراهش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نیست</w:t>
      </w:r>
    </w:p>
    <w:p w14:paraId="229758C2" w14:textId="77777777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</w:rPr>
      </w:pPr>
    </w:p>
    <w:p w14:paraId="2334DB1A" w14:textId="77777777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</w:rPr>
      </w:pPr>
      <w:r w:rsidRPr="00236F14">
        <w:rPr>
          <w:rFonts w:cs="B Nazanin" w:hint="cs"/>
          <w:sz w:val="40"/>
          <w:szCs w:val="40"/>
          <w:rtl/>
        </w:rPr>
        <w:t>الإمام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علي</w:t>
      </w:r>
      <w:r w:rsidRPr="00236F14">
        <w:rPr>
          <w:rFonts w:cs="B Nazanin"/>
          <w:sz w:val="40"/>
          <w:szCs w:val="40"/>
          <w:rtl/>
        </w:rPr>
        <w:t xml:space="preserve"> (</w:t>
      </w:r>
      <w:r w:rsidRPr="00236F14">
        <w:rPr>
          <w:rFonts w:cs="B Nazanin" w:hint="cs"/>
          <w:sz w:val="40"/>
          <w:szCs w:val="40"/>
          <w:rtl/>
        </w:rPr>
        <w:t>عليه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السلام</w:t>
      </w:r>
      <w:r w:rsidRPr="00236F14">
        <w:rPr>
          <w:rFonts w:cs="B Nazanin"/>
          <w:sz w:val="40"/>
          <w:szCs w:val="40"/>
          <w:rtl/>
        </w:rPr>
        <w:t xml:space="preserve">): </w:t>
      </w:r>
      <w:r w:rsidRPr="00236F14">
        <w:rPr>
          <w:rFonts w:cs="B Nazanin" w:hint="cs"/>
          <w:sz w:val="40"/>
          <w:szCs w:val="40"/>
          <w:rtl/>
        </w:rPr>
        <w:t>اسمع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ذا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الغفلة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والتصريف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من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ذي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الوعظ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والتعريف،</w:t>
      </w:r>
      <w:r w:rsidRPr="00236F14">
        <w:rPr>
          <w:rFonts w:ascii="Times New Roman" w:hAnsi="Times New Roman" w:cs="Times New Roman" w:hint="cs"/>
          <w:sz w:val="40"/>
          <w:szCs w:val="40"/>
          <w:rtl/>
        </w:rPr>
        <w:t> </w:t>
      </w:r>
      <w:r w:rsidRPr="00236F14">
        <w:rPr>
          <w:rFonts w:cs="B Nazanin" w:hint="cs"/>
          <w:sz w:val="40"/>
          <w:szCs w:val="40"/>
          <w:rtl/>
        </w:rPr>
        <w:t>جعل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يوم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الحشر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يوم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العرض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والسؤال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والحباء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والنكال،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يوم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تقلب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إليه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أعمال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الأنام،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وتحصى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فيه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جميع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الآثام،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يوم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تذوب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من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النفوس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أحداق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عيونها،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وتضع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الحوامل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في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بطونها</w:t>
      </w:r>
    </w:p>
    <w:p w14:paraId="3DC63901" w14:textId="77777777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</w:rPr>
      </w:pPr>
    </w:p>
    <w:p w14:paraId="29BF176E" w14:textId="7885BCEB" w:rsidR="00F158E7" w:rsidRDefault="00236F14" w:rsidP="00236F14">
      <w:pPr>
        <w:bidi/>
        <w:spacing w:line="276" w:lineRule="auto"/>
        <w:jc w:val="both"/>
        <w:rPr>
          <w:rFonts w:cs="B Nazanin"/>
          <w:sz w:val="40"/>
          <w:szCs w:val="40"/>
          <w:rtl/>
        </w:rPr>
      </w:pPr>
      <w:r w:rsidRPr="00236F14">
        <w:rPr>
          <w:rFonts w:cs="B Nazanin" w:hint="cs"/>
          <w:sz w:val="40"/>
          <w:szCs w:val="40"/>
          <w:rtl/>
        </w:rPr>
        <w:t>وَ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ذَلِكَ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يَوْمٌ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يَجْمَعُ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اللَّهُ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فِيهِ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الْأَوَّلِينَ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الْآخِرِينَ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لِنِقَاشِ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الْحِسَابِ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جَزَاءِ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الْأَعْمَالِ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خُضُوعاً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قِيَاماً،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قَدْ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أَلْجَمَهُمُ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الْعَرَقُ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رَجَفَتْ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بِهِمُ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الْأَرْضُ،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فَأَحْسَنُهُمْ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حَالًا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مَنْ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وَجَدَ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لِقَدَمَيْهِ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مَوْضِعاً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وَ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لِنَفْسِهِ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مُتَّسَعاً</w:t>
      </w:r>
      <w:r w:rsidRPr="00236F14">
        <w:rPr>
          <w:rFonts w:cs="B Nazanin"/>
          <w:sz w:val="40"/>
          <w:szCs w:val="40"/>
          <w:rtl/>
        </w:rPr>
        <w:t xml:space="preserve"> (</w:t>
      </w:r>
      <w:r w:rsidRPr="00236F14">
        <w:rPr>
          <w:rFonts w:cs="B Nazanin" w:hint="cs"/>
          <w:sz w:val="40"/>
          <w:szCs w:val="40"/>
          <w:rtl/>
        </w:rPr>
        <w:t>نهج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البلاغه؛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 w:hint="cs"/>
          <w:sz w:val="40"/>
          <w:szCs w:val="40"/>
          <w:rtl/>
        </w:rPr>
        <w:t>خطبه</w:t>
      </w:r>
      <w:r w:rsidRPr="00236F14">
        <w:rPr>
          <w:rFonts w:cs="B Nazanin"/>
          <w:sz w:val="40"/>
          <w:szCs w:val="40"/>
          <w:rtl/>
        </w:rPr>
        <w:t xml:space="preserve"> </w:t>
      </w:r>
      <w:r w:rsidRPr="00236F14">
        <w:rPr>
          <w:rFonts w:cs="B Nazanin"/>
          <w:sz w:val="40"/>
          <w:szCs w:val="40"/>
          <w:rtl/>
          <w:lang w:bidi="fa-IR"/>
        </w:rPr>
        <w:t>۱۰۲)</w:t>
      </w:r>
    </w:p>
    <w:p w14:paraId="012756A5" w14:textId="2493DB5B" w:rsidR="001040FE" w:rsidRPr="00597FDB" w:rsidRDefault="00F054D7" w:rsidP="00F158E7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5C04FD30" w14:textId="5972F21D" w:rsidR="0095454A" w:rsidRPr="0095454A" w:rsidRDefault="0095454A" w:rsidP="00F158E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783C5B">
        <w:rPr>
          <w:rFonts w:cs="B Titr" w:hint="cs"/>
          <w:sz w:val="32"/>
          <w:szCs w:val="32"/>
          <w:rtl/>
          <w:lang w:bidi="fa-IR"/>
        </w:rPr>
        <w:t>1</w:t>
      </w:r>
      <w:r w:rsidR="00F158E7">
        <w:rPr>
          <w:rFonts w:cs="B Titr" w:hint="cs"/>
          <w:sz w:val="32"/>
          <w:szCs w:val="32"/>
          <w:rtl/>
          <w:lang w:bidi="fa-IR"/>
        </w:rPr>
        <w:t>8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E817C6">
        <w:rPr>
          <w:rFonts w:cs="B Titr" w:hint="cs"/>
          <w:sz w:val="32"/>
          <w:szCs w:val="32"/>
          <w:rtl/>
          <w:lang w:bidi="fa-IR"/>
        </w:rPr>
        <w:t>7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6555FA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E3A7C09" w14:textId="7BC937E8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پیام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رهبر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معظم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انقلاب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سی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و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سومین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اجلاس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سراسری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نماز</w:t>
      </w:r>
    </w:p>
    <w:p w14:paraId="7399FC83" w14:textId="7172AB66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توافق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حماس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با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رژیم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صهیونیستی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برای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آتش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بس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در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غزه</w:t>
      </w:r>
    </w:p>
    <w:p w14:paraId="42635326" w14:textId="509D2C71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پیروزی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بزرگ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مقاومت</w:t>
      </w:r>
    </w:p>
    <w:p w14:paraId="13512F69" w14:textId="38BECA49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د</w:t>
      </w:r>
      <w:r w:rsidRPr="00236F14">
        <w:rPr>
          <w:rFonts w:cs="B Nazanin" w:hint="cs"/>
          <w:sz w:val="40"/>
          <w:szCs w:val="40"/>
          <w:rtl/>
          <w:lang w:bidi="fa-IR"/>
        </w:rPr>
        <w:t>رس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اصلی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این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حادثه،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پیروزی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اراده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بر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زرادخانه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تسلیحاتی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بود</w:t>
      </w:r>
    </w:p>
    <w:p w14:paraId="57726A4C" w14:textId="0A632731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مشکلات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منطقه</w:t>
      </w:r>
    </w:p>
    <w:p w14:paraId="4322AFAC" w14:textId="18E34005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تعطیلی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پروژه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های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مربوط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راه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های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اصلی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شهرستان</w:t>
      </w:r>
    </w:p>
    <w:p w14:paraId="1849B211" w14:textId="611BC2A7" w:rsidR="00236F14" w:rsidRPr="00236F14" w:rsidRDefault="00236F14" w:rsidP="00236F1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ضرورت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خط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کشی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راه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های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مواصلاتی</w:t>
      </w:r>
    </w:p>
    <w:p w14:paraId="18DB00AC" w14:textId="5E40ECCC" w:rsidR="00AB7BC5" w:rsidRPr="001040FE" w:rsidRDefault="00236F14" w:rsidP="00236F14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 w:rsidRPr="00236F14">
        <w:rPr>
          <w:rFonts w:cs="B Nazanin" w:hint="cs"/>
          <w:sz w:val="40"/>
          <w:szCs w:val="40"/>
          <w:rtl/>
          <w:lang w:bidi="fa-IR"/>
        </w:rPr>
        <w:t>کوهستانی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و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صعب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العبور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بودن</w:t>
      </w:r>
      <w:r w:rsidRPr="00236F14">
        <w:rPr>
          <w:rFonts w:cs="B Nazanin"/>
          <w:sz w:val="40"/>
          <w:szCs w:val="40"/>
          <w:rtl/>
          <w:lang w:bidi="fa-IR"/>
        </w:rPr>
        <w:t xml:space="preserve"> </w:t>
      </w:r>
      <w:r w:rsidRPr="00236F14">
        <w:rPr>
          <w:rFonts w:cs="B Nazanin" w:hint="cs"/>
          <w:sz w:val="40"/>
          <w:szCs w:val="40"/>
          <w:rtl/>
          <w:lang w:bidi="fa-IR"/>
        </w:rPr>
        <w:t>منطقه</w:t>
      </w: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626A2"/>
    <w:rsid w:val="000725D4"/>
    <w:rsid w:val="000852B5"/>
    <w:rsid w:val="001040FE"/>
    <w:rsid w:val="00117017"/>
    <w:rsid w:val="0012155A"/>
    <w:rsid w:val="00150CF9"/>
    <w:rsid w:val="00151919"/>
    <w:rsid w:val="00182BED"/>
    <w:rsid w:val="001B0BD5"/>
    <w:rsid w:val="001E623E"/>
    <w:rsid w:val="00203809"/>
    <w:rsid w:val="0020628F"/>
    <w:rsid w:val="00236F14"/>
    <w:rsid w:val="00243577"/>
    <w:rsid w:val="00291F0F"/>
    <w:rsid w:val="002C60AD"/>
    <w:rsid w:val="002D399B"/>
    <w:rsid w:val="00304604"/>
    <w:rsid w:val="00327F1D"/>
    <w:rsid w:val="00355C45"/>
    <w:rsid w:val="00366055"/>
    <w:rsid w:val="003838C3"/>
    <w:rsid w:val="00392CD3"/>
    <w:rsid w:val="003A60A5"/>
    <w:rsid w:val="003C4EF7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14F56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704066"/>
    <w:rsid w:val="00716D76"/>
    <w:rsid w:val="007428D4"/>
    <w:rsid w:val="007731E6"/>
    <w:rsid w:val="0078174B"/>
    <w:rsid w:val="00783C5B"/>
    <w:rsid w:val="00794AFC"/>
    <w:rsid w:val="007970ED"/>
    <w:rsid w:val="007B48F7"/>
    <w:rsid w:val="007F1E8C"/>
    <w:rsid w:val="008035A1"/>
    <w:rsid w:val="00814A5B"/>
    <w:rsid w:val="008218C1"/>
    <w:rsid w:val="00825790"/>
    <w:rsid w:val="008A4C65"/>
    <w:rsid w:val="00912873"/>
    <w:rsid w:val="00924A1E"/>
    <w:rsid w:val="0094699F"/>
    <w:rsid w:val="0095454A"/>
    <w:rsid w:val="00965920"/>
    <w:rsid w:val="00976F3A"/>
    <w:rsid w:val="009A4843"/>
    <w:rsid w:val="009B3271"/>
    <w:rsid w:val="00A052A5"/>
    <w:rsid w:val="00A33609"/>
    <w:rsid w:val="00A511DF"/>
    <w:rsid w:val="00A53E18"/>
    <w:rsid w:val="00A75A72"/>
    <w:rsid w:val="00A80504"/>
    <w:rsid w:val="00A85ABF"/>
    <w:rsid w:val="00AA4E84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7179D"/>
    <w:rsid w:val="00B968F3"/>
    <w:rsid w:val="00BB16C7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2256"/>
    <w:rsid w:val="00DC5FF7"/>
    <w:rsid w:val="00DE4A45"/>
    <w:rsid w:val="00DE6208"/>
    <w:rsid w:val="00E06B7A"/>
    <w:rsid w:val="00E267B9"/>
    <w:rsid w:val="00E41F5A"/>
    <w:rsid w:val="00E60DFF"/>
    <w:rsid w:val="00E75188"/>
    <w:rsid w:val="00E817C6"/>
    <w:rsid w:val="00F054D7"/>
    <w:rsid w:val="00F158E7"/>
    <w:rsid w:val="00F7347B"/>
    <w:rsid w:val="00F7784A"/>
    <w:rsid w:val="00F845A4"/>
    <w:rsid w:val="00F85C7A"/>
    <w:rsid w:val="00F93F20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C79E7-5A65-461E-9D19-EDA13DFB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155</cp:revision>
  <cp:lastPrinted>2025-10-12T16:24:00Z</cp:lastPrinted>
  <dcterms:created xsi:type="dcterms:W3CDTF">2025-08-13T03:33:00Z</dcterms:created>
  <dcterms:modified xsi:type="dcterms:W3CDTF">2025-10-12T16:24:00Z</dcterms:modified>
</cp:coreProperties>
</file>