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736EA4" w:rsidRDefault="008C345B" w:rsidP="008C345B">
      <w:pPr>
        <w:rPr>
          <w:rFonts w:cs="B Mitra"/>
          <w:sz w:val="28"/>
          <w:szCs w:val="28"/>
          <w:rtl/>
        </w:rPr>
      </w:pPr>
      <w:r w:rsidRPr="00736EA4">
        <w:rPr>
          <w:rFonts w:cs="B Mitra" w:hint="cs"/>
          <w:sz w:val="28"/>
          <w:szCs w:val="28"/>
          <w:rtl/>
        </w:rPr>
        <w:t>به نام خدا</w:t>
      </w:r>
    </w:p>
    <w:p w:rsidR="008C345B" w:rsidRPr="00736EA4" w:rsidRDefault="008C345B" w:rsidP="008C345B">
      <w:pPr>
        <w:rPr>
          <w:rFonts w:cs="B Mitra"/>
          <w:sz w:val="28"/>
          <w:szCs w:val="28"/>
          <w:rtl/>
        </w:rPr>
      </w:pPr>
      <w:r w:rsidRPr="00736EA4">
        <w:rPr>
          <w:rFonts w:cs="B Mitra" w:hint="eastAsia"/>
          <w:sz w:val="28"/>
          <w:szCs w:val="28"/>
          <w:rtl/>
        </w:rPr>
        <w:t>خطبه</w:t>
      </w:r>
      <w:r w:rsidRPr="00736EA4">
        <w:rPr>
          <w:rFonts w:cs="B Mitra"/>
          <w:sz w:val="28"/>
          <w:szCs w:val="28"/>
          <w:rtl/>
        </w:rPr>
        <w:t xml:space="preserve"> </w:t>
      </w:r>
      <w:r w:rsidRPr="00736EA4">
        <w:rPr>
          <w:rFonts w:cs="B Mitra" w:hint="eastAsia"/>
          <w:sz w:val="28"/>
          <w:szCs w:val="28"/>
          <w:rtl/>
        </w:rPr>
        <w:t>اول</w:t>
      </w:r>
      <w:r w:rsidRPr="00736EA4">
        <w:rPr>
          <w:rFonts w:cs="B Mitra"/>
          <w:sz w:val="28"/>
          <w:szCs w:val="28"/>
          <w:rtl/>
        </w:rPr>
        <w:t xml:space="preserve"> :</w:t>
      </w:r>
    </w:p>
    <w:p w:rsidR="008C345B" w:rsidRPr="00736EA4" w:rsidRDefault="008C345B" w:rsidP="008C345B">
      <w:pPr>
        <w:rPr>
          <w:rFonts w:cs="B Mitra"/>
          <w:sz w:val="28"/>
          <w:szCs w:val="28"/>
          <w:rtl/>
        </w:rPr>
      </w:pPr>
      <w:r w:rsidRPr="00736EA4">
        <w:rPr>
          <w:rFonts w:cs="B Mitra" w:hint="eastAsia"/>
          <w:sz w:val="28"/>
          <w:szCs w:val="28"/>
          <w:rtl/>
        </w:rPr>
        <w:t>الحمد</w:t>
      </w:r>
      <w:r w:rsidRPr="00736EA4">
        <w:rPr>
          <w:rFonts w:cs="B Mitra"/>
          <w:sz w:val="28"/>
          <w:szCs w:val="28"/>
          <w:rtl/>
        </w:rPr>
        <w:t xml:space="preserve"> </w:t>
      </w:r>
      <w:r w:rsidRPr="00736EA4">
        <w:rPr>
          <w:rFonts w:cs="B Mitra" w:hint="eastAsia"/>
          <w:sz w:val="28"/>
          <w:szCs w:val="28"/>
          <w:rtl/>
        </w:rPr>
        <w:t>لله</w:t>
      </w:r>
      <w:r w:rsidRPr="00736EA4">
        <w:rPr>
          <w:rFonts w:cs="B Mitra"/>
          <w:sz w:val="28"/>
          <w:szCs w:val="28"/>
          <w:rtl/>
        </w:rPr>
        <w:t xml:space="preserve"> </w:t>
      </w:r>
      <w:r w:rsidRPr="00736EA4">
        <w:rPr>
          <w:rFonts w:cs="B Mitra" w:hint="eastAsia"/>
          <w:sz w:val="28"/>
          <w:szCs w:val="28"/>
          <w:rtl/>
        </w:rPr>
        <w:t>الولي</w:t>
      </w:r>
      <w:r w:rsidRPr="00736EA4">
        <w:rPr>
          <w:rFonts w:cs="B Mitra"/>
          <w:sz w:val="28"/>
          <w:szCs w:val="28"/>
          <w:rtl/>
        </w:rPr>
        <w:t xml:space="preserve"> </w:t>
      </w:r>
      <w:r w:rsidRPr="00736EA4">
        <w:rPr>
          <w:rFonts w:cs="B Mitra" w:hint="eastAsia"/>
          <w:sz w:val="28"/>
          <w:szCs w:val="28"/>
          <w:rtl/>
        </w:rPr>
        <w:t>الحميد</w:t>
      </w:r>
      <w:r w:rsidRPr="00736EA4">
        <w:rPr>
          <w:rFonts w:cs="B Mitra"/>
          <w:sz w:val="28"/>
          <w:szCs w:val="28"/>
          <w:rtl/>
        </w:rPr>
        <w:t xml:space="preserve"> </w:t>
      </w:r>
      <w:r w:rsidRPr="00736EA4">
        <w:rPr>
          <w:rFonts w:cs="B Mitra" w:hint="eastAsia"/>
          <w:sz w:val="28"/>
          <w:szCs w:val="28"/>
          <w:rtl/>
        </w:rPr>
        <w:t>الحکيم</w:t>
      </w:r>
      <w:r w:rsidRPr="00736EA4">
        <w:rPr>
          <w:rFonts w:cs="B Mitra"/>
          <w:sz w:val="28"/>
          <w:szCs w:val="28"/>
          <w:rtl/>
        </w:rPr>
        <w:t xml:space="preserve"> </w:t>
      </w:r>
      <w:r w:rsidRPr="00736EA4">
        <w:rPr>
          <w:rFonts w:cs="B Mitra" w:hint="eastAsia"/>
          <w:sz w:val="28"/>
          <w:szCs w:val="28"/>
          <w:rtl/>
        </w:rPr>
        <w:t>المجيد</w:t>
      </w:r>
      <w:r w:rsidRPr="00736EA4">
        <w:rPr>
          <w:rFonts w:cs="B Mitra"/>
          <w:sz w:val="28"/>
          <w:szCs w:val="28"/>
          <w:rtl/>
        </w:rPr>
        <w:t xml:space="preserve"> </w:t>
      </w:r>
      <w:r w:rsidRPr="00736EA4">
        <w:rPr>
          <w:rFonts w:cs="B Mitra" w:hint="eastAsia"/>
          <w:sz w:val="28"/>
          <w:szCs w:val="28"/>
          <w:rtl/>
        </w:rPr>
        <w:t>الفعال</w:t>
      </w:r>
      <w:r w:rsidRPr="00736EA4">
        <w:rPr>
          <w:rFonts w:cs="B Mitra"/>
          <w:sz w:val="28"/>
          <w:szCs w:val="28"/>
          <w:rtl/>
        </w:rPr>
        <w:t xml:space="preserve"> </w:t>
      </w:r>
      <w:r w:rsidRPr="00736EA4">
        <w:rPr>
          <w:rFonts w:cs="B Mitra" w:hint="eastAsia"/>
          <w:sz w:val="28"/>
          <w:szCs w:val="28"/>
          <w:rtl/>
        </w:rPr>
        <w:t>لما</w:t>
      </w:r>
      <w:r w:rsidRPr="00736EA4">
        <w:rPr>
          <w:rFonts w:cs="B Mitra"/>
          <w:sz w:val="28"/>
          <w:szCs w:val="28"/>
          <w:rtl/>
        </w:rPr>
        <w:t xml:space="preserve"> </w:t>
      </w:r>
      <w:r w:rsidRPr="00736EA4">
        <w:rPr>
          <w:rFonts w:cs="B Mitra" w:hint="eastAsia"/>
          <w:sz w:val="28"/>
          <w:szCs w:val="28"/>
          <w:rtl/>
        </w:rPr>
        <w:t>يريد</w:t>
      </w:r>
      <w:r w:rsidRPr="00736EA4">
        <w:rPr>
          <w:rFonts w:cs="B Mitra"/>
          <w:sz w:val="28"/>
          <w:szCs w:val="28"/>
          <w:rtl/>
        </w:rPr>
        <w:t xml:space="preserve"> </w:t>
      </w:r>
      <w:r w:rsidRPr="00736EA4">
        <w:rPr>
          <w:rFonts w:cs="B Mitra" w:hint="eastAsia"/>
          <w:sz w:val="28"/>
          <w:szCs w:val="28"/>
          <w:rtl/>
        </w:rPr>
        <w:t>علام</w:t>
      </w:r>
      <w:r w:rsidRPr="00736EA4">
        <w:rPr>
          <w:rFonts w:cs="B Mitra"/>
          <w:sz w:val="28"/>
          <w:szCs w:val="28"/>
          <w:rtl/>
        </w:rPr>
        <w:t xml:space="preserve"> </w:t>
      </w:r>
      <w:r w:rsidRPr="00736EA4">
        <w:rPr>
          <w:rFonts w:cs="B Mitra" w:hint="eastAsia"/>
          <w:sz w:val="28"/>
          <w:szCs w:val="28"/>
          <w:rtl/>
        </w:rPr>
        <w:t>الغيوب</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ستار</w:t>
      </w:r>
      <w:r w:rsidRPr="00736EA4">
        <w:rPr>
          <w:rFonts w:cs="B Mitra"/>
          <w:sz w:val="28"/>
          <w:szCs w:val="28"/>
          <w:rtl/>
        </w:rPr>
        <w:t xml:space="preserve"> </w:t>
      </w:r>
      <w:r w:rsidRPr="00736EA4">
        <w:rPr>
          <w:rFonts w:cs="B Mitra" w:hint="eastAsia"/>
          <w:sz w:val="28"/>
          <w:szCs w:val="28"/>
          <w:rtl/>
        </w:rPr>
        <w:t>العيوب</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خالق</w:t>
      </w:r>
      <w:r w:rsidRPr="00736EA4">
        <w:rPr>
          <w:rFonts w:cs="B Mitra"/>
          <w:sz w:val="28"/>
          <w:szCs w:val="28"/>
          <w:rtl/>
        </w:rPr>
        <w:t xml:space="preserve"> </w:t>
      </w:r>
      <w:r w:rsidRPr="00736EA4">
        <w:rPr>
          <w:rFonts w:cs="B Mitra" w:hint="eastAsia"/>
          <w:sz w:val="28"/>
          <w:szCs w:val="28"/>
          <w:rtl/>
        </w:rPr>
        <w:t>الخلق</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مدبر</w:t>
      </w:r>
      <w:r w:rsidRPr="00736EA4">
        <w:rPr>
          <w:rFonts w:cs="B Mitra"/>
          <w:sz w:val="28"/>
          <w:szCs w:val="28"/>
          <w:rtl/>
        </w:rPr>
        <w:t xml:space="preserve"> </w:t>
      </w:r>
      <w:r w:rsidRPr="00736EA4">
        <w:rPr>
          <w:rFonts w:cs="B Mitra" w:hint="eastAsia"/>
          <w:sz w:val="28"/>
          <w:szCs w:val="28"/>
          <w:rtl/>
        </w:rPr>
        <w:t>الامر</w:t>
      </w:r>
      <w:r w:rsidRPr="00736EA4">
        <w:rPr>
          <w:rFonts w:cs="B Mitra"/>
          <w:sz w:val="28"/>
          <w:szCs w:val="28"/>
          <w:rtl/>
        </w:rPr>
        <w:t xml:space="preserve"> </w:t>
      </w:r>
      <w:r w:rsidRPr="00736EA4">
        <w:rPr>
          <w:rFonts w:cs="B Mitra" w:hint="eastAsia"/>
          <w:sz w:val="28"/>
          <w:szCs w:val="28"/>
          <w:rtl/>
        </w:rPr>
        <w:t>الدنيا</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الاخرة</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رب</w:t>
      </w:r>
      <w:r w:rsidRPr="00736EA4">
        <w:rPr>
          <w:rFonts w:cs="B Mitra"/>
          <w:sz w:val="28"/>
          <w:szCs w:val="28"/>
          <w:rtl/>
        </w:rPr>
        <w:t xml:space="preserve"> </w:t>
      </w:r>
      <w:r w:rsidRPr="00736EA4">
        <w:rPr>
          <w:rFonts w:cs="B Mitra" w:hint="eastAsia"/>
          <w:sz w:val="28"/>
          <w:szCs w:val="28"/>
          <w:rtl/>
        </w:rPr>
        <w:t>السماوات</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الارض</w:t>
      </w:r>
      <w:r w:rsidRPr="00736EA4">
        <w:rPr>
          <w:rFonts w:cs="B Mitra"/>
          <w:sz w:val="28"/>
          <w:szCs w:val="28"/>
          <w:rtl/>
        </w:rPr>
        <w:t xml:space="preserve"> </w:t>
      </w:r>
      <w:r w:rsidRPr="00736EA4">
        <w:rPr>
          <w:rFonts w:cs="B Mitra" w:hint="eastAsia"/>
          <w:sz w:val="28"/>
          <w:szCs w:val="28"/>
          <w:rtl/>
        </w:rPr>
        <w:t>رب</w:t>
      </w:r>
      <w:r w:rsidRPr="00736EA4">
        <w:rPr>
          <w:rFonts w:cs="B Mitra"/>
          <w:sz w:val="28"/>
          <w:szCs w:val="28"/>
          <w:rtl/>
        </w:rPr>
        <w:t xml:space="preserve"> </w:t>
      </w:r>
      <w:r w:rsidRPr="00736EA4">
        <w:rPr>
          <w:rFonts w:cs="B Mitra" w:hint="eastAsia"/>
          <w:sz w:val="28"/>
          <w:szCs w:val="28"/>
          <w:rtl/>
        </w:rPr>
        <w:t>العالمين</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خير</w:t>
      </w:r>
      <w:r w:rsidRPr="00736EA4">
        <w:rPr>
          <w:rFonts w:cs="B Mitra"/>
          <w:sz w:val="28"/>
          <w:szCs w:val="28"/>
          <w:rtl/>
        </w:rPr>
        <w:t xml:space="preserve"> </w:t>
      </w:r>
      <w:r w:rsidRPr="00736EA4">
        <w:rPr>
          <w:rFonts w:cs="B Mitra" w:hint="eastAsia"/>
          <w:sz w:val="28"/>
          <w:szCs w:val="28"/>
          <w:rtl/>
        </w:rPr>
        <w:t>الفاتحين</w:t>
      </w:r>
      <w:r w:rsidRPr="00736EA4">
        <w:rPr>
          <w:rFonts w:cs="B Mitra"/>
          <w:sz w:val="28"/>
          <w:szCs w:val="28"/>
          <w:rtl/>
        </w:rPr>
        <w:t>.</w:t>
      </w:r>
    </w:p>
    <w:p w:rsidR="008C345B" w:rsidRPr="00736EA4" w:rsidRDefault="008C345B" w:rsidP="008C345B">
      <w:pPr>
        <w:rPr>
          <w:rFonts w:cs="B Mitra"/>
          <w:sz w:val="28"/>
          <w:szCs w:val="28"/>
          <w:rtl/>
        </w:rPr>
      </w:pPr>
      <w:r w:rsidRPr="00736EA4">
        <w:rPr>
          <w:rFonts w:cs="B Mitra" w:hint="eastAsia"/>
          <w:sz w:val="28"/>
          <w:szCs w:val="28"/>
          <w:rtl/>
        </w:rPr>
        <w:t>نحمده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نستعينه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نؤمن</w:t>
      </w:r>
      <w:r w:rsidRPr="00736EA4">
        <w:rPr>
          <w:rFonts w:cs="B Mitra"/>
          <w:sz w:val="28"/>
          <w:szCs w:val="28"/>
          <w:rtl/>
        </w:rPr>
        <w:t xml:space="preserve"> </w:t>
      </w:r>
      <w:r w:rsidRPr="00736EA4">
        <w:rPr>
          <w:rFonts w:cs="B Mitra" w:hint="eastAsia"/>
          <w:sz w:val="28"/>
          <w:szCs w:val="28"/>
          <w:rtl/>
        </w:rPr>
        <w:t>به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نتوکّل</w:t>
      </w:r>
      <w:r w:rsidRPr="00736EA4">
        <w:rPr>
          <w:rFonts w:cs="B Mitra"/>
          <w:sz w:val="28"/>
          <w:szCs w:val="28"/>
          <w:rtl/>
        </w:rPr>
        <w:t xml:space="preserve"> </w:t>
      </w:r>
      <w:r w:rsidRPr="00736EA4">
        <w:rPr>
          <w:rFonts w:cs="B Mitra" w:hint="eastAsia"/>
          <w:sz w:val="28"/>
          <w:szCs w:val="28"/>
          <w:rtl/>
        </w:rPr>
        <w:t>عليه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نستغفره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نتوب</w:t>
      </w:r>
      <w:r w:rsidRPr="00736EA4">
        <w:rPr>
          <w:rFonts w:cs="B Mitra"/>
          <w:sz w:val="28"/>
          <w:szCs w:val="28"/>
          <w:rtl/>
        </w:rPr>
        <w:t xml:space="preserve"> </w:t>
      </w:r>
      <w:r w:rsidRPr="00736EA4">
        <w:rPr>
          <w:rFonts w:cs="B Mitra" w:hint="eastAsia"/>
          <w:sz w:val="28"/>
          <w:szCs w:val="28"/>
          <w:rtl/>
        </w:rPr>
        <w:t>عليه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نصلّي</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نسلّم</w:t>
      </w:r>
      <w:r w:rsidRPr="00736EA4">
        <w:rPr>
          <w:rFonts w:cs="B Mitra"/>
          <w:sz w:val="28"/>
          <w:szCs w:val="28"/>
          <w:rtl/>
        </w:rPr>
        <w:t xml:space="preserve"> </w:t>
      </w:r>
      <w:r w:rsidRPr="00736EA4">
        <w:rPr>
          <w:rFonts w:cs="B Mitra" w:hint="eastAsia"/>
          <w:sz w:val="28"/>
          <w:szCs w:val="28"/>
          <w:rtl/>
        </w:rPr>
        <w:t>علي</w:t>
      </w:r>
      <w:r w:rsidRPr="00736EA4">
        <w:rPr>
          <w:rFonts w:cs="B Mitra"/>
          <w:sz w:val="28"/>
          <w:szCs w:val="28"/>
          <w:rtl/>
        </w:rPr>
        <w:t xml:space="preserve"> </w:t>
      </w:r>
      <w:r w:rsidRPr="00736EA4">
        <w:rPr>
          <w:rFonts w:cs="B Mitra" w:hint="eastAsia"/>
          <w:sz w:val="28"/>
          <w:szCs w:val="28"/>
          <w:rtl/>
        </w:rPr>
        <w:t>حبيبه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نجيبه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خيرته</w:t>
      </w:r>
      <w:r w:rsidRPr="00736EA4">
        <w:rPr>
          <w:rFonts w:cs="B Mitra"/>
          <w:sz w:val="28"/>
          <w:szCs w:val="28"/>
          <w:rtl/>
        </w:rPr>
        <w:t xml:space="preserve"> </w:t>
      </w:r>
      <w:r w:rsidRPr="00736EA4">
        <w:rPr>
          <w:rFonts w:cs="B Mitra" w:hint="eastAsia"/>
          <w:sz w:val="28"/>
          <w:szCs w:val="28"/>
          <w:rtl/>
        </w:rPr>
        <w:t>في</w:t>
      </w:r>
      <w:r w:rsidRPr="00736EA4">
        <w:rPr>
          <w:rFonts w:cs="B Mitra"/>
          <w:sz w:val="28"/>
          <w:szCs w:val="28"/>
          <w:rtl/>
        </w:rPr>
        <w:t xml:space="preserve"> </w:t>
      </w:r>
      <w:r w:rsidRPr="00736EA4">
        <w:rPr>
          <w:rFonts w:cs="B Mitra" w:hint="eastAsia"/>
          <w:sz w:val="28"/>
          <w:szCs w:val="28"/>
          <w:rtl/>
        </w:rPr>
        <w:t>خلقه</w:t>
      </w:r>
      <w:r w:rsidRPr="00736EA4">
        <w:rPr>
          <w:rFonts w:cs="B Mitra"/>
          <w:sz w:val="28"/>
          <w:szCs w:val="28"/>
          <w:rtl/>
        </w:rPr>
        <w:t xml:space="preserve">. </w:t>
      </w:r>
      <w:r w:rsidRPr="00736EA4">
        <w:rPr>
          <w:rFonts w:cs="B Mitra" w:hint="eastAsia"/>
          <w:sz w:val="28"/>
          <w:szCs w:val="28"/>
          <w:rtl/>
        </w:rPr>
        <w:t>سيد</w:t>
      </w:r>
      <w:r w:rsidRPr="00736EA4">
        <w:rPr>
          <w:rFonts w:cs="B Mitra"/>
          <w:sz w:val="28"/>
          <w:szCs w:val="28"/>
          <w:rtl/>
        </w:rPr>
        <w:t xml:space="preserve"> </w:t>
      </w:r>
      <w:r w:rsidRPr="00736EA4">
        <w:rPr>
          <w:rFonts w:cs="B Mitra" w:hint="eastAsia"/>
          <w:sz w:val="28"/>
          <w:szCs w:val="28"/>
          <w:rtl/>
        </w:rPr>
        <w:t>رسله</w:t>
      </w:r>
      <w:r w:rsidRPr="00736EA4">
        <w:rPr>
          <w:rFonts w:cs="B Mitra"/>
          <w:sz w:val="28"/>
          <w:szCs w:val="28"/>
          <w:rtl/>
        </w:rPr>
        <w:t xml:space="preserve"> </w:t>
      </w:r>
      <w:r w:rsidRPr="00736EA4">
        <w:rPr>
          <w:rFonts w:cs="B Mitra" w:hint="eastAsia"/>
          <w:sz w:val="28"/>
          <w:szCs w:val="28"/>
          <w:rtl/>
        </w:rPr>
        <w:t>،</w:t>
      </w:r>
      <w:r w:rsidRPr="00736EA4">
        <w:rPr>
          <w:rFonts w:cs="B Mitra"/>
          <w:sz w:val="28"/>
          <w:szCs w:val="28"/>
          <w:rtl/>
        </w:rPr>
        <w:t xml:space="preserve"> </w:t>
      </w:r>
      <w:r w:rsidRPr="00736EA4">
        <w:rPr>
          <w:rFonts w:cs="B Mitra" w:hint="eastAsia"/>
          <w:sz w:val="28"/>
          <w:szCs w:val="28"/>
          <w:rtl/>
        </w:rPr>
        <w:t>حافظ</w:t>
      </w:r>
      <w:r w:rsidRPr="00736EA4">
        <w:rPr>
          <w:rFonts w:cs="B Mitra"/>
          <w:sz w:val="28"/>
          <w:szCs w:val="28"/>
          <w:rtl/>
        </w:rPr>
        <w:t xml:space="preserve"> </w:t>
      </w:r>
      <w:r w:rsidRPr="00736EA4">
        <w:rPr>
          <w:rFonts w:cs="B Mitra" w:hint="eastAsia"/>
          <w:sz w:val="28"/>
          <w:szCs w:val="28"/>
          <w:rtl/>
        </w:rPr>
        <w:t>سرّه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مبلّغ</w:t>
      </w:r>
      <w:r w:rsidRPr="00736EA4">
        <w:rPr>
          <w:rFonts w:cs="B Mitra"/>
          <w:sz w:val="28"/>
          <w:szCs w:val="28"/>
          <w:rtl/>
        </w:rPr>
        <w:t xml:space="preserve"> </w:t>
      </w:r>
      <w:r w:rsidRPr="00736EA4">
        <w:rPr>
          <w:rFonts w:cs="B Mitra" w:hint="eastAsia"/>
          <w:sz w:val="28"/>
          <w:szCs w:val="28"/>
          <w:rtl/>
        </w:rPr>
        <w:t>رسالاته</w:t>
      </w:r>
      <w:r w:rsidRPr="00736EA4">
        <w:rPr>
          <w:rFonts w:cs="B Mitra"/>
          <w:sz w:val="28"/>
          <w:szCs w:val="28"/>
          <w:rtl/>
        </w:rPr>
        <w:t>.</w:t>
      </w:r>
      <w:r w:rsidRPr="00736EA4">
        <w:rPr>
          <w:rFonts w:cs="B Mitra" w:hint="eastAsia"/>
          <w:sz w:val="28"/>
          <w:szCs w:val="28"/>
          <w:rtl/>
        </w:rPr>
        <w:t>بشير</w:t>
      </w:r>
      <w:r w:rsidRPr="00736EA4">
        <w:rPr>
          <w:rFonts w:cs="B Mitra"/>
          <w:sz w:val="28"/>
          <w:szCs w:val="28"/>
          <w:rtl/>
        </w:rPr>
        <w:t xml:space="preserve"> </w:t>
      </w:r>
      <w:r w:rsidRPr="00736EA4">
        <w:rPr>
          <w:rFonts w:cs="B Mitra" w:hint="eastAsia"/>
          <w:sz w:val="28"/>
          <w:szCs w:val="28"/>
          <w:rtl/>
        </w:rPr>
        <w:t>نعمته</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نذير</w:t>
      </w:r>
      <w:r w:rsidRPr="00736EA4">
        <w:rPr>
          <w:rFonts w:cs="B Mitra"/>
          <w:sz w:val="28"/>
          <w:szCs w:val="28"/>
          <w:rtl/>
        </w:rPr>
        <w:t xml:space="preserve"> </w:t>
      </w:r>
      <w:r w:rsidRPr="00736EA4">
        <w:rPr>
          <w:rFonts w:cs="B Mitra" w:hint="eastAsia"/>
          <w:sz w:val="28"/>
          <w:szCs w:val="28"/>
          <w:rtl/>
        </w:rPr>
        <w:t>نغمته،</w:t>
      </w:r>
      <w:r w:rsidRPr="00736EA4">
        <w:rPr>
          <w:rFonts w:cs="B Mitra"/>
          <w:sz w:val="28"/>
          <w:szCs w:val="28"/>
          <w:rtl/>
        </w:rPr>
        <w:t xml:space="preserve"> </w:t>
      </w:r>
      <w:r w:rsidRPr="00736EA4">
        <w:rPr>
          <w:rFonts w:cs="B Mitra" w:hint="eastAsia"/>
          <w:sz w:val="28"/>
          <w:szCs w:val="28"/>
          <w:rtl/>
        </w:rPr>
        <w:t>سيّدنا</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نبيّنا</w:t>
      </w:r>
      <w:r w:rsidRPr="00736EA4">
        <w:rPr>
          <w:rFonts w:cs="B Mitra"/>
          <w:sz w:val="28"/>
          <w:szCs w:val="28"/>
          <w:rtl/>
        </w:rPr>
        <w:t xml:space="preserve"> </w:t>
      </w:r>
      <w:r w:rsidRPr="00736EA4">
        <w:rPr>
          <w:rFonts w:cs="B Mitra" w:hint="eastAsia"/>
          <w:sz w:val="28"/>
          <w:szCs w:val="28"/>
          <w:rtl/>
        </w:rPr>
        <w:t>ابي‌القاسم‌</w:t>
      </w:r>
      <w:r w:rsidRPr="00736EA4">
        <w:rPr>
          <w:rFonts w:cs="B Mitra"/>
          <w:sz w:val="28"/>
          <w:szCs w:val="28"/>
          <w:rtl/>
        </w:rPr>
        <w:t xml:space="preserve"> </w:t>
      </w:r>
      <w:r w:rsidRPr="00736EA4">
        <w:rPr>
          <w:rFonts w:cs="B Mitra" w:hint="eastAsia"/>
          <w:sz w:val="28"/>
          <w:szCs w:val="28"/>
          <w:rtl/>
        </w:rPr>
        <w:t>المصطفي</w:t>
      </w:r>
      <w:r w:rsidRPr="00736EA4">
        <w:rPr>
          <w:rFonts w:cs="B Mitra"/>
          <w:sz w:val="28"/>
          <w:szCs w:val="28"/>
          <w:rtl/>
        </w:rPr>
        <w:t xml:space="preserve"> </w:t>
      </w:r>
      <w:r w:rsidRPr="00736EA4">
        <w:rPr>
          <w:rFonts w:cs="B Mitra" w:hint="eastAsia"/>
          <w:sz w:val="28"/>
          <w:szCs w:val="28"/>
          <w:rtl/>
        </w:rPr>
        <w:t>محمّد</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علي</w:t>
      </w:r>
      <w:r w:rsidRPr="00736EA4">
        <w:rPr>
          <w:rFonts w:cs="B Mitra"/>
          <w:sz w:val="28"/>
          <w:szCs w:val="28"/>
          <w:rtl/>
        </w:rPr>
        <w:t xml:space="preserve"> </w:t>
      </w:r>
      <w:r w:rsidRPr="00736EA4">
        <w:rPr>
          <w:rFonts w:cs="B Mitra" w:hint="eastAsia"/>
          <w:sz w:val="28"/>
          <w:szCs w:val="28"/>
          <w:rtl/>
        </w:rPr>
        <w:t>آله</w:t>
      </w:r>
      <w:r w:rsidRPr="00736EA4">
        <w:rPr>
          <w:rFonts w:cs="B Mitra"/>
          <w:sz w:val="28"/>
          <w:szCs w:val="28"/>
          <w:rtl/>
        </w:rPr>
        <w:t xml:space="preserve"> </w:t>
      </w:r>
      <w:r w:rsidRPr="00736EA4">
        <w:rPr>
          <w:rFonts w:cs="B Mitra" w:hint="eastAsia"/>
          <w:sz w:val="28"/>
          <w:szCs w:val="28"/>
          <w:rtl/>
        </w:rPr>
        <w:t>الأطيبين</w:t>
      </w:r>
      <w:r w:rsidRPr="00736EA4">
        <w:rPr>
          <w:rFonts w:cs="B Mitra"/>
          <w:sz w:val="28"/>
          <w:szCs w:val="28"/>
          <w:rtl/>
        </w:rPr>
        <w:t xml:space="preserve"> </w:t>
      </w:r>
      <w:r w:rsidRPr="00736EA4">
        <w:rPr>
          <w:rFonts w:cs="B Mitra" w:hint="eastAsia"/>
          <w:sz w:val="28"/>
          <w:szCs w:val="28"/>
          <w:rtl/>
        </w:rPr>
        <w:t>الأطهرين</w:t>
      </w:r>
      <w:r w:rsidRPr="00736EA4">
        <w:rPr>
          <w:rFonts w:cs="B Mitra"/>
          <w:sz w:val="28"/>
          <w:szCs w:val="28"/>
          <w:rtl/>
        </w:rPr>
        <w:t xml:space="preserve"> </w:t>
      </w:r>
      <w:r w:rsidRPr="00736EA4">
        <w:rPr>
          <w:rFonts w:cs="B Mitra" w:hint="eastAsia"/>
          <w:sz w:val="28"/>
          <w:szCs w:val="28"/>
          <w:rtl/>
        </w:rPr>
        <w:t>المنتجبين</w:t>
      </w:r>
      <w:r w:rsidRPr="00736EA4">
        <w:rPr>
          <w:rFonts w:cs="B Mitra"/>
          <w:sz w:val="28"/>
          <w:szCs w:val="28"/>
          <w:rtl/>
        </w:rPr>
        <w:t xml:space="preserve"> </w:t>
      </w:r>
      <w:r w:rsidRPr="00736EA4">
        <w:rPr>
          <w:rFonts w:cs="B Mitra" w:hint="eastAsia"/>
          <w:sz w:val="28"/>
          <w:szCs w:val="28"/>
          <w:rtl/>
        </w:rPr>
        <w:t>الهداة</w:t>
      </w:r>
      <w:r w:rsidRPr="00736EA4">
        <w:rPr>
          <w:rFonts w:cs="B Mitra"/>
          <w:sz w:val="28"/>
          <w:szCs w:val="28"/>
          <w:rtl/>
        </w:rPr>
        <w:t xml:space="preserve"> </w:t>
      </w:r>
      <w:r w:rsidRPr="00736EA4">
        <w:rPr>
          <w:rFonts w:cs="B Mitra" w:hint="eastAsia"/>
          <w:sz w:val="28"/>
          <w:szCs w:val="28"/>
          <w:rtl/>
        </w:rPr>
        <w:t>المهديين</w:t>
      </w:r>
      <w:r w:rsidRPr="00736EA4">
        <w:rPr>
          <w:rFonts w:cs="B Mitra"/>
          <w:sz w:val="28"/>
          <w:szCs w:val="28"/>
          <w:rtl/>
        </w:rPr>
        <w:t xml:space="preserve"> . </w:t>
      </w:r>
      <w:r w:rsidRPr="00736EA4">
        <w:rPr>
          <w:rFonts w:cs="B Mitra" w:hint="eastAsia"/>
          <w:sz w:val="28"/>
          <w:szCs w:val="28"/>
          <w:rtl/>
        </w:rPr>
        <w:t>سيّما</w:t>
      </w:r>
      <w:r w:rsidRPr="00736EA4">
        <w:rPr>
          <w:rFonts w:cs="B Mitra"/>
          <w:sz w:val="28"/>
          <w:szCs w:val="28"/>
          <w:rtl/>
        </w:rPr>
        <w:t xml:space="preserve"> </w:t>
      </w:r>
      <w:r w:rsidRPr="00736EA4">
        <w:rPr>
          <w:rFonts w:cs="B Mitra" w:hint="eastAsia"/>
          <w:sz w:val="28"/>
          <w:szCs w:val="28"/>
          <w:rtl/>
        </w:rPr>
        <w:t>بقيّةالله</w:t>
      </w:r>
      <w:r w:rsidRPr="00736EA4">
        <w:rPr>
          <w:rFonts w:cs="B Mitra"/>
          <w:sz w:val="28"/>
          <w:szCs w:val="28"/>
          <w:rtl/>
        </w:rPr>
        <w:t xml:space="preserve"> </w:t>
      </w:r>
      <w:r w:rsidRPr="00736EA4">
        <w:rPr>
          <w:rFonts w:cs="B Mitra" w:hint="eastAsia"/>
          <w:sz w:val="28"/>
          <w:szCs w:val="28"/>
          <w:rtl/>
        </w:rPr>
        <w:t>في‌الأرضين</w:t>
      </w:r>
      <w:r w:rsidRPr="00736EA4">
        <w:rPr>
          <w:rFonts w:cs="B Mitra"/>
          <w:sz w:val="28"/>
          <w:szCs w:val="28"/>
          <w:rtl/>
        </w:rPr>
        <w:t xml:space="preserve"> </w:t>
      </w:r>
      <w:r w:rsidRPr="00736EA4">
        <w:rPr>
          <w:rFonts w:cs="B Mitra" w:hint="eastAsia"/>
          <w:sz w:val="28"/>
          <w:szCs w:val="28"/>
          <w:rtl/>
        </w:rPr>
        <w:t>و</w:t>
      </w:r>
      <w:r w:rsidRPr="00736EA4">
        <w:rPr>
          <w:rFonts w:cs="B Mitra"/>
          <w:sz w:val="28"/>
          <w:szCs w:val="28"/>
          <w:rtl/>
        </w:rPr>
        <w:t xml:space="preserve"> </w:t>
      </w:r>
      <w:r w:rsidRPr="00736EA4">
        <w:rPr>
          <w:rFonts w:cs="B Mitra" w:hint="eastAsia"/>
          <w:sz w:val="28"/>
          <w:szCs w:val="28"/>
          <w:rtl/>
        </w:rPr>
        <w:t>لعنت</w:t>
      </w:r>
      <w:r w:rsidRPr="00736EA4">
        <w:rPr>
          <w:rFonts w:cs="B Mitra"/>
          <w:sz w:val="28"/>
          <w:szCs w:val="28"/>
          <w:rtl/>
        </w:rPr>
        <w:t xml:space="preserve"> </w:t>
      </w:r>
      <w:r w:rsidRPr="00736EA4">
        <w:rPr>
          <w:rFonts w:cs="B Mitra" w:hint="eastAsia"/>
          <w:sz w:val="28"/>
          <w:szCs w:val="28"/>
          <w:rtl/>
        </w:rPr>
        <w:t>الله</w:t>
      </w:r>
      <w:r w:rsidRPr="00736EA4">
        <w:rPr>
          <w:rFonts w:cs="B Mitra"/>
          <w:sz w:val="28"/>
          <w:szCs w:val="28"/>
          <w:rtl/>
        </w:rPr>
        <w:t xml:space="preserve"> </w:t>
      </w:r>
      <w:r w:rsidRPr="00736EA4">
        <w:rPr>
          <w:rFonts w:cs="B Mitra" w:hint="eastAsia"/>
          <w:sz w:val="28"/>
          <w:szCs w:val="28"/>
          <w:rtl/>
        </w:rPr>
        <w:t>علي</w:t>
      </w:r>
      <w:r w:rsidRPr="00736EA4">
        <w:rPr>
          <w:rFonts w:cs="B Mitra"/>
          <w:sz w:val="28"/>
          <w:szCs w:val="28"/>
          <w:rtl/>
        </w:rPr>
        <w:t xml:space="preserve"> </w:t>
      </w:r>
      <w:r w:rsidRPr="00736EA4">
        <w:rPr>
          <w:rFonts w:cs="B Mitra" w:hint="eastAsia"/>
          <w:sz w:val="28"/>
          <w:szCs w:val="28"/>
          <w:rtl/>
        </w:rPr>
        <w:t>اعدائهم</w:t>
      </w:r>
      <w:r w:rsidRPr="00736EA4">
        <w:rPr>
          <w:rFonts w:cs="B Mitra"/>
          <w:sz w:val="28"/>
          <w:szCs w:val="28"/>
          <w:rtl/>
        </w:rPr>
        <w:t xml:space="preserve"> </w:t>
      </w:r>
      <w:r w:rsidRPr="00736EA4">
        <w:rPr>
          <w:rFonts w:cs="B Mitra" w:hint="cs"/>
          <w:sz w:val="28"/>
          <w:szCs w:val="28"/>
          <w:rtl/>
        </w:rPr>
        <w:t xml:space="preserve">اجعمین </w:t>
      </w:r>
    </w:p>
    <w:p w:rsidR="00D25F26" w:rsidRPr="00736EA4" w:rsidRDefault="00324199" w:rsidP="001A215D">
      <w:pPr>
        <w:rPr>
          <w:rFonts w:cs="B Mitra" w:hint="cs"/>
          <w:sz w:val="28"/>
          <w:szCs w:val="28"/>
          <w:rtl/>
        </w:rPr>
      </w:pPr>
      <w:r w:rsidRPr="00736EA4">
        <w:rPr>
          <w:rFonts w:cs="B Mitra" w:hint="cs"/>
          <w:sz w:val="28"/>
          <w:szCs w:val="28"/>
          <w:rtl/>
        </w:rPr>
        <w:t xml:space="preserve">خداوند متعال در قران در سوره قصص آیه 83 می فرماید : </w:t>
      </w:r>
      <w:hyperlink r:id="rId6" w:tgtFrame="_blank" w:history="1">
        <w:r w:rsidRPr="00736EA4">
          <w:rPr>
            <w:rStyle w:val="Hyperlink"/>
            <w:rFonts w:cs="B Mitra"/>
            <w:sz w:val="28"/>
            <w:szCs w:val="28"/>
            <w:rtl/>
          </w:rPr>
          <w:t>تِلْکَ الدَّارُ الْآخِرَةُ نَجْعَلُها لِلَّذينَ لا يُريدُونَ عُلُوًّا فِي الْأَرْضِ وَ لا فَساداً وَ الْعاقِبَةُ لِلْمُتَّقينَ</w:t>
        </w:r>
      </w:hyperlink>
      <w:r w:rsidRPr="00736EA4">
        <w:rPr>
          <w:rFonts w:cs="B Mitra" w:hint="cs"/>
          <w:sz w:val="28"/>
          <w:szCs w:val="28"/>
          <w:rtl/>
        </w:rPr>
        <w:t xml:space="preserve"> ترجمه : </w:t>
      </w:r>
      <w:r w:rsidRPr="00736EA4">
        <w:rPr>
          <w:rFonts w:cs="B Mitra"/>
          <w:sz w:val="28"/>
          <w:szCs w:val="28"/>
          <w:rtl/>
        </w:rPr>
        <w:t xml:space="preserve">آن خانه برتر و والای آخرت را از آن کسانی قرار می دهیم که در روی زمین اراده برتری و تسلط ( بر دیگران ) و فساد و تباهی ندارند ، و سرانجام ( نیک </w:t>
      </w:r>
      <w:r w:rsidRPr="00736EA4">
        <w:rPr>
          <w:rFonts w:cs="B Mitra"/>
          <w:sz w:val="28"/>
          <w:szCs w:val="28"/>
        </w:rPr>
        <w:t xml:space="preserve">) </w:t>
      </w:r>
      <w:r w:rsidRPr="00736EA4">
        <w:rPr>
          <w:rFonts w:cs="B Mitra"/>
          <w:sz w:val="28"/>
          <w:szCs w:val="28"/>
          <w:rtl/>
        </w:rPr>
        <w:t>از آن پرهیزگاران است</w:t>
      </w:r>
      <w:r w:rsidRPr="00736EA4">
        <w:rPr>
          <w:rFonts w:cs="B Mitra"/>
          <w:sz w:val="28"/>
          <w:szCs w:val="28"/>
        </w:rPr>
        <w:t>.</w:t>
      </w:r>
      <w:r w:rsidRPr="00736EA4">
        <w:rPr>
          <w:rFonts w:cs="B Mitra" w:hint="cs"/>
          <w:sz w:val="28"/>
          <w:szCs w:val="28"/>
          <w:rtl/>
        </w:rPr>
        <w:t xml:space="preserve"> </w:t>
      </w:r>
    </w:p>
    <w:p w:rsidR="00E061D7" w:rsidRPr="00736EA4" w:rsidRDefault="00E061D7" w:rsidP="00C8528A">
      <w:pPr>
        <w:rPr>
          <w:rFonts w:cs="B Mitra" w:hint="cs"/>
          <w:sz w:val="28"/>
          <w:szCs w:val="28"/>
          <w:rtl/>
        </w:rPr>
      </w:pPr>
      <w:r w:rsidRPr="00736EA4">
        <w:rPr>
          <w:rFonts w:cs="B Mitra"/>
          <w:sz w:val="28"/>
          <w:szCs w:val="28"/>
          <w:rtl/>
        </w:rPr>
        <w:t>حضرت اميرالمؤمنين علی عليه السلام می فرمايند: مَا ذِئْبَانِ ضَارِيَانِ فِي غَنَمٍ قَدْ غَابَ عَنْهَا رِعَاؤُهَا بِأَضَرَّ فِي دِينِ الْمُسْلِمِ مِنْ حُبِّ الرِّئَاسَه؛ ضرری كه از ناحيه رياست طلبی متوجه دين انسان می شود از ضرری كه دو گرگ درنده به گلّه گوسفند بدون چوپان می زنند بيشتر است</w:t>
      </w:r>
      <w:r w:rsidRPr="00736EA4">
        <w:rPr>
          <w:rFonts w:cs="B Mitra"/>
          <w:sz w:val="28"/>
          <w:szCs w:val="28"/>
        </w:rPr>
        <w:t>.</w:t>
      </w:r>
      <w:r w:rsidR="00C8528A" w:rsidRPr="00736EA4">
        <w:rPr>
          <w:rFonts w:cs="B Mitra" w:hint="cs"/>
          <w:sz w:val="28"/>
          <w:szCs w:val="28"/>
          <w:rtl/>
        </w:rPr>
        <w:t xml:space="preserve"> مرحوم شهید صدر به احترام مرحوم آیت الله بروجردی در نجف دفتر خودشان را تعطیل کردند و گفتند : تا وقتی که آقای بروجردی حضور دارند بر من تقدم دارند و در جواب اعتراض برخی که گفتند : مرحوم آقای بروجردی مرجعیت را در ایران بدست گرفتند و شما نیز در عراق بدست بگیرید ولی شهید صدر آیه شریفه : تلک الدار الآخره را تلاوت فرمودند.</w:t>
      </w:r>
    </w:p>
    <w:p w:rsidR="00B75C0C" w:rsidRPr="00736EA4" w:rsidRDefault="00B75C0C" w:rsidP="00C8528A">
      <w:pPr>
        <w:rPr>
          <w:rFonts w:cs="B Mitra" w:hint="cs"/>
          <w:sz w:val="28"/>
          <w:szCs w:val="28"/>
          <w:rtl/>
        </w:rPr>
      </w:pPr>
      <w:r w:rsidRPr="00736EA4">
        <w:rPr>
          <w:rFonts w:cs="B Mitra" w:hint="cs"/>
          <w:sz w:val="28"/>
          <w:szCs w:val="28"/>
          <w:rtl/>
        </w:rPr>
        <w:t xml:space="preserve">مواظب باشیم با پذیرش برخی از مسئولیت ها آخرت خود را خراب نکنیم و از چیزهایی که مسئولین باید توجه کنند این است که" وعده دروغ" به مردم ندهند </w:t>
      </w:r>
      <w:r w:rsidR="00780779" w:rsidRPr="00736EA4">
        <w:rPr>
          <w:rFonts w:cs="B Mitra" w:hint="cs"/>
          <w:sz w:val="28"/>
          <w:szCs w:val="28"/>
          <w:rtl/>
        </w:rPr>
        <w:t>و کاری که از دستشان بر نمی آید به مردم وعده ندهد.</w:t>
      </w:r>
      <w:r w:rsidR="00EC0F63" w:rsidRPr="00736EA4">
        <w:rPr>
          <w:rFonts w:cs="B Mitra" w:hint="cs"/>
          <w:sz w:val="28"/>
          <w:szCs w:val="28"/>
          <w:rtl/>
        </w:rPr>
        <w:t xml:space="preserve"> متاسفانه بعضی از مسئولین بقدری به مردم دروغ گفتند که تا نامی از چوپان دروغگو آورده می شود انسان به یاد آن مسئول می افتد.</w:t>
      </w:r>
      <w:r w:rsidR="0020756A" w:rsidRPr="00736EA4">
        <w:rPr>
          <w:rFonts w:cs="B Mitra" w:hint="cs"/>
          <w:sz w:val="28"/>
          <w:szCs w:val="28"/>
          <w:rtl/>
        </w:rPr>
        <w:t xml:space="preserve"> متاسفانه بعضی از مسئولین را می بینیم که حتی برای حرف و امضای خودشان نیز ارزشی قائل نیستند.</w:t>
      </w:r>
      <w:r w:rsidR="00FD5DC0" w:rsidRPr="00736EA4">
        <w:rPr>
          <w:rFonts w:cs="B Mitra" w:hint="cs"/>
          <w:sz w:val="28"/>
          <w:szCs w:val="28"/>
          <w:rtl/>
        </w:rPr>
        <w:t xml:space="preserve"> نامرد یعنی کسی که پایبند حرف و قولش نیست </w:t>
      </w:r>
      <w:r w:rsidR="00242D7F" w:rsidRPr="00736EA4">
        <w:rPr>
          <w:rFonts w:cs="B Mitra" w:hint="cs"/>
          <w:sz w:val="28"/>
          <w:szCs w:val="28"/>
          <w:rtl/>
        </w:rPr>
        <w:t>و بعضی مسئولین این چنین هستند.</w:t>
      </w:r>
    </w:p>
    <w:p w:rsidR="001653A0" w:rsidRPr="00736EA4" w:rsidRDefault="001653A0" w:rsidP="00C8528A">
      <w:pPr>
        <w:rPr>
          <w:rFonts w:cs="B Mitra" w:hint="cs"/>
          <w:sz w:val="28"/>
          <w:szCs w:val="28"/>
          <w:rtl/>
        </w:rPr>
      </w:pPr>
      <w:r w:rsidRPr="00736EA4">
        <w:rPr>
          <w:rFonts w:cs="B Mitra" w:hint="cs"/>
          <w:sz w:val="28"/>
          <w:szCs w:val="28"/>
          <w:rtl/>
        </w:rPr>
        <w:lastRenderedPageBreak/>
        <w:t xml:space="preserve">خطبه دوم : </w:t>
      </w:r>
    </w:p>
    <w:p w:rsidR="001653A0" w:rsidRPr="00736EA4" w:rsidRDefault="00DB5E90" w:rsidP="00C8528A">
      <w:pPr>
        <w:rPr>
          <w:rFonts w:cs="B Mitra" w:hint="cs"/>
          <w:sz w:val="28"/>
          <w:szCs w:val="28"/>
          <w:rtl/>
        </w:rPr>
      </w:pPr>
      <w:r w:rsidRPr="00736EA4">
        <w:rPr>
          <w:rFonts w:cs="B Mitra" w:hint="cs"/>
          <w:sz w:val="28"/>
          <w:szCs w:val="28"/>
          <w:rtl/>
        </w:rPr>
        <w:t xml:space="preserve">خداوند متعال در قران در سوره آل عمران می فرماید : </w:t>
      </w:r>
      <w:r w:rsidR="00A11594" w:rsidRPr="00736EA4">
        <w:rPr>
          <w:rStyle w:val="char"/>
          <w:rFonts w:ascii="Traditional Arabic" w:hAnsi="Traditional Arabic" w:cs="B Mitra" w:hint="cs"/>
          <w:sz w:val="28"/>
          <w:szCs w:val="28"/>
          <w:rtl/>
        </w:rPr>
        <w:t>وَ لْتَکُنْ مِنْکُمْ أُمَّةٌ یَدْعُونَ إِلَی الْخَیْرِ وَ یَأْمُرُونَ بِالْمَعْرُوفِ وَ یَنْهَوْنَ عَنِ الْمُنْکَر</w:t>
      </w:r>
      <w:r w:rsidR="00A11594" w:rsidRPr="00736EA4">
        <w:rPr>
          <w:rStyle w:val="char"/>
          <w:rFonts w:cs="B Mitra" w:hint="cs"/>
          <w:sz w:val="28"/>
          <w:szCs w:val="28"/>
          <w:rtl/>
        </w:rPr>
        <w:t xml:space="preserve"> </w:t>
      </w:r>
      <w:r w:rsidR="00A11594" w:rsidRPr="00736EA4">
        <w:rPr>
          <w:rFonts w:cs="B Mitra" w:hint="cs"/>
          <w:sz w:val="28"/>
          <w:szCs w:val="28"/>
          <w:lang w:bidi="ar-SA"/>
        </w:rPr>
        <w:t>.</w:t>
      </w:r>
      <w:r w:rsidR="00A11594" w:rsidRPr="00736EA4">
        <w:rPr>
          <w:rFonts w:cs="B Mitra" w:hint="cs"/>
          <w:sz w:val="28"/>
          <w:szCs w:val="28"/>
          <w:rtl/>
        </w:rPr>
        <w:t xml:space="preserve"> </w:t>
      </w:r>
      <w:r w:rsidR="00A11594" w:rsidRPr="00736EA4">
        <w:rPr>
          <w:rFonts w:cs="B Mitra" w:hint="cs"/>
          <w:sz w:val="28"/>
          <w:szCs w:val="28"/>
          <w:rtl/>
          <w:lang w:bidi="ar-SA"/>
        </w:rPr>
        <w:t>باید از میان شما ،جمعی دعوت به نیکی ، و امر به معروف ونهی از منکر کنند</w:t>
      </w:r>
      <w:r w:rsidR="00A11594" w:rsidRPr="00736EA4">
        <w:rPr>
          <w:rFonts w:cs="B Mitra" w:hint="cs"/>
          <w:sz w:val="28"/>
          <w:szCs w:val="28"/>
          <w:rtl/>
        </w:rPr>
        <w:t>.</w:t>
      </w:r>
    </w:p>
    <w:p w:rsidR="00A11594" w:rsidRPr="00736EA4" w:rsidRDefault="006F1217" w:rsidP="00C8528A">
      <w:pPr>
        <w:rPr>
          <w:rFonts w:cs="B Mitra" w:hint="cs"/>
          <w:sz w:val="28"/>
          <w:szCs w:val="28"/>
          <w:rtl/>
        </w:rPr>
      </w:pPr>
      <w:r w:rsidRPr="00736EA4">
        <w:rPr>
          <w:rFonts w:cs="B Mitra" w:hint="cs"/>
          <w:sz w:val="28"/>
          <w:szCs w:val="28"/>
          <w:rtl/>
        </w:rPr>
        <w:t>کسانی که با آمرین به معروف و ناهیان از منکر برخورد می کنند باید به آن ها گفت که خدا در قران فرموده که امر به معروف و نهی از منکر کنید و این افرادی که برخورد سلبی به آمران دارند یا نادان و جاهل هستند و یا مغرض و مریض اند.</w:t>
      </w:r>
      <w:r w:rsidR="00833DEE" w:rsidRPr="00736EA4">
        <w:rPr>
          <w:rFonts w:cs="B Mitra" w:hint="cs"/>
          <w:sz w:val="28"/>
          <w:szCs w:val="28"/>
          <w:rtl/>
        </w:rPr>
        <w:t xml:space="preserve"> اطلاق لفظ " دیوث" در روایت بر کسانی اطلاق شده که بی غیرت هستند و زنان خود را آرایش کرده در معرض چشم دیگران قرار می دهند.</w:t>
      </w:r>
    </w:p>
    <w:p w:rsidR="00A11016" w:rsidRPr="00736EA4" w:rsidRDefault="00A11016" w:rsidP="00C8528A">
      <w:pPr>
        <w:rPr>
          <w:rFonts w:cs="B Mitra" w:hint="cs"/>
          <w:sz w:val="28"/>
          <w:szCs w:val="28"/>
          <w:rtl/>
        </w:rPr>
      </w:pPr>
      <w:r w:rsidRPr="00736EA4">
        <w:rPr>
          <w:rFonts w:cs="B Mitra" w:hint="cs"/>
          <w:sz w:val="28"/>
          <w:szCs w:val="28"/>
          <w:rtl/>
        </w:rPr>
        <w:t>خواهران بسیجی و مهدوی و مومنه که خودشان را یار امام زمان (ع) می دانند در این روز ها باید در کنار آبشار به فریضه امر به معروف و نهی از منکر بپردازند.</w:t>
      </w:r>
      <w:r w:rsidR="005E09F4" w:rsidRPr="00736EA4">
        <w:rPr>
          <w:rFonts w:cs="B Mitra" w:hint="cs"/>
          <w:sz w:val="28"/>
          <w:szCs w:val="28"/>
          <w:rtl/>
        </w:rPr>
        <w:t xml:space="preserve"> لذا باید این بحث امر به معروف و نهی از منکر را جدی بگیریم که اگر جدی نگیریم باید چوبش را بخوریم. این وعده الهی است نسبت به کسانی که امر به معروف و نهی از منکر را ترک کنند گرفتار خشکسالی و </w:t>
      </w:r>
      <w:r w:rsidR="00DD14B5" w:rsidRPr="00736EA4">
        <w:rPr>
          <w:rFonts w:cs="B Mitra" w:hint="cs"/>
          <w:sz w:val="28"/>
          <w:szCs w:val="28"/>
          <w:rtl/>
        </w:rPr>
        <w:t>بلایا می شوند.</w:t>
      </w:r>
    </w:p>
    <w:p w:rsidR="005661ED" w:rsidRPr="00736EA4" w:rsidRDefault="0083075C" w:rsidP="005661ED">
      <w:pPr>
        <w:rPr>
          <w:rFonts w:cs="B Mitra" w:hint="cs"/>
          <w:sz w:val="28"/>
          <w:szCs w:val="28"/>
          <w:rtl/>
        </w:rPr>
      </w:pPr>
      <w:r w:rsidRPr="00736EA4">
        <w:rPr>
          <w:rFonts w:cs="B Mitra" w:hint="cs"/>
          <w:sz w:val="28"/>
          <w:szCs w:val="28"/>
          <w:rtl/>
        </w:rPr>
        <w:t xml:space="preserve">اگر در انجام این فریضه کوتاهی کردیم اعم از مسئول و غیر مسئول ، قطعا </w:t>
      </w:r>
      <w:r w:rsidR="00C755D8" w:rsidRPr="00736EA4">
        <w:rPr>
          <w:rFonts w:cs="B Mitra" w:hint="cs"/>
          <w:sz w:val="28"/>
          <w:szCs w:val="28"/>
          <w:rtl/>
        </w:rPr>
        <w:t>ضرر خواهیم کرد و فردای قیامت شرمنده شهدا می شویم.</w:t>
      </w:r>
      <w:r w:rsidR="00C01869" w:rsidRPr="00736EA4">
        <w:rPr>
          <w:rFonts w:cs="B Mitra" w:hint="cs"/>
          <w:sz w:val="28"/>
          <w:szCs w:val="28"/>
          <w:rtl/>
        </w:rPr>
        <w:t xml:space="preserve"> روایت از وجود امام علی علیه السلام است که فرمودند : </w:t>
      </w:r>
      <w:r w:rsidR="00EF1259" w:rsidRPr="00736EA4">
        <w:rPr>
          <w:rFonts w:cs="B Mitra"/>
          <w:sz w:val="28"/>
          <w:szCs w:val="28"/>
          <w:rtl/>
        </w:rPr>
        <w:t>تمام كارهاى نيك حتى جهاد در راه خدا در برابر به معروف و نهى از منكر همانند رطوبت دهان (قطره اى) است در برابر دريا</w:t>
      </w:r>
      <w:r w:rsidR="00EF1259" w:rsidRPr="00736EA4">
        <w:rPr>
          <w:rFonts w:cs="B Mitra" w:hint="cs"/>
          <w:sz w:val="28"/>
          <w:szCs w:val="28"/>
          <w:rtl/>
        </w:rPr>
        <w:t>.</w:t>
      </w:r>
      <w:r w:rsidR="005661ED" w:rsidRPr="00736EA4">
        <w:rPr>
          <w:rFonts w:cs="B Mitra" w:hint="cs"/>
          <w:sz w:val="28"/>
          <w:szCs w:val="28"/>
          <w:rtl/>
        </w:rPr>
        <w:t xml:space="preserve"> </w:t>
      </w:r>
    </w:p>
    <w:p w:rsidR="005661ED" w:rsidRPr="00736EA4" w:rsidRDefault="005661ED" w:rsidP="005661ED">
      <w:pPr>
        <w:rPr>
          <w:rFonts w:cs="B Mitra" w:hint="cs"/>
          <w:sz w:val="28"/>
          <w:szCs w:val="28"/>
          <w:rtl/>
        </w:rPr>
      </w:pPr>
      <w:r w:rsidRPr="00736EA4">
        <w:rPr>
          <w:rFonts w:cs="B Mitra" w:hint="cs"/>
          <w:sz w:val="28"/>
          <w:szCs w:val="28"/>
          <w:rtl/>
        </w:rPr>
        <w:t>هشدار به کسانی که در خودروی خود کشف حجاب می کنند ، در صورت رویت و گزارش پس از 72 ساعت در صورت عدم مراجعه به نیروی انتظامی ، ماشینشان در هر کجا از شهر باشد توقیف خواهد شد.</w:t>
      </w:r>
    </w:p>
    <w:p w:rsidR="007800D8" w:rsidRPr="00736EA4" w:rsidRDefault="007800D8" w:rsidP="008A3EBF">
      <w:pPr>
        <w:rPr>
          <w:rFonts w:cs="B Mitra" w:hint="cs"/>
          <w:sz w:val="28"/>
          <w:szCs w:val="28"/>
          <w:rtl/>
        </w:rPr>
      </w:pPr>
      <w:r w:rsidRPr="00736EA4">
        <w:rPr>
          <w:rFonts w:cs="B Mitra" w:hint="cs"/>
          <w:sz w:val="28"/>
          <w:szCs w:val="28"/>
          <w:rtl/>
        </w:rPr>
        <w:t xml:space="preserve">مطلب بعدی : صحبت های رهبر فرزانه انقلاب در دیدار با جمعی از معلین بیان فرمودند : </w:t>
      </w:r>
      <w:r w:rsidR="003C0395" w:rsidRPr="00736EA4">
        <w:rPr>
          <w:rFonts w:cs="B Mitra" w:hint="cs"/>
          <w:sz w:val="28"/>
          <w:szCs w:val="28"/>
          <w:rtl/>
        </w:rPr>
        <w:t>"ما در جمع مسئولین به نیروهایی نیاز داریم که "انقلابی "باشند ". نه اصولگرا و نه اصلاح طلب ما مسئولی می خواهیم که انقلابی باشد و ملاک برای ما انقلابی بودن و غیر انقلابی بودن است.</w:t>
      </w:r>
      <w:r w:rsidR="00F62E75" w:rsidRPr="00736EA4">
        <w:rPr>
          <w:rFonts w:cs="B Mitra" w:hint="cs"/>
          <w:sz w:val="28"/>
          <w:szCs w:val="28"/>
          <w:rtl/>
        </w:rPr>
        <w:t xml:space="preserve"> ایشان فرمودند : " سند 2030 سندی است که می خواهند بوسیله آن</w:t>
      </w:r>
      <w:r w:rsidR="0068577A" w:rsidRPr="00736EA4">
        <w:rPr>
          <w:rFonts w:cs="B Mitra" w:hint="cs"/>
          <w:sz w:val="28"/>
          <w:szCs w:val="28"/>
          <w:rtl/>
        </w:rPr>
        <w:t xml:space="preserve"> در مدارس</w:t>
      </w:r>
      <w:r w:rsidR="00F62E75" w:rsidRPr="00736EA4">
        <w:rPr>
          <w:rFonts w:cs="B Mitra" w:hint="cs"/>
          <w:sz w:val="28"/>
          <w:szCs w:val="28"/>
          <w:rtl/>
        </w:rPr>
        <w:t xml:space="preserve"> برای غربی ها سرباز درست کنند". </w:t>
      </w:r>
      <w:r w:rsidR="00C553A8" w:rsidRPr="00736EA4">
        <w:rPr>
          <w:rFonts w:cs="B Mitra" w:hint="cs"/>
          <w:sz w:val="28"/>
          <w:szCs w:val="28"/>
          <w:rtl/>
        </w:rPr>
        <w:t xml:space="preserve">آن وقت مسئول ما چطور جرأت می کند و می گوید : من تمام تلاشم را می کنم تا 2030 اجراء شود. این مخالفت صریح با ولایت فقیه است. همچنان که در زمان امام علی </w:t>
      </w:r>
      <w:r w:rsidR="00C553A8" w:rsidRPr="00736EA4">
        <w:rPr>
          <w:rFonts w:cs="B Mitra" w:hint="cs"/>
          <w:sz w:val="28"/>
          <w:szCs w:val="28"/>
          <w:rtl/>
        </w:rPr>
        <w:lastRenderedPageBreak/>
        <w:t>علیه السلام کسانی بودند که در برابر ایشان می ایستادند .</w:t>
      </w:r>
      <w:r w:rsidR="008A3EBF" w:rsidRPr="00736EA4">
        <w:rPr>
          <w:rFonts w:cs="B Mitra" w:hint="cs"/>
          <w:sz w:val="28"/>
          <w:szCs w:val="28"/>
          <w:rtl/>
        </w:rPr>
        <w:t xml:space="preserve"> این ها حواسشان را جمع کنند اگر بخواهند در برابر رهبری معظم قد علم کنند آن قد</w:t>
      </w:r>
      <w:r w:rsidR="00B62AA3" w:rsidRPr="00736EA4">
        <w:rPr>
          <w:rFonts w:cs="B Mitra" w:hint="cs"/>
          <w:sz w:val="28"/>
          <w:szCs w:val="28"/>
          <w:rtl/>
        </w:rPr>
        <w:t xml:space="preserve"> ،</w:t>
      </w:r>
      <w:r w:rsidR="008A3EBF" w:rsidRPr="00736EA4">
        <w:rPr>
          <w:rFonts w:cs="B Mitra" w:hint="cs"/>
          <w:sz w:val="28"/>
          <w:szCs w:val="28"/>
          <w:rtl/>
        </w:rPr>
        <w:t xml:space="preserve"> را می شکنیم.</w:t>
      </w:r>
    </w:p>
    <w:p w:rsidR="00892070" w:rsidRPr="00736EA4" w:rsidRDefault="00892070" w:rsidP="008A3EBF">
      <w:pPr>
        <w:rPr>
          <w:rFonts w:cs="B Mitra" w:hint="cs"/>
          <w:sz w:val="28"/>
          <w:szCs w:val="28"/>
          <w:rtl/>
        </w:rPr>
      </w:pPr>
      <w:r w:rsidRPr="00736EA4">
        <w:rPr>
          <w:rFonts w:cs="B Mitra" w:hint="cs"/>
          <w:sz w:val="28"/>
          <w:szCs w:val="28"/>
          <w:rtl/>
        </w:rPr>
        <w:t xml:space="preserve">تشکر </w:t>
      </w:r>
      <w:r w:rsidR="00650A39" w:rsidRPr="00736EA4">
        <w:rPr>
          <w:rFonts w:cs="B Mitra" w:hint="cs"/>
          <w:sz w:val="28"/>
          <w:szCs w:val="28"/>
          <w:rtl/>
        </w:rPr>
        <w:t xml:space="preserve">و قدردانی </w:t>
      </w:r>
      <w:r w:rsidRPr="00736EA4">
        <w:rPr>
          <w:rFonts w:cs="B Mitra" w:hint="cs"/>
          <w:sz w:val="28"/>
          <w:szCs w:val="28"/>
          <w:rtl/>
        </w:rPr>
        <w:t>می کنیم از حضور دختران هیئت یاوران گل نرگس قم</w:t>
      </w:r>
      <w:r w:rsidR="00650A39" w:rsidRPr="00736EA4">
        <w:rPr>
          <w:rFonts w:cs="B Mitra" w:hint="cs"/>
          <w:sz w:val="28"/>
          <w:szCs w:val="28"/>
          <w:rtl/>
        </w:rPr>
        <w:t xml:space="preserve"> و همچنین مسئولانشان </w:t>
      </w:r>
      <w:r w:rsidRPr="00736EA4">
        <w:rPr>
          <w:rFonts w:cs="B Mitra" w:hint="cs"/>
          <w:sz w:val="28"/>
          <w:szCs w:val="28"/>
          <w:rtl/>
        </w:rPr>
        <w:t xml:space="preserve"> که در نماز جمعه نیاسر شرکت کردند.</w:t>
      </w:r>
    </w:p>
    <w:p w:rsidR="00E504E9" w:rsidRPr="00736EA4" w:rsidRDefault="00E504E9" w:rsidP="008A3EBF">
      <w:pPr>
        <w:rPr>
          <w:rFonts w:cs="B Mitra" w:hint="cs"/>
          <w:sz w:val="28"/>
          <w:szCs w:val="28"/>
          <w:rtl/>
        </w:rPr>
      </w:pPr>
      <w:r w:rsidRPr="00736EA4">
        <w:rPr>
          <w:rFonts w:cs="B Mitra" w:hint="cs"/>
          <w:sz w:val="28"/>
          <w:szCs w:val="28"/>
          <w:rtl/>
        </w:rPr>
        <w:t>دولت ، اگر می خواهد بنزین را گران کند اشکالی ندارد فقط یارانه مردم را نیز 5 برابر افزایش دهد .</w:t>
      </w:r>
      <w:r w:rsidR="00951D17" w:rsidRPr="00736EA4">
        <w:rPr>
          <w:rFonts w:cs="B Mitra" w:hint="cs"/>
          <w:sz w:val="28"/>
          <w:szCs w:val="28"/>
          <w:rtl/>
        </w:rPr>
        <w:t xml:space="preserve"> در غیر این صورت چگونه می تواند جوابگوی روز قیامت باشد ؟ خانواده ای که 1 میلیون درآمد دارند اما 3 میلیون خرجشان است چطور زندگی کنند ؟ آیا آن مسئولی که ویلایش در تهران متری 400 میلیون توما است می تواند بفهمد معنای" گرانی" یا "فقر" چیست ؟</w:t>
      </w:r>
    </w:p>
    <w:p w:rsidR="00A900E5" w:rsidRPr="00736EA4" w:rsidRDefault="00A900E5" w:rsidP="008A3EBF">
      <w:pPr>
        <w:rPr>
          <w:rFonts w:cs="B Mitra" w:hint="cs"/>
          <w:sz w:val="28"/>
          <w:szCs w:val="28"/>
          <w:rtl/>
        </w:rPr>
      </w:pPr>
      <w:r w:rsidRPr="00736EA4">
        <w:rPr>
          <w:rFonts w:cs="B Mitra" w:hint="cs"/>
          <w:sz w:val="28"/>
          <w:szCs w:val="28"/>
          <w:rtl/>
        </w:rPr>
        <w:t>از خداوند می خواهیم آن طلبه ی شهیدی که با تحریک سلبریتی ها به شهادت رسید را با شهدای کربلا محشور نماید. ان شاء الله</w:t>
      </w:r>
    </w:p>
    <w:sectPr w:rsidR="00A900E5" w:rsidRPr="00736EA4"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B49" w:rsidRDefault="002A7B49" w:rsidP="00FD036D">
      <w:pPr>
        <w:spacing w:after="0" w:line="240" w:lineRule="auto"/>
      </w:pPr>
      <w:r>
        <w:separator/>
      </w:r>
    </w:p>
  </w:endnote>
  <w:endnote w:type="continuationSeparator" w:id="1">
    <w:p w:rsidR="002A7B49" w:rsidRDefault="002A7B49"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B49" w:rsidRDefault="002A7B49" w:rsidP="00FD036D">
      <w:pPr>
        <w:spacing w:after="0" w:line="240" w:lineRule="auto"/>
      </w:pPr>
      <w:r>
        <w:separator/>
      </w:r>
    </w:p>
  </w:footnote>
  <w:footnote w:type="continuationSeparator" w:id="1">
    <w:p w:rsidR="002A7B49" w:rsidRDefault="002A7B49"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25E06"/>
    <w:rsid w:val="00027774"/>
    <w:rsid w:val="00052AE2"/>
    <w:rsid w:val="00074B33"/>
    <w:rsid w:val="000969B6"/>
    <w:rsid w:val="000A29B7"/>
    <w:rsid w:val="000C19DE"/>
    <w:rsid w:val="000C48B0"/>
    <w:rsid w:val="000C77E6"/>
    <w:rsid w:val="000D30ED"/>
    <w:rsid w:val="000E46F6"/>
    <w:rsid w:val="000F086C"/>
    <w:rsid w:val="000F0F7E"/>
    <w:rsid w:val="000F605F"/>
    <w:rsid w:val="00104B1B"/>
    <w:rsid w:val="00115BB3"/>
    <w:rsid w:val="0015189F"/>
    <w:rsid w:val="001546C1"/>
    <w:rsid w:val="001653A0"/>
    <w:rsid w:val="0016592A"/>
    <w:rsid w:val="001770CD"/>
    <w:rsid w:val="00193B0C"/>
    <w:rsid w:val="001A215D"/>
    <w:rsid w:val="001A374F"/>
    <w:rsid w:val="001A7611"/>
    <w:rsid w:val="001D1A07"/>
    <w:rsid w:val="001F2AD9"/>
    <w:rsid w:val="00206F93"/>
    <w:rsid w:val="0020756A"/>
    <w:rsid w:val="002117F7"/>
    <w:rsid w:val="00242D7F"/>
    <w:rsid w:val="00253716"/>
    <w:rsid w:val="00261CBC"/>
    <w:rsid w:val="00270C58"/>
    <w:rsid w:val="0027453E"/>
    <w:rsid w:val="002758AF"/>
    <w:rsid w:val="00277BEE"/>
    <w:rsid w:val="0028061E"/>
    <w:rsid w:val="0029469F"/>
    <w:rsid w:val="00297DDD"/>
    <w:rsid w:val="002A3D6E"/>
    <w:rsid w:val="002A7B49"/>
    <w:rsid w:val="002B3AA1"/>
    <w:rsid w:val="002E0052"/>
    <w:rsid w:val="003103D4"/>
    <w:rsid w:val="00313005"/>
    <w:rsid w:val="0031323F"/>
    <w:rsid w:val="003205E7"/>
    <w:rsid w:val="00324199"/>
    <w:rsid w:val="00345C6C"/>
    <w:rsid w:val="0038338C"/>
    <w:rsid w:val="0038701C"/>
    <w:rsid w:val="00393E72"/>
    <w:rsid w:val="00396123"/>
    <w:rsid w:val="003A0603"/>
    <w:rsid w:val="003A65E4"/>
    <w:rsid w:val="003B2524"/>
    <w:rsid w:val="003C002F"/>
    <w:rsid w:val="003C0395"/>
    <w:rsid w:val="003D06DE"/>
    <w:rsid w:val="00411449"/>
    <w:rsid w:val="00411CF9"/>
    <w:rsid w:val="0042314E"/>
    <w:rsid w:val="004350DC"/>
    <w:rsid w:val="00447D29"/>
    <w:rsid w:val="00455E96"/>
    <w:rsid w:val="00475130"/>
    <w:rsid w:val="0047608D"/>
    <w:rsid w:val="0047697D"/>
    <w:rsid w:val="00482821"/>
    <w:rsid w:val="00490B1F"/>
    <w:rsid w:val="004B257E"/>
    <w:rsid w:val="004D17B8"/>
    <w:rsid w:val="004D1D9A"/>
    <w:rsid w:val="004D2CD8"/>
    <w:rsid w:val="004F064C"/>
    <w:rsid w:val="00500DEC"/>
    <w:rsid w:val="00503665"/>
    <w:rsid w:val="00517C8B"/>
    <w:rsid w:val="0052771A"/>
    <w:rsid w:val="00557284"/>
    <w:rsid w:val="00557ABE"/>
    <w:rsid w:val="005661ED"/>
    <w:rsid w:val="00572C8F"/>
    <w:rsid w:val="00582871"/>
    <w:rsid w:val="005A0519"/>
    <w:rsid w:val="005B56B5"/>
    <w:rsid w:val="005C7B67"/>
    <w:rsid w:val="005D56D1"/>
    <w:rsid w:val="005E0874"/>
    <w:rsid w:val="005E09F4"/>
    <w:rsid w:val="005F076E"/>
    <w:rsid w:val="005F280A"/>
    <w:rsid w:val="005F5003"/>
    <w:rsid w:val="005F6852"/>
    <w:rsid w:val="005F6A38"/>
    <w:rsid w:val="00614D14"/>
    <w:rsid w:val="006177AC"/>
    <w:rsid w:val="00620E9D"/>
    <w:rsid w:val="00633359"/>
    <w:rsid w:val="00642DA6"/>
    <w:rsid w:val="00650A39"/>
    <w:rsid w:val="006569C7"/>
    <w:rsid w:val="00674190"/>
    <w:rsid w:val="006817B1"/>
    <w:rsid w:val="0068577A"/>
    <w:rsid w:val="006A7A5C"/>
    <w:rsid w:val="006C12E2"/>
    <w:rsid w:val="006C1631"/>
    <w:rsid w:val="006C2266"/>
    <w:rsid w:val="006C524D"/>
    <w:rsid w:val="006E0514"/>
    <w:rsid w:val="006E0742"/>
    <w:rsid w:val="006E1C01"/>
    <w:rsid w:val="006F1217"/>
    <w:rsid w:val="0070583C"/>
    <w:rsid w:val="00714C23"/>
    <w:rsid w:val="0071729B"/>
    <w:rsid w:val="00723F9E"/>
    <w:rsid w:val="00736EA4"/>
    <w:rsid w:val="00736FD8"/>
    <w:rsid w:val="00743DC0"/>
    <w:rsid w:val="007519F4"/>
    <w:rsid w:val="007621A0"/>
    <w:rsid w:val="00771E6E"/>
    <w:rsid w:val="007800D8"/>
    <w:rsid w:val="00780372"/>
    <w:rsid w:val="00780779"/>
    <w:rsid w:val="00780CF7"/>
    <w:rsid w:val="00791A26"/>
    <w:rsid w:val="007C0A06"/>
    <w:rsid w:val="007D2F80"/>
    <w:rsid w:val="007E4EDD"/>
    <w:rsid w:val="008051A5"/>
    <w:rsid w:val="0081136B"/>
    <w:rsid w:val="00812788"/>
    <w:rsid w:val="008279EF"/>
    <w:rsid w:val="0083075C"/>
    <w:rsid w:val="00833DEE"/>
    <w:rsid w:val="00847833"/>
    <w:rsid w:val="00857EED"/>
    <w:rsid w:val="00881F2D"/>
    <w:rsid w:val="00892070"/>
    <w:rsid w:val="008941DC"/>
    <w:rsid w:val="0089470B"/>
    <w:rsid w:val="008A2F16"/>
    <w:rsid w:val="008A3EBF"/>
    <w:rsid w:val="008A7CB4"/>
    <w:rsid w:val="008B250C"/>
    <w:rsid w:val="008B3E43"/>
    <w:rsid w:val="008B7AD1"/>
    <w:rsid w:val="008B7B56"/>
    <w:rsid w:val="008C345B"/>
    <w:rsid w:val="008C5555"/>
    <w:rsid w:val="008D12F9"/>
    <w:rsid w:val="008D4B2F"/>
    <w:rsid w:val="008F5346"/>
    <w:rsid w:val="00905BF3"/>
    <w:rsid w:val="00907244"/>
    <w:rsid w:val="00932BAA"/>
    <w:rsid w:val="0094751B"/>
    <w:rsid w:val="00950AC7"/>
    <w:rsid w:val="00951D17"/>
    <w:rsid w:val="00955DD8"/>
    <w:rsid w:val="00972157"/>
    <w:rsid w:val="009968C1"/>
    <w:rsid w:val="009C3360"/>
    <w:rsid w:val="009E7C83"/>
    <w:rsid w:val="00A01E0F"/>
    <w:rsid w:val="00A02247"/>
    <w:rsid w:val="00A02ED2"/>
    <w:rsid w:val="00A11016"/>
    <w:rsid w:val="00A11594"/>
    <w:rsid w:val="00A140DF"/>
    <w:rsid w:val="00A37B01"/>
    <w:rsid w:val="00A43087"/>
    <w:rsid w:val="00A76706"/>
    <w:rsid w:val="00A85835"/>
    <w:rsid w:val="00A900E5"/>
    <w:rsid w:val="00A93A96"/>
    <w:rsid w:val="00AA257A"/>
    <w:rsid w:val="00AA30E8"/>
    <w:rsid w:val="00AA5769"/>
    <w:rsid w:val="00AA6C60"/>
    <w:rsid w:val="00AB734D"/>
    <w:rsid w:val="00AD13DF"/>
    <w:rsid w:val="00AD36CE"/>
    <w:rsid w:val="00AD6411"/>
    <w:rsid w:val="00AE1A24"/>
    <w:rsid w:val="00B240E9"/>
    <w:rsid w:val="00B62AA3"/>
    <w:rsid w:val="00B716A6"/>
    <w:rsid w:val="00B744C4"/>
    <w:rsid w:val="00B748EB"/>
    <w:rsid w:val="00B75C0C"/>
    <w:rsid w:val="00B82CE1"/>
    <w:rsid w:val="00B82EFB"/>
    <w:rsid w:val="00B877C9"/>
    <w:rsid w:val="00B9218E"/>
    <w:rsid w:val="00B92FA3"/>
    <w:rsid w:val="00BE5995"/>
    <w:rsid w:val="00BF1E91"/>
    <w:rsid w:val="00BF4A81"/>
    <w:rsid w:val="00C01869"/>
    <w:rsid w:val="00C03DBD"/>
    <w:rsid w:val="00C13032"/>
    <w:rsid w:val="00C34FB3"/>
    <w:rsid w:val="00C553A8"/>
    <w:rsid w:val="00C568F5"/>
    <w:rsid w:val="00C732CE"/>
    <w:rsid w:val="00C755D8"/>
    <w:rsid w:val="00C8528A"/>
    <w:rsid w:val="00C85661"/>
    <w:rsid w:val="00C87006"/>
    <w:rsid w:val="00CA6F65"/>
    <w:rsid w:val="00CC03A1"/>
    <w:rsid w:val="00CD04FE"/>
    <w:rsid w:val="00CD1798"/>
    <w:rsid w:val="00CD250A"/>
    <w:rsid w:val="00CD3EFA"/>
    <w:rsid w:val="00D06DC1"/>
    <w:rsid w:val="00D21523"/>
    <w:rsid w:val="00D25F26"/>
    <w:rsid w:val="00D33AF6"/>
    <w:rsid w:val="00D47678"/>
    <w:rsid w:val="00D75F3F"/>
    <w:rsid w:val="00D957F7"/>
    <w:rsid w:val="00DB28AF"/>
    <w:rsid w:val="00DB5E90"/>
    <w:rsid w:val="00DB6C7F"/>
    <w:rsid w:val="00DD14B5"/>
    <w:rsid w:val="00DD766D"/>
    <w:rsid w:val="00DE1DB3"/>
    <w:rsid w:val="00DF049B"/>
    <w:rsid w:val="00E027ED"/>
    <w:rsid w:val="00E061D7"/>
    <w:rsid w:val="00E10FB8"/>
    <w:rsid w:val="00E25E35"/>
    <w:rsid w:val="00E46332"/>
    <w:rsid w:val="00E504E9"/>
    <w:rsid w:val="00E618C1"/>
    <w:rsid w:val="00E620E5"/>
    <w:rsid w:val="00E63B21"/>
    <w:rsid w:val="00E7533D"/>
    <w:rsid w:val="00E82EE6"/>
    <w:rsid w:val="00EA3E54"/>
    <w:rsid w:val="00EA6546"/>
    <w:rsid w:val="00EC0F63"/>
    <w:rsid w:val="00EE2578"/>
    <w:rsid w:val="00EE42F9"/>
    <w:rsid w:val="00EF1259"/>
    <w:rsid w:val="00EF3A03"/>
    <w:rsid w:val="00EF3DA1"/>
    <w:rsid w:val="00F5075D"/>
    <w:rsid w:val="00F50FDA"/>
    <w:rsid w:val="00F54E0A"/>
    <w:rsid w:val="00F62E75"/>
    <w:rsid w:val="00F7084C"/>
    <w:rsid w:val="00F7102B"/>
    <w:rsid w:val="00F7164C"/>
    <w:rsid w:val="00F732CF"/>
    <w:rsid w:val="00F93AE5"/>
    <w:rsid w:val="00FA4A12"/>
    <w:rsid w:val="00FB6D78"/>
    <w:rsid w:val="00FD036D"/>
    <w:rsid w:val="00FD5DC0"/>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28&amp;AID=8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3</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237</cp:revision>
  <dcterms:created xsi:type="dcterms:W3CDTF">2019-02-24T04:26:00Z</dcterms:created>
  <dcterms:modified xsi:type="dcterms:W3CDTF">2019-05-04T00:03:00Z</dcterms:modified>
</cp:coreProperties>
</file>