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657085" w14:textId="7A12E569" w:rsidR="00117017" w:rsidRPr="00117017" w:rsidRDefault="00117017" w:rsidP="0095454A">
      <w:pPr>
        <w:bidi/>
        <w:spacing w:line="276" w:lineRule="auto"/>
        <w:jc w:val="center"/>
        <w:rPr>
          <w:rFonts w:ascii="IranNastaliq" w:hAnsi="IranNastaliq" w:cs="IranNastaliq"/>
          <w:sz w:val="56"/>
          <w:szCs w:val="56"/>
          <w:rtl/>
          <w:lang w:bidi="fa-IR"/>
        </w:rPr>
      </w:pP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>بسم ا</w:t>
      </w:r>
      <w:r w:rsidRPr="00117017">
        <w:rPr>
          <w:rFonts w:ascii="IranNastaliq" w:hAnsi="IranNastaliq" w:cs="IranNastaliq" w:hint="cs"/>
          <w:sz w:val="56"/>
          <w:szCs w:val="56"/>
          <w:rtl/>
          <w:lang w:bidi="fa-IR"/>
        </w:rPr>
        <w:t>للّه</w:t>
      </w: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 xml:space="preserve"> الرحمن الرحیم</w:t>
      </w:r>
    </w:p>
    <w:p w14:paraId="5F280463" w14:textId="60E586F9" w:rsidR="000062DE" w:rsidRDefault="00117017" w:rsidP="00D530F7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117017">
        <w:rPr>
          <w:rFonts w:cs="B Titr" w:hint="cs"/>
          <w:sz w:val="32"/>
          <w:szCs w:val="32"/>
          <w:rtl/>
          <w:lang w:bidi="fa-IR"/>
        </w:rPr>
        <w:t>خطبه اول (</w:t>
      </w:r>
      <w:r w:rsidR="003A50E1">
        <w:rPr>
          <w:rFonts w:cs="B Titr" w:hint="cs"/>
          <w:sz w:val="32"/>
          <w:szCs w:val="32"/>
          <w:rtl/>
          <w:lang w:bidi="fa-IR"/>
        </w:rPr>
        <w:t>0</w:t>
      </w:r>
      <w:r w:rsidR="00D530F7">
        <w:rPr>
          <w:rFonts w:cs="B Titr" w:hint="cs"/>
          <w:sz w:val="32"/>
          <w:szCs w:val="32"/>
          <w:rtl/>
          <w:lang w:bidi="fa-IR"/>
        </w:rPr>
        <w:t>8</w:t>
      </w:r>
      <w:r w:rsidR="00CD58B0">
        <w:rPr>
          <w:rFonts w:cs="B Titr" w:hint="cs"/>
          <w:sz w:val="32"/>
          <w:szCs w:val="32"/>
          <w:rtl/>
          <w:lang w:bidi="fa-IR"/>
        </w:rPr>
        <w:t>/</w:t>
      </w:r>
      <w:r w:rsidR="00D530F7">
        <w:rPr>
          <w:rFonts w:cs="B Titr" w:hint="cs"/>
          <w:sz w:val="32"/>
          <w:szCs w:val="32"/>
          <w:rtl/>
          <w:lang w:bidi="fa-IR"/>
        </w:rPr>
        <w:t>12</w:t>
      </w:r>
      <w:r w:rsidR="00CD58B0">
        <w:rPr>
          <w:rFonts w:cs="B Titr" w:hint="cs"/>
          <w:sz w:val="32"/>
          <w:szCs w:val="32"/>
          <w:rtl/>
          <w:lang w:bidi="fa-IR"/>
        </w:rPr>
        <w:t>/1404</w:t>
      </w:r>
      <w:r w:rsidRPr="00117017">
        <w:rPr>
          <w:rFonts w:cs="B Titr" w:hint="cs"/>
          <w:sz w:val="32"/>
          <w:szCs w:val="32"/>
          <w:rtl/>
          <w:lang w:bidi="fa-IR"/>
        </w:rPr>
        <w:t>)</w:t>
      </w:r>
    </w:p>
    <w:p w14:paraId="1574C43D" w14:textId="2E867F6C" w:rsidR="00E6749C" w:rsidRDefault="00F62920" w:rsidP="00E6749C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بیان مصادیقی از تقوای الهی</w:t>
      </w:r>
    </w:p>
    <w:p w14:paraId="0DDE91A8" w14:textId="4689AD1C" w:rsidR="00F62920" w:rsidRDefault="00F62920" w:rsidP="00F62920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تقوا یعنی بدانی که کائنات صاحب دارد و با صاحب کائنات جنگ نکنی</w:t>
      </w:r>
    </w:p>
    <w:p w14:paraId="0FE16C66" w14:textId="2D61AE1D" w:rsidR="00F62920" w:rsidRDefault="00F62920" w:rsidP="00F62920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در کشتی نشسته و با ناخدا نجنگی</w:t>
      </w:r>
    </w:p>
    <w:p w14:paraId="6E4D7A82" w14:textId="7D45570B" w:rsidR="00F62920" w:rsidRDefault="00F62920" w:rsidP="00F62920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ماه رمضان؛ ماه تقوا</w:t>
      </w:r>
    </w:p>
    <w:p w14:paraId="0A1FB3E7" w14:textId="15B31336" w:rsidR="00F62920" w:rsidRDefault="00F62920" w:rsidP="00F62920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بهترین عمل در ماه مبارک رمضان «</w:t>
      </w:r>
      <w:r w:rsidRPr="00F62920">
        <w:rPr>
          <w:rtl/>
        </w:rPr>
        <w:t xml:space="preserve"> </w:t>
      </w:r>
      <w:r w:rsidRPr="00F62920">
        <w:rPr>
          <w:rFonts w:cs="B Nazanin"/>
          <w:b/>
          <w:bCs/>
          <w:sz w:val="32"/>
          <w:szCs w:val="32"/>
          <w:rtl/>
        </w:rPr>
        <w:t>اَلوَرَعُ عَن مَحارِمِ الله</w:t>
      </w:r>
      <w:r>
        <w:rPr>
          <w:rFonts w:cs="B Nazanin" w:hint="cs"/>
          <w:b/>
          <w:bCs/>
          <w:sz w:val="32"/>
          <w:szCs w:val="32"/>
          <w:rtl/>
        </w:rPr>
        <w:t>»</w:t>
      </w:r>
    </w:p>
    <w:p w14:paraId="11F4C727" w14:textId="125382CC" w:rsidR="00F62920" w:rsidRDefault="00F62920" w:rsidP="00F62920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تقوا یعنی اجابت دعوت خدا در میهمانی ماه رمضان</w:t>
      </w:r>
    </w:p>
    <w:p w14:paraId="63A37F32" w14:textId="4B16D9E3" w:rsidR="00F62920" w:rsidRDefault="00DC459C" w:rsidP="00F62920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روزه گرفتن و نماز خواندن</w:t>
      </w:r>
    </w:p>
    <w:p w14:paraId="06000D9C" w14:textId="2CE42FD0" w:rsidR="00DC459C" w:rsidRDefault="00DC459C" w:rsidP="00DC459C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حجاب و عفاف</w:t>
      </w:r>
    </w:p>
    <w:p w14:paraId="284CFF20" w14:textId="20418B37" w:rsidR="00DC459C" w:rsidRDefault="00DC459C" w:rsidP="00DC459C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اجتناب از شرب خمر</w:t>
      </w:r>
    </w:p>
    <w:p w14:paraId="49DC3747" w14:textId="5526D90D" w:rsidR="00DC459C" w:rsidRDefault="00DC459C" w:rsidP="00DC459C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اجتناب از نزول (ربا)</w:t>
      </w:r>
    </w:p>
    <w:p w14:paraId="7E6072F3" w14:textId="1D50F02C" w:rsidR="00DC459C" w:rsidRDefault="00DC459C" w:rsidP="00DC459C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ابدیت را با لذت موقت معامله نکردن</w:t>
      </w:r>
    </w:p>
    <w:p w14:paraId="11BC6BC8" w14:textId="50A3EF72" w:rsidR="00DC459C" w:rsidRDefault="00DC459C" w:rsidP="00DC459C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احتکار نکردن</w:t>
      </w:r>
    </w:p>
    <w:p w14:paraId="24EDC4CF" w14:textId="128567AA" w:rsidR="00DC459C" w:rsidRDefault="00DC459C" w:rsidP="00DC459C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تقوا یعنی ذخیره ای که جمع کردی</w:t>
      </w:r>
    </w:p>
    <w:p w14:paraId="22E69A7C" w14:textId="58027ADB" w:rsidR="00DC459C" w:rsidRDefault="00DC459C" w:rsidP="00DC459C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تقوا یعنی، اجتناب از غیبت</w:t>
      </w:r>
    </w:p>
    <w:p w14:paraId="47FD8A42" w14:textId="77777777" w:rsidR="00DC459C" w:rsidRDefault="00DC459C" w:rsidP="00DC459C">
      <w:pPr>
        <w:bidi/>
        <w:spacing w:line="276" w:lineRule="auto"/>
        <w:jc w:val="both"/>
        <w:rPr>
          <w:rFonts w:cs="B Nazanin" w:hint="cs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تقوا یعنی آبروی مردم را حفظ کنی</w:t>
      </w:r>
    </w:p>
    <w:p w14:paraId="5F1EA4EC" w14:textId="7C875112" w:rsidR="00A643E7" w:rsidRPr="00DC459C" w:rsidRDefault="0053384C" w:rsidP="00DC459C">
      <w:pPr>
        <w:bidi/>
        <w:spacing w:line="276" w:lineRule="auto"/>
        <w:jc w:val="both"/>
        <w:rPr>
          <w:rFonts w:cs="B Nazanin"/>
          <w:b/>
          <w:bCs/>
          <w:sz w:val="32"/>
          <w:szCs w:val="32"/>
          <w:rtl/>
        </w:rPr>
      </w:pPr>
      <w:r w:rsidRPr="0053384C">
        <w:rPr>
          <w:rFonts w:cs="B Nazanin"/>
          <w:sz w:val="40"/>
          <w:szCs w:val="40"/>
          <w:rtl/>
        </w:rPr>
        <w:lastRenderedPageBreak/>
        <w:t>.</w:t>
      </w:r>
      <w:r w:rsidR="00F054D7" w:rsidRPr="00F054D7">
        <w:rPr>
          <w:rFonts w:cs="B Nazanin" w:hint="cs"/>
          <w:b/>
          <w:bCs/>
          <w:sz w:val="40"/>
          <w:szCs w:val="40"/>
          <w:rtl/>
          <w:lang w:bidi="fa-IR"/>
        </w:rPr>
        <w:t>..............................................................................................................................</w:t>
      </w:r>
    </w:p>
    <w:p w14:paraId="5C04FD30" w14:textId="008BC9D9" w:rsidR="0095454A" w:rsidRPr="0095454A" w:rsidRDefault="0095454A" w:rsidP="00D530F7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95454A">
        <w:rPr>
          <w:rFonts w:cs="B Titr" w:hint="cs"/>
          <w:sz w:val="32"/>
          <w:szCs w:val="32"/>
          <w:rtl/>
          <w:lang w:bidi="fa-IR"/>
        </w:rPr>
        <w:t xml:space="preserve">خطبه </w:t>
      </w:r>
      <w:r w:rsidR="00F054D7">
        <w:rPr>
          <w:rFonts w:cs="B Titr" w:hint="cs"/>
          <w:sz w:val="32"/>
          <w:szCs w:val="32"/>
          <w:rtl/>
          <w:lang w:bidi="fa-IR"/>
        </w:rPr>
        <w:t>دوم</w:t>
      </w:r>
      <w:r w:rsidRPr="0095454A">
        <w:rPr>
          <w:rFonts w:cs="B Titr" w:hint="cs"/>
          <w:sz w:val="32"/>
          <w:szCs w:val="32"/>
          <w:rtl/>
          <w:lang w:bidi="fa-IR"/>
        </w:rPr>
        <w:t xml:space="preserve"> (</w:t>
      </w:r>
      <w:r w:rsidR="00132A2B">
        <w:rPr>
          <w:rFonts w:cs="B Titr" w:hint="cs"/>
          <w:sz w:val="32"/>
          <w:szCs w:val="32"/>
          <w:rtl/>
          <w:lang w:bidi="fa-IR"/>
        </w:rPr>
        <w:t>0</w:t>
      </w:r>
      <w:r w:rsidR="00D530F7">
        <w:rPr>
          <w:rFonts w:cs="B Titr" w:hint="cs"/>
          <w:sz w:val="32"/>
          <w:szCs w:val="32"/>
          <w:rtl/>
          <w:lang w:bidi="fa-IR"/>
        </w:rPr>
        <w:t>8</w:t>
      </w:r>
      <w:r w:rsidRPr="0095454A">
        <w:rPr>
          <w:rFonts w:cs="B Titr" w:hint="cs"/>
          <w:sz w:val="32"/>
          <w:szCs w:val="32"/>
          <w:rtl/>
          <w:lang w:bidi="fa-IR"/>
        </w:rPr>
        <w:t>/</w:t>
      </w:r>
      <w:r w:rsidR="00D530F7">
        <w:rPr>
          <w:rFonts w:cs="B Titr" w:hint="cs"/>
          <w:sz w:val="32"/>
          <w:szCs w:val="32"/>
          <w:rtl/>
          <w:lang w:bidi="fa-IR"/>
        </w:rPr>
        <w:t>12</w:t>
      </w:r>
      <w:r w:rsidRPr="0095454A">
        <w:rPr>
          <w:rFonts w:cs="B Titr" w:hint="cs"/>
          <w:sz w:val="32"/>
          <w:szCs w:val="32"/>
          <w:rtl/>
          <w:lang w:bidi="fa-IR"/>
        </w:rPr>
        <w:t>/1404)</w:t>
      </w:r>
    </w:p>
    <w:p w14:paraId="4954A1EB" w14:textId="5563B356" w:rsidR="0095454A" w:rsidRPr="00F054D7" w:rsidRDefault="00F054D7" w:rsidP="0095454A">
      <w:pPr>
        <w:bidi/>
        <w:spacing w:line="276" w:lineRule="auto"/>
        <w:jc w:val="both"/>
        <w:rPr>
          <w:rFonts w:cs="B Nazanin"/>
          <w:sz w:val="32"/>
          <w:szCs w:val="32"/>
          <w:u w:val="single"/>
          <w:rtl/>
          <w:lang w:bidi="fa-IR"/>
        </w:rPr>
      </w:pPr>
      <w:r w:rsidRPr="001040FE">
        <w:rPr>
          <w:rFonts w:cs="B Nazanin" w:hint="cs"/>
          <w:sz w:val="40"/>
          <w:szCs w:val="40"/>
          <w:u w:val="single"/>
          <w:rtl/>
          <w:lang w:bidi="fa-IR"/>
        </w:rPr>
        <w:t>عناوین</w:t>
      </w:r>
      <w:r w:rsidRPr="00F054D7">
        <w:rPr>
          <w:rFonts w:cs="B Nazanin" w:hint="cs"/>
          <w:sz w:val="32"/>
          <w:szCs w:val="32"/>
          <w:u w:val="single"/>
          <w:rtl/>
          <w:lang w:bidi="fa-IR"/>
        </w:rPr>
        <w:t>:</w:t>
      </w:r>
    </w:p>
    <w:p w14:paraId="2EB95F56" w14:textId="792C238C" w:rsidR="00601D19" w:rsidRDefault="00366055" w:rsidP="0053384C">
      <w:pPr>
        <w:bidi/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توصیه به تقوا</w:t>
      </w:r>
    </w:p>
    <w:p w14:paraId="18DB00AC" w14:textId="5E8B8242" w:rsidR="00AB7BC5" w:rsidRDefault="00DC459C" w:rsidP="0053384C">
      <w:pPr>
        <w:bidi/>
        <w:spacing w:line="276" w:lineRule="auto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8 اسفند، سالروز امور تربیتی و تربیت اسلامی</w:t>
      </w:r>
    </w:p>
    <w:p w14:paraId="6E3E13D3" w14:textId="16F2510A" w:rsidR="00DC459C" w:rsidRDefault="00DC459C" w:rsidP="00DC459C">
      <w:pPr>
        <w:bidi/>
        <w:spacing w:line="276" w:lineRule="auto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مسئولیت معلمان و مربیان در قبال دانش آموزان</w:t>
      </w:r>
    </w:p>
    <w:p w14:paraId="0B6759F2" w14:textId="648251C8" w:rsidR="00DC459C" w:rsidRDefault="00DC459C" w:rsidP="00DC459C">
      <w:pPr>
        <w:bidi/>
        <w:spacing w:line="276" w:lineRule="auto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آشنا کردن نسل جدید با خدا و دین</w:t>
      </w:r>
    </w:p>
    <w:p w14:paraId="6422009C" w14:textId="42CF4440" w:rsidR="00DC459C" w:rsidRDefault="00E3212E" w:rsidP="009D0F21">
      <w:pPr>
        <w:bidi/>
        <w:spacing w:line="276" w:lineRule="auto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 xml:space="preserve">تربیت فرزندان جامعه برای این معنی که خدا شما را به </w:t>
      </w:r>
      <w:r w:rsidR="009D0F21">
        <w:rPr>
          <w:rFonts w:cs="B Nazanin" w:hint="cs"/>
          <w:sz w:val="40"/>
          <w:szCs w:val="40"/>
          <w:rtl/>
          <w:lang w:bidi="fa-IR"/>
        </w:rPr>
        <w:t xml:space="preserve">دنیا </w:t>
      </w:r>
      <w:r>
        <w:rPr>
          <w:rFonts w:cs="B Nazanin" w:hint="cs"/>
          <w:sz w:val="40"/>
          <w:szCs w:val="40"/>
          <w:rtl/>
          <w:lang w:bidi="fa-IR"/>
        </w:rPr>
        <w:t>فرستاده</w:t>
      </w:r>
      <w:r w:rsidR="009D0F21">
        <w:rPr>
          <w:rFonts w:cs="B Nazanin" w:hint="cs"/>
          <w:sz w:val="40"/>
          <w:szCs w:val="40"/>
          <w:rtl/>
          <w:lang w:bidi="fa-IR"/>
        </w:rPr>
        <w:t xml:space="preserve"> و فرموده که پیش ما برمی</w:t>
      </w:r>
      <w:r w:rsidR="009D0F21">
        <w:rPr>
          <w:rFonts w:cs="B Nazanin"/>
          <w:sz w:val="40"/>
          <w:szCs w:val="40"/>
          <w:rtl/>
          <w:lang w:bidi="fa-IR"/>
        </w:rPr>
        <w:softHyphen/>
      </w:r>
      <w:r w:rsidR="009D0F21">
        <w:rPr>
          <w:rFonts w:cs="B Nazanin" w:hint="cs"/>
          <w:sz w:val="40"/>
          <w:szCs w:val="40"/>
          <w:rtl/>
          <w:lang w:bidi="fa-IR"/>
        </w:rPr>
        <w:t>گردید اما تلاش کنید که سالم برگردید</w:t>
      </w:r>
    </w:p>
    <w:p w14:paraId="0505991B" w14:textId="4072DDA2" w:rsidR="009D0F21" w:rsidRDefault="009D0F21" w:rsidP="009D0F21">
      <w:pPr>
        <w:bidi/>
        <w:spacing w:line="276" w:lineRule="auto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این تربیت است</w:t>
      </w:r>
    </w:p>
    <w:p w14:paraId="465A6A5A" w14:textId="425E27E8" w:rsidR="009D0F21" w:rsidRDefault="009D0F21" w:rsidP="009D0F21">
      <w:pPr>
        <w:bidi/>
        <w:spacing w:line="276" w:lineRule="auto"/>
        <w:rPr>
          <w:rFonts w:cs="B Nazanin" w:hint="cs"/>
          <w:sz w:val="40"/>
          <w:szCs w:val="40"/>
          <w:rtl/>
          <w:lang w:bidi="fa-IR"/>
        </w:rPr>
      </w:pPr>
      <w:bookmarkStart w:id="0" w:name="_GoBack"/>
      <w:r>
        <w:rPr>
          <w:rFonts w:cs="B Nazanin" w:hint="cs"/>
          <w:sz w:val="40"/>
          <w:szCs w:val="40"/>
          <w:rtl/>
          <w:lang w:bidi="fa-IR"/>
        </w:rPr>
        <w:t>استیصال آمریکا در برابر دیوار محکم ایران و شکست فشار حداکثری آنها</w:t>
      </w:r>
    </w:p>
    <w:bookmarkEnd w:id="0"/>
    <w:p w14:paraId="15586C79" w14:textId="56D22E2B" w:rsidR="009D0F21" w:rsidRDefault="00640227" w:rsidP="009D0F21">
      <w:pPr>
        <w:bidi/>
        <w:spacing w:line="276" w:lineRule="auto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استیصال و سرگردانی رئیس جمهور آمریکا</w:t>
      </w:r>
    </w:p>
    <w:p w14:paraId="38EC2848" w14:textId="393638A8" w:rsidR="00640227" w:rsidRDefault="00640227" w:rsidP="00640227">
      <w:pPr>
        <w:bidi/>
        <w:spacing w:line="276" w:lineRule="auto"/>
        <w:rPr>
          <w:rFonts w:cs="B Nazanin" w:hint="cs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مذاکره برای کم کردن فشار معیشتی از مردم و رفع تحریم ها</w:t>
      </w:r>
    </w:p>
    <w:p w14:paraId="51796576" w14:textId="5933B284" w:rsidR="00640227" w:rsidRPr="001040FE" w:rsidRDefault="00640227" w:rsidP="00640227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بیان مشکلات منطقه</w:t>
      </w:r>
    </w:p>
    <w:sectPr w:rsidR="00640227" w:rsidRPr="001040FE" w:rsidSect="00965920">
      <w:pgSz w:w="12240" w:h="15840"/>
      <w:pgMar w:top="851" w:right="1041" w:bottom="1440" w:left="993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EF7"/>
    <w:rsid w:val="00004E00"/>
    <w:rsid w:val="000062DE"/>
    <w:rsid w:val="00010914"/>
    <w:rsid w:val="00016666"/>
    <w:rsid w:val="00053D36"/>
    <w:rsid w:val="000626A2"/>
    <w:rsid w:val="000725D4"/>
    <w:rsid w:val="000852B5"/>
    <w:rsid w:val="000B7E55"/>
    <w:rsid w:val="001040FE"/>
    <w:rsid w:val="00117017"/>
    <w:rsid w:val="0012155A"/>
    <w:rsid w:val="00132A2B"/>
    <w:rsid w:val="00150CF9"/>
    <w:rsid w:val="00151919"/>
    <w:rsid w:val="00167B85"/>
    <w:rsid w:val="00182BED"/>
    <w:rsid w:val="001B0BD5"/>
    <w:rsid w:val="001C579D"/>
    <w:rsid w:val="001E623E"/>
    <w:rsid w:val="00203809"/>
    <w:rsid w:val="0020628F"/>
    <w:rsid w:val="00236F14"/>
    <w:rsid w:val="00243577"/>
    <w:rsid w:val="00291F0F"/>
    <w:rsid w:val="002C60AD"/>
    <w:rsid w:val="002D399B"/>
    <w:rsid w:val="00304604"/>
    <w:rsid w:val="00327F1D"/>
    <w:rsid w:val="00355C45"/>
    <w:rsid w:val="00366055"/>
    <w:rsid w:val="003838C3"/>
    <w:rsid w:val="00392CD3"/>
    <w:rsid w:val="003A50E1"/>
    <w:rsid w:val="003A60A5"/>
    <w:rsid w:val="003C4EF7"/>
    <w:rsid w:val="003E309E"/>
    <w:rsid w:val="004015D2"/>
    <w:rsid w:val="00426756"/>
    <w:rsid w:val="00456DC7"/>
    <w:rsid w:val="00460636"/>
    <w:rsid w:val="00460D80"/>
    <w:rsid w:val="00462DE0"/>
    <w:rsid w:val="00474453"/>
    <w:rsid w:val="004816FA"/>
    <w:rsid w:val="00485BA5"/>
    <w:rsid w:val="0049439D"/>
    <w:rsid w:val="004A69BD"/>
    <w:rsid w:val="004C4B5F"/>
    <w:rsid w:val="00514F56"/>
    <w:rsid w:val="0053384C"/>
    <w:rsid w:val="00551EA2"/>
    <w:rsid w:val="00554ABD"/>
    <w:rsid w:val="00566917"/>
    <w:rsid w:val="00570124"/>
    <w:rsid w:val="00597FDB"/>
    <w:rsid w:val="005A7B47"/>
    <w:rsid w:val="005E46A9"/>
    <w:rsid w:val="00601D19"/>
    <w:rsid w:val="00605FC6"/>
    <w:rsid w:val="006066CD"/>
    <w:rsid w:val="00616AD8"/>
    <w:rsid w:val="00636EC9"/>
    <w:rsid w:val="00640227"/>
    <w:rsid w:val="006555FA"/>
    <w:rsid w:val="00665298"/>
    <w:rsid w:val="006A0C36"/>
    <w:rsid w:val="006A4044"/>
    <w:rsid w:val="006C39DD"/>
    <w:rsid w:val="006E7B9B"/>
    <w:rsid w:val="00704066"/>
    <w:rsid w:val="00716D76"/>
    <w:rsid w:val="007428D4"/>
    <w:rsid w:val="00771814"/>
    <w:rsid w:val="007731E6"/>
    <w:rsid w:val="0078174B"/>
    <w:rsid w:val="00783C5B"/>
    <w:rsid w:val="00794AFC"/>
    <w:rsid w:val="007970ED"/>
    <w:rsid w:val="007B48F7"/>
    <w:rsid w:val="007E097D"/>
    <w:rsid w:val="007F1E8C"/>
    <w:rsid w:val="008035A1"/>
    <w:rsid w:val="00814A5B"/>
    <w:rsid w:val="008218C1"/>
    <w:rsid w:val="00825790"/>
    <w:rsid w:val="008A4C65"/>
    <w:rsid w:val="008B2382"/>
    <w:rsid w:val="008E3CD1"/>
    <w:rsid w:val="00912873"/>
    <w:rsid w:val="00924A1E"/>
    <w:rsid w:val="0094699F"/>
    <w:rsid w:val="0095454A"/>
    <w:rsid w:val="00965920"/>
    <w:rsid w:val="00976F3A"/>
    <w:rsid w:val="009A4843"/>
    <w:rsid w:val="009B3271"/>
    <w:rsid w:val="009D0F21"/>
    <w:rsid w:val="00A052A5"/>
    <w:rsid w:val="00A33609"/>
    <w:rsid w:val="00A511DF"/>
    <w:rsid w:val="00A53E18"/>
    <w:rsid w:val="00A643E7"/>
    <w:rsid w:val="00A75A72"/>
    <w:rsid w:val="00A80504"/>
    <w:rsid w:val="00A85ABF"/>
    <w:rsid w:val="00AA4E84"/>
    <w:rsid w:val="00AB05DA"/>
    <w:rsid w:val="00AB7BC5"/>
    <w:rsid w:val="00AD31C5"/>
    <w:rsid w:val="00AD3EE4"/>
    <w:rsid w:val="00AF1542"/>
    <w:rsid w:val="00AF4B15"/>
    <w:rsid w:val="00B317C9"/>
    <w:rsid w:val="00B370AD"/>
    <w:rsid w:val="00B478CE"/>
    <w:rsid w:val="00B56AF0"/>
    <w:rsid w:val="00B63920"/>
    <w:rsid w:val="00B66F54"/>
    <w:rsid w:val="00B7179D"/>
    <w:rsid w:val="00B904E1"/>
    <w:rsid w:val="00B968F3"/>
    <w:rsid w:val="00BB16C7"/>
    <w:rsid w:val="00BB66CB"/>
    <w:rsid w:val="00BB76C0"/>
    <w:rsid w:val="00BF194F"/>
    <w:rsid w:val="00C3469E"/>
    <w:rsid w:val="00C40CCE"/>
    <w:rsid w:val="00CC4A90"/>
    <w:rsid w:val="00CD58B0"/>
    <w:rsid w:val="00D0595E"/>
    <w:rsid w:val="00D22969"/>
    <w:rsid w:val="00D24C0A"/>
    <w:rsid w:val="00D530F7"/>
    <w:rsid w:val="00D82C09"/>
    <w:rsid w:val="00DB1C6B"/>
    <w:rsid w:val="00DC2256"/>
    <w:rsid w:val="00DC459C"/>
    <w:rsid w:val="00DC5FF7"/>
    <w:rsid w:val="00DE4A45"/>
    <w:rsid w:val="00DE566A"/>
    <w:rsid w:val="00DE6208"/>
    <w:rsid w:val="00E06B7A"/>
    <w:rsid w:val="00E267B9"/>
    <w:rsid w:val="00E3212E"/>
    <w:rsid w:val="00E41F5A"/>
    <w:rsid w:val="00E60DFF"/>
    <w:rsid w:val="00E6749C"/>
    <w:rsid w:val="00E75188"/>
    <w:rsid w:val="00E817C6"/>
    <w:rsid w:val="00EE6782"/>
    <w:rsid w:val="00F054D7"/>
    <w:rsid w:val="00F158E7"/>
    <w:rsid w:val="00F62920"/>
    <w:rsid w:val="00F7347B"/>
    <w:rsid w:val="00F7784A"/>
    <w:rsid w:val="00F845A4"/>
    <w:rsid w:val="00F85C7A"/>
    <w:rsid w:val="00F93F20"/>
    <w:rsid w:val="00FC6405"/>
    <w:rsid w:val="00FE1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338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4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E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E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E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E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E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E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E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E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E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E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E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E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E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E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E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EF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592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6592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2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4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E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E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E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E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E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E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E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E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E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E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E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E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E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E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E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EF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592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6592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2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69E85-DE41-4DF9-B4D8-49B7E8A6E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2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heydari</dc:creator>
  <cp:lastModifiedBy>محمود غریبی</cp:lastModifiedBy>
  <cp:revision>181</cp:revision>
  <cp:lastPrinted>2026-02-28T05:51:00Z</cp:lastPrinted>
  <dcterms:created xsi:type="dcterms:W3CDTF">2025-08-13T03:33:00Z</dcterms:created>
  <dcterms:modified xsi:type="dcterms:W3CDTF">2026-02-28T05:51:00Z</dcterms:modified>
</cp:coreProperties>
</file>