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BBC" w:rsidRDefault="004A03AB" w:rsidP="004A03AB">
      <w:pPr>
        <w:bidi/>
        <w:jc w:val="both"/>
      </w:pPr>
      <w:r>
        <w:rPr>
          <w:rFonts w:hint="cs"/>
          <w:rtl/>
        </w:rPr>
        <w:t>خطبه اول</w:t>
      </w:r>
    </w:p>
    <w:p w:rsidR="00301AC5" w:rsidRDefault="00301AC5" w:rsidP="004A03AB">
      <w:pPr>
        <w:bidi/>
        <w:jc w:val="both"/>
      </w:pPr>
      <w:r>
        <w:rPr>
          <w:rtl/>
        </w:rPr>
        <w:t>خودم و همه شما برادران و خواهران نمازگزار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،به</w:t>
      </w:r>
      <w:r>
        <w:rPr>
          <w:rtl/>
        </w:rPr>
        <w:t xml:space="preserve">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دور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.سفارش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سبب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انسان را اهل بهشت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4A03AB">
        <w:rPr>
          <w:rtl/>
        </w:rPr>
        <w:t>(ص)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آن تقواست.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حضرت فاطمه زهرا  </w:t>
      </w:r>
      <w:r w:rsidR="004A03AB">
        <w:rPr>
          <w:rtl/>
        </w:rPr>
        <w:t>(س)</w:t>
      </w:r>
      <w:r>
        <w:rPr>
          <w:rtl/>
        </w:rPr>
        <w:t xml:space="preserve"> را 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حضرت امام </w:t>
      </w:r>
      <w:r w:rsidR="004A03AB">
        <w:rPr>
          <w:rtl/>
        </w:rPr>
        <w:t>(ره)</w:t>
      </w:r>
      <w:r>
        <w:rPr>
          <w:rtl/>
        </w:rPr>
        <w:t>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</w:t>
      </w:r>
      <w:r w:rsidR="004A03AB">
        <w:rPr>
          <w:rtl/>
        </w:rPr>
        <w:t>(عج)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من، وجود حضرت زهرا </w:t>
      </w:r>
      <w:r w:rsidR="004A03AB">
        <w:rPr>
          <w:rtl/>
        </w:rPr>
        <w:t>(س)</w:t>
      </w:r>
      <w:r>
        <w:rPr>
          <w:rtl/>
        </w:rPr>
        <w:t xml:space="preserve"> الگو است.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همانگونه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03AB">
        <w:rPr>
          <w:rtl/>
        </w:rPr>
        <w:t>(ص)</w:t>
      </w:r>
      <w:r>
        <w:rPr>
          <w:rtl/>
        </w:rPr>
        <w:t xml:space="preserve"> الگو و سرمشق است حضرت زهرا </w:t>
      </w:r>
      <w:r w:rsidR="004A03AB">
        <w:rPr>
          <w:rtl/>
        </w:rPr>
        <w:t>(س)</w:t>
      </w:r>
      <w:r>
        <w:rPr>
          <w:rtl/>
        </w:rPr>
        <w:t xml:space="preserve"> هم الگو  و سرمشق است.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ما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سعادت دو جهان را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رسول اکرم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03AB">
        <w:rPr>
          <w:rtl/>
        </w:rPr>
        <w:t>(ع)</w:t>
      </w:r>
      <w:r>
        <w:rPr>
          <w:rtl/>
        </w:rPr>
        <w:t xml:space="preserve"> و حضرت زهرا </w:t>
      </w:r>
      <w:r w:rsidR="004A03AB">
        <w:rPr>
          <w:rtl/>
        </w:rPr>
        <w:t>(س)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زهرا </w:t>
      </w:r>
      <w:r w:rsidR="004A03AB">
        <w:rPr>
          <w:rtl/>
        </w:rPr>
        <w:t>(س)</w:t>
      </w:r>
      <w:r>
        <w:rPr>
          <w:rtl/>
        </w:rPr>
        <w:t xml:space="preserve"> به مقام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 xml:space="preserve"> که رضا و غضب او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رضا و غضب خدا بخاطر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حضرت زهرا </w:t>
      </w:r>
      <w:r w:rsidR="004A03AB">
        <w:rPr>
          <w:rtl/>
        </w:rPr>
        <w:t>(س)</w:t>
      </w:r>
      <w:r>
        <w:rPr>
          <w:rtl/>
        </w:rPr>
        <w:t xml:space="preserve"> در اعمال و رفتار و کردار و گفتار همچون اعتقاد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فکرش معصوم بود دارا</w:t>
      </w:r>
      <w:r>
        <w:rPr>
          <w:rFonts w:hint="cs"/>
          <w:rtl/>
        </w:rPr>
        <w:t>ی</w:t>
      </w:r>
      <w:r>
        <w:rPr>
          <w:rtl/>
        </w:rPr>
        <w:t xml:space="preserve"> عصمت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گناه کوچک هم از حضرت زهرا </w:t>
      </w:r>
      <w:r w:rsidR="004A03AB">
        <w:rPr>
          <w:rtl/>
        </w:rPr>
        <w:t>(س)</w:t>
      </w:r>
      <w:r>
        <w:rPr>
          <w:rtl/>
        </w:rPr>
        <w:t xml:space="preserve"> سر نزده تا آنجا</w:t>
      </w:r>
      <w:r>
        <w:rPr>
          <w:rFonts w:hint="cs"/>
          <w:rtl/>
        </w:rPr>
        <w:t>یی</w:t>
      </w:r>
      <w:r>
        <w:rPr>
          <w:rtl/>
        </w:rPr>
        <w:t xml:space="preserve"> که مانند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3AB">
        <w:rPr>
          <w:rtl/>
        </w:rPr>
        <w:t>(ع)</w:t>
      </w:r>
      <w:r>
        <w:rPr>
          <w:rtl/>
        </w:rPr>
        <w:t xml:space="preserve"> </w:t>
      </w:r>
      <w:r>
        <w:rPr>
          <w:rFonts w:hint="eastAsia"/>
          <w:rtl/>
        </w:rPr>
        <w:t>اسوه</w:t>
      </w:r>
      <w:r>
        <w:rPr>
          <w:rtl/>
        </w:rPr>
        <w:t xml:space="preserve"> و الگو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4A03AB">
        <w:rPr>
          <w:rtl/>
        </w:rPr>
        <w:t>(ص)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فاطمه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نزد من است.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هرکس</w:t>
      </w:r>
      <w:r>
        <w:rPr>
          <w:rtl/>
        </w:rPr>
        <w:t xml:space="preserve"> دخترم فاطمه زهرا </w:t>
      </w:r>
      <w:r w:rsidR="004A03AB">
        <w:rPr>
          <w:rtl/>
        </w:rPr>
        <w:t>(س)</w:t>
      </w:r>
      <w:r>
        <w:rPr>
          <w:rtl/>
        </w:rPr>
        <w:t xml:space="preserve"> را دوست بدارد محبت واقع</w:t>
      </w:r>
      <w:r>
        <w:rPr>
          <w:rFonts w:hint="cs"/>
          <w:rtl/>
        </w:rPr>
        <w:t>ی</w:t>
      </w:r>
      <w:r>
        <w:rPr>
          <w:rtl/>
        </w:rPr>
        <w:t xml:space="preserve"> نسبت به او داشته باشد ملاکش را رفتار حضرت زهرا قرار دهد در بهشت همراه من است.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03AB">
        <w:rPr>
          <w:rtl/>
        </w:rPr>
        <w:t>(ص)</w:t>
      </w:r>
      <w:r>
        <w:rPr>
          <w:rtl/>
        </w:rPr>
        <w:t xml:space="preserve"> در بهشت از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درجات بهشت است.</w:t>
      </w:r>
    </w:p>
    <w:p w:rsidR="00301AC5" w:rsidRDefault="00301AC5" w:rsidP="004A03AB">
      <w:pPr>
        <w:bidi/>
        <w:jc w:val="both"/>
      </w:pP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که حضرت زهرا </w:t>
      </w:r>
      <w:r w:rsidR="004A03AB">
        <w:rPr>
          <w:rtl/>
        </w:rPr>
        <w:t>(س)</w:t>
      </w:r>
      <w:r>
        <w:rPr>
          <w:rtl/>
        </w:rPr>
        <w:t xml:space="preserve"> به خانه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A03AB">
        <w:rPr>
          <w:rtl/>
        </w:rPr>
        <w:t>(ع)</w:t>
      </w:r>
      <w:r>
        <w:rPr>
          <w:rtl/>
        </w:rPr>
        <w:t xml:space="preserve"> رفت فرش خانه 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3AB">
        <w:rPr>
          <w:rtl/>
        </w:rPr>
        <w:t>(ع)</w:t>
      </w:r>
      <w:r>
        <w:rPr>
          <w:rtl/>
        </w:rPr>
        <w:t xml:space="preserve">  شن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ماسه بوده! کاش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گرانبها خوشبخت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آورد فرش ها</w:t>
      </w:r>
      <w:r>
        <w:rPr>
          <w:rFonts w:hint="cs"/>
          <w:rtl/>
        </w:rPr>
        <w:t>ی</w:t>
      </w:r>
      <w:r>
        <w:rPr>
          <w:rtl/>
        </w:rPr>
        <w:t xml:space="preserve"> گران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که در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شرط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خوشبخت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آورد ... </w:t>
      </w:r>
      <w:r>
        <w:rPr>
          <w:rtl/>
          <w:lang w:bidi="fa-IR"/>
        </w:rPr>
        <w:t>۱۶</w:t>
      </w:r>
      <w:r>
        <w:rPr>
          <w:rtl/>
        </w:rPr>
        <w:t xml:space="preserve"> قلم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حضرت زهرا </w:t>
      </w:r>
      <w:r w:rsidR="004A03AB">
        <w:rPr>
          <w:rtl/>
        </w:rPr>
        <w:t>(س)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ساده بوده و پول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ت</w:t>
      </w:r>
      <w:r>
        <w:rPr>
          <w:rFonts w:hint="eastAsia"/>
          <w:rtl/>
        </w:rPr>
        <w:t>وسط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بود.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حضرت چشم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ظرف ها افتاد که غالب، گل</w:t>
      </w:r>
      <w:r>
        <w:rPr>
          <w:rFonts w:hint="cs"/>
          <w:rtl/>
        </w:rPr>
        <w:t>ی</w:t>
      </w:r>
      <w:r>
        <w:rPr>
          <w:rtl/>
        </w:rPr>
        <w:t xml:space="preserve"> بود از چشمان مبارک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03AB">
        <w:rPr>
          <w:rtl/>
        </w:rPr>
        <w:t>(ص)</w:t>
      </w:r>
      <w:r>
        <w:rPr>
          <w:rtl/>
        </w:rPr>
        <w:t xml:space="preserve"> اشک جار</w:t>
      </w:r>
      <w:r>
        <w:rPr>
          <w:rFonts w:hint="cs"/>
          <w:rtl/>
        </w:rPr>
        <w:t>ی</w:t>
      </w:r>
      <w:r>
        <w:rPr>
          <w:rtl/>
        </w:rPr>
        <w:t xml:space="preserve"> 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تنها دختر</w:t>
      </w:r>
      <w:r>
        <w:rPr>
          <w:rFonts w:hint="cs"/>
          <w:rtl/>
        </w:rPr>
        <w:t>ی</w:t>
      </w:r>
      <w:r>
        <w:rPr>
          <w:rtl/>
        </w:rPr>
        <w:t xml:space="preserve"> بود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A03AB">
        <w:rPr>
          <w:rtl/>
        </w:rPr>
        <w:t>(ص)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مانده بود... فرمود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گل</w:t>
      </w:r>
      <w:r>
        <w:rPr>
          <w:rFonts w:hint="cs"/>
          <w:rtl/>
        </w:rPr>
        <w:t>ی</w:t>
      </w:r>
      <w:r>
        <w:rPr>
          <w:rtl/>
        </w:rPr>
        <w:t xml:space="preserve"> هستند را بر حضرت زهرا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مبارک کن.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خوشبخت</w:t>
      </w:r>
      <w:r>
        <w:rPr>
          <w:rFonts w:hint="cs"/>
          <w:rtl/>
        </w:rPr>
        <w:t>ی</w:t>
      </w:r>
      <w:r>
        <w:rPr>
          <w:rtl/>
        </w:rPr>
        <w:t xml:space="preserve"> در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زهرا</w:t>
      </w:r>
      <w:r>
        <w:rPr>
          <w:rFonts w:hint="cs"/>
          <w:rtl/>
        </w:rPr>
        <w:t>یی</w:t>
      </w:r>
      <w:r>
        <w:rPr>
          <w:rtl/>
        </w:rPr>
        <w:t xml:space="preserve"> که شب عروس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خانه شوهر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در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راه 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فق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تقاضا</w:t>
      </w:r>
      <w:r>
        <w:rPr>
          <w:rFonts w:hint="cs"/>
          <w:rtl/>
        </w:rPr>
        <w:t>ی</w:t>
      </w:r>
      <w:r>
        <w:rPr>
          <w:rtl/>
        </w:rPr>
        <w:t xml:space="preserve"> کمک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لباس شب عروس</w:t>
      </w:r>
      <w:r>
        <w:rPr>
          <w:rFonts w:hint="cs"/>
          <w:rtl/>
        </w:rPr>
        <w:t>ی</w:t>
      </w:r>
      <w:r>
        <w:rPr>
          <w:rtl/>
        </w:rPr>
        <w:t xml:space="preserve"> اش را به زن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با همان لباس قبل</w:t>
      </w:r>
      <w:r>
        <w:rPr>
          <w:rFonts w:hint="cs"/>
          <w:rtl/>
        </w:rPr>
        <w:t>ی</w:t>
      </w:r>
      <w:r>
        <w:rPr>
          <w:rtl/>
        </w:rPr>
        <w:t xml:space="preserve"> به خانه شوهر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>!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زهد</w:t>
      </w:r>
      <w:r>
        <w:rPr>
          <w:rtl/>
        </w:rPr>
        <w:t xml:space="preserve"> حضرت زهرا 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سرمشق ما باشد.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فردا</w:t>
      </w:r>
      <w:r>
        <w:rPr>
          <w:rFonts w:hint="cs"/>
          <w:rtl/>
        </w:rPr>
        <w:t>ی</w:t>
      </w:r>
      <w:r>
        <w:rPr>
          <w:rtl/>
        </w:rPr>
        <w:t xml:space="preserve"> عروس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به منزل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3AB">
        <w:rPr>
          <w:rtl/>
        </w:rPr>
        <w:t>(ع)</w:t>
      </w:r>
      <w:r>
        <w:rPr>
          <w:rtl/>
        </w:rPr>
        <w:t xml:space="preserve"> آمدند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زهرا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آوردند برا</w:t>
      </w:r>
      <w:r>
        <w:rPr>
          <w:rFonts w:hint="cs"/>
          <w:rtl/>
        </w:rPr>
        <w:t>ی</w:t>
      </w:r>
      <w:r>
        <w:rPr>
          <w:rtl/>
        </w:rPr>
        <w:t xml:space="preserve"> حضرت زهرا..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زهرا (س) آورد،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بود!! 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فرمودند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داخل خانه برا</w:t>
      </w:r>
      <w:r>
        <w:rPr>
          <w:rFonts w:hint="cs"/>
          <w:rtl/>
        </w:rPr>
        <w:t>ی</w:t>
      </w:r>
      <w:r>
        <w:rPr>
          <w:rtl/>
        </w:rPr>
        <w:t xml:space="preserve"> حضرت زهرا باشد اما کارها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از خانه برا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A03AB">
        <w:rPr>
          <w:rtl/>
        </w:rPr>
        <w:t>(ع)</w:t>
      </w:r>
      <w:r>
        <w:rPr>
          <w:rtl/>
        </w:rPr>
        <w:t xml:space="preserve"> باشد.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lastRenderedPageBreak/>
        <w:t>زهرا</w:t>
      </w:r>
      <w:r>
        <w:rPr>
          <w:rtl/>
        </w:rPr>
        <w:t xml:space="preserve">  </w:t>
      </w:r>
      <w:r w:rsidR="004A03AB">
        <w:rPr>
          <w:rtl/>
        </w:rPr>
        <w:t>(س)</w:t>
      </w:r>
      <w:r>
        <w:rPr>
          <w:rtl/>
        </w:rPr>
        <w:t xml:space="preserve"> از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خوشحال شد و فرمود جز خداوند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نم</w:t>
      </w:r>
      <w:r>
        <w:rPr>
          <w:rFonts w:hint="cs"/>
          <w:rtl/>
        </w:rPr>
        <w:t>ی</w:t>
      </w:r>
      <w:r>
        <w:rPr>
          <w:rFonts w:hint="eastAsia"/>
          <w:rtl/>
        </w:rPr>
        <w:t>داند</w:t>
      </w:r>
      <w:r>
        <w:rPr>
          <w:rtl/>
        </w:rPr>
        <w:t xml:space="preserve"> 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چقدر خوشحال شدم!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چون</w:t>
      </w:r>
      <w:r>
        <w:rPr>
          <w:rtl/>
        </w:rPr>
        <w:t xml:space="preserve">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خانه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برود وقت</w:t>
      </w:r>
      <w:r>
        <w:rPr>
          <w:rFonts w:hint="cs"/>
          <w:rtl/>
        </w:rPr>
        <w:t>ی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خانه باشد 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خانه را انجام دهد.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نامحرم</w:t>
      </w:r>
      <w:r>
        <w:rPr>
          <w:rFonts w:hint="cs"/>
          <w:rtl/>
        </w:rPr>
        <w:t>ی</w:t>
      </w:r>
      <w:r>
        <w:rPr>
          <w:rtl/>
        </w:rPr>
        <w:t xml:space="preserve"> او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نامحرم</w:t>
      </w:r>
      <w:r>
        <w:rPr>
          <w:rFonts w:hint="cs"/>
          <w:rtl/>
        </w:rPr>
        <w:t>ی</w:t>
      </w:r>
      <w:r>
        <w:rPr>
          <w:rtl/>
        </w:rPr>
        <w:t xml:space="preserve"> صحبت کند.</w:t>
      </w:r>
    </w:p>
    <w:p w:rsidR="00301AC5" w:rsidRDefault="00301AC5" w:rsidP="004A03AB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صنعت ها</w:t>
      </w:r>
      <w:r>
        <w:rPr>
          <w:rFonts w:hint="cs"/>
          <w:rtl/>
        </w:rPr>
        <w:t>ی</w:t>
      </w:r>
      <w:r>
        <w:rPr>
          <w:rtl/>
        </w:rPr>
        <w:t xml:space="preserve"> منطقه ما  قال</w:t>
      </w:r>
      <w:r>
        <w:rPr>
          <w:rFonts w:hint="cs"/>
          <w:rtl/>
        </w:rPr>
        <w:t>ی</w:t>
      </w:r>
      <w:r>
        <w:rPr>
          <w:rtl/>
        </w:rPr>
        <w:t xml:space="preserve"> باف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که بخواهد حضرت زهرا را الگو</w:t>
      </w:r>
      <w:r>
        <w:rPr>
          <w:rFonts w:hint="cs"/>
          <w:rtl/>
        </w:rPr>
        <w:t>ی</w:t>
      </w:r>
      <w:r>
        <w:rPr>
          <w:rtl/>
        </w:rPr>
        <w:t xml:space="preserve"> خود قرار دهد صنعت قال</w:t>
      </w:r>
      <w:r>
        <w:rPr>
          <w:rFonts w:hint="cs"/>
          <w:rtl/>
        </w:rPr>
        <w:t>ی</w:t>
      </w:r>
      <w:r>
        <w:rPr>
          <w:rtl/>
        </w:rPr>
        <w:t xml:space="preserve"> باف</w:t>
      </w:r>
      <w:r>
        <w:rPr>
          <w:rFonts w:hint="cs"/>
          <w:rtl/>
        </w:rPr>
        <w:t>ی</w:t>
      </w:r>
      <w:r>
        <w:rPr>
          <w:rtl/>
        </w:rPr>
        <w:t xml:space="preserve"> در منزل است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نامحرم</w:t>
      </w:r>
      <w:r>
        <w:rPr>
          <w:rFonts w:hint="cs"/>
          <w:rtl/>
        </w:rPr>
        <w:t>ی</w:t>
      </w:r>
      <w:r>
        <w:rPr>
          <w:rtl/>
        </w:rPr>
        <w:t xml:space="preserve">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نامحرم</w:t>
      </w:r>
      <w:r>
        <w:rPr>
          <w:rFonts w:hint="cs"/>
          <w:rtl/>
        </w:rPr>
        <w:t>ی</w:t>
      </w:r>
      <w:r>
        <w:rPr>
          <w:rtl/>
        </w:rPr>
        <w:t xml:space="preserve"> او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301AC5" w:rsidRDefault="00301AC5" w:rsidP="004A03AB">
      <w:pPr>
        <w:bidi/>
        <w:jc w:val="both"/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حرام است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ضعف است و کمال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مردها</w:t>
      </w:r>
      <w:r>
        <w:rPr>
          <w:rFonts w:hint="cs"/>
          <w:rtl/>
        </w:rPr>
        <w:t>ی</w:t>
      </w:r>
      <w:r>
        <w:rPr>
          <w:rtl/>
        </w:rPr>
        <w:t xml:space="preserve"> کارمند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کارگر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و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انجام دهد.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شان زن را در نظر گرفت. البته اسلام مخالف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و حضور زن در اجتماع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شان زن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نظر گرفته شود.</w:t>
      </w:r>
    </w:p>
    <w:p w:rsidR="004A03AB" w:rsidRDefault="00301AC5" w:rsidP="004A03AB">
      <w:pPr>
        <w:bidi/>
        <w:jc w:val="both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از انقلاب 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دکترها</w:t>
      </w:r>
      <w:r>
        <w:rPr>
          <w:rFonts w:hint="cs"/>
          <w:rtl/>
        </w:rPr>
        <w:t>ی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مرد بودند!! الحمدلله امروز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</w:t>
      </w:r>
      <w:r>
        <w:rPr>
          <w:rtl/>
          <w:lang w:bidi="fa-IR"/>
        </w:rPr>
        <w:t>۹۰</w:t>
      </w:r>
      <w:r>
        <w:rPr>
          <w:rtl/>
        </w:rPr>
        <w:t xml:space="preserve"> درصد دکترها</w:t>
      </w:r>
      <w:r>
        <w:rPr>
          <w:rFonts w:hint="cs"/>
          <w:rtl/>
        </w:rPr>
        <w:t>ی</w:t>
      </w:r>
      <w:r>
        <w:rPr>
          <w:rtl/>
        </w:rPr>
        <w:t xml:space="preserve"> ما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زنان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زن هستند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صد درصد برسد. اسلام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tl/>
        </w:rPr>
        <w:t xml:space="preserve"> استقبال هم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. حت</w:t>
      </w:r>
      <w:r>
        <w:rPr>
          <w:rFonts w:hint="cs"/>
          <w:rtl/>
        </w:rPr>
        <w:t>ی</w:t>
      </w:r>
      <w:r>
        <w:rPr>
          <w:rtl/>
        </w:rPr>
        <w:t xml:space="preserve"> مثلا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حلق و گوش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آنقدر متخصص زن د</w:t>
      </w:r>
      <w:r>
        <w:rPr>
          <w:rFonts w:hint="eastAsia"/>
          <w:rtl/>
        </w:rPr>
        <w:t>اشته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به متخصص ها</w:t>
      </w:r>
      <w:r>
        <w:rPr>
          <w:rFonts w:hint="cs"/>
          <w:rtl/>
        </w:rPr>
        <w:t>ی</w:t>
      </w:r>
      <w:r>
        <w:rPr>
          <w:rtl/>
        </w:rPr>
        <w:t xml:space="preserve"> زن مراجعه کند.</w:t>
      </w:r>
    </w:p>
    <w:p w:rsidR="007E7AA5" w:rsidRDefault="004A03AB" w:rsidP="00D13937">
      <w:pPr>
        <w:bidi/>
        <w:jc w:val="both"/>
      </w:pPr>
      <w:r>
        <w:rPr>
          <w:rtl/>
        </w:rPr>
        <w:br w:type="page"/>
      </w:r>
    </w:p>
    <w:p w:rsidR="007E7AA5" w:rsidRDefault="007E7AA5" w:rsidP="007E7AA5">
      <w:pPr>
        <w:bidi/>
        <w:jc w:val="both"/>
        <w:rPr>
          <w:rFonts w:hint="cs"/>
          <w:lang w:bidi="fa-IR"/>
        </w:rPr>
      </w:pPr>
      <w:r>
        <w:rPr>
          <w:rFonts w:hint="cs"/>
          <w:rtl/>
          <w:lang w:bidi="fa-IR"/>
        </w:rPr>
        <w:lastRenderedPageBreak/>
        <w:t>خطبه دوم</w:t>
      </w:r>
      <w:bookmarkStart w:id="0" w:name="_GoBack"/>
      <w:bookmarkEnd w:id="0"/>
    </w:p>
    <w:p w:rsidR="004A03AB" w:rsidRDefault="004A03AB" w:rsidP="007E7AA5">
      <w:pPr>
        <w:bidi/>
        <w:jc w:val="both"/>
      </w:pPr>
      <w:r>
        <w:rPr>
          <w:rtl/>
        </w:rPr>
        <w:t>بندگان خدا، برادران و خواهران مومنه، خودم و شما را سفارش به تقوا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4A03AB" w:rsidRDefault="004A03AB" w:rsidP="004A03AB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تولد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بر شما مبارک باشد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شما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فرج امام زمان و رفع مشکلات و برآورده شدن حاجات و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کامل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باشد و ان شاءالله نابود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و رهبر</w:t>
      </w:r>
      <w:r>
        <w:rPr>
          <w:rFonts w:hint="cs"/>
          <w:rtl/>
        </w:rPr>
        <w:t>ی</w:t>
      </w:r>
      <w:r>
        <w:rPr>
          <w:rtl/>
        </w:rPr>
        <w:t xml:space="preserve"> اقد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باشد.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 روز مادر  و روز  زن است.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قرآن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 به همه مردم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احسان کند. سپس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قرآن</w:t>
      </w:r>
      <w:r>
        <w:rPr>
          <w:rtl/>
        </w:rPr>
        <w:t xml:space="preserve"> به دو خدمت مادر اشاره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: مادر او را به رنج و سخت</w:t>
      </w:r>
      <w:r>
        <w:rPr>
          <w:rFonts w:hint="cs"/>
          <w:rtl/>
        </w:rPr>
        <w:t>ی</w:t>
      </w:r>
      <w:r>
        <w:rPr>
          <w:rtl/>
        </w:rPr>
        <w:t xml:space="preserve"> حمل کرد </w:t>
      </w:r>
      <w:r>
        <w:rPr>
          <w:rtl/>
          <w:lang w:bidi="fa-IR"/>
        </w:rPr>
        <w:t>۹</w:t>
      </w:r>
      <w:r>
        <w:rPr>
          <w:rtl/>
        </w:rPr>
        <w:t xml:space="preserve"> ماه فرزند را حمل کرد و با زحمت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او را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کرد و قرآن به آن اشاره کرده که زا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چقدر مشقت و رنج دارد اما محبت به فرزند ، هردو مشقت را  به کمک خدا  برا</w:t>
      </w:r>
      <w:r>
        <w:rPr>
          <w:rFonts w:hint="cs"/>
          <w:rtl/>
        </w:rPr>
        <w:t>ی</w:t>
      </w:r>
      <w:r>
        <w:rPr>
          <w:rtl/>
        </w:rPr>
        <w:t xml:space="preserve"> زن آسان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مکرم اسلام </w:t>
      </w:r>
      <w:r>
        <w:rPr>
          <w:rtl/>
        </w:rPr>
        <w:t>(ص)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 بهشت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مادران است.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tl/>
        </w:rPr>
        <w:t>(ص)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هرکس دوست دارد عمرش طولان</w:t>
      </w:r>
      <w:r>
        <w:rPr>
          <w:rFonts w:hint="cs"/>
          <w:rtl/>
        </w:rPr>
        <w:t>ی</w:t>
      </w:r>
      <w:r>
        <w:rPr>
          <w:rtl/>
        </w:rPr>
        <w:t xml:space="preserve"> و رزقش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به پدر و مادرش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ممکن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شود و علتش کم لطف</w:t>
      </w:r>
      <w:r>
        <w:rPr>
          <w:rFonts w:hint="cs"/>
          <w:rtl/>
        </w:rPr>
        <w:t>ی</w:t>
      </w:r>
      <w:r>
        <w:rPr>
          <w:rtl/>
        </w:rPr>
        <w:t xml:space="preserve"> نسبت به پدر و مادر باشد.</w:t>
      </w:r>
    </w:p>
    <w:p w:rsidR="004A03AB" w:rsidRDefault="004A03AB" w:rsidP="004A03AB">
      <w:pPr>
        <w:bidi/>
        <w:jc w:val="both"/>
      </w:pP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فرمودند اگر زن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انجام دهد اهل بهشت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:</w:t>
      </w:r>
    </w:p>
    <w:p w:rsidR="004A03AB" w:rsidRDefault="004A03AB" w:rsidP="004A03AB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 xml:space="preserve">روزانه نماز بخواند </w:t>
      </w:r>
    </w:p>
    <w:p w:rsidR="004A03AB" w:rsidRDefault="004A03AB" w:rsidP="004A03AB">
      <w:pPr>
        <w:bidi/>
        <w:jc w:val="both"/>
      </w:pPr>
      <w:r>
        <w:rPr>
          <w:rtl/>
          <w:lang w:bidi="fa-IR"/>
        </w:rPr>
        <w:t xml:space="preserve">۲. </w:t>
      </w:r>
      <w:r>
        <w:rPr>
          <w:rtl/>
        </w:rPr>
        <w:t>روزه ماه رمضان را هم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</w:p>
    <w:p w:rsidR="004A03AB" w:rsidRDefault="004A03AB" w:rsidP="004A03AB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عفت داشته باشد پاکدامن باشد (به شوهرش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نکند با نامحرم ارتباط نداشته باشد)</w:t>
      </w:r>
    </w:p>
    <w:p w:rsidR="004A03AB" w:rsidRDefault="004A03AB" w:rsidP="004A03AB">
      <w:pPr>
        <w:bidi/>
        <w:jc w:val="both"/>
      </w:pPr>
      <w:r>
        <w:rPr>
          <w:rtl/>
          <w:lang w:bidi="fa-IR"/>
        </w:rPr>
        <w:t>۴.</w:t>
      </w:r>
      <w:r>
        <w:rPr>
          <w:rtl/>
        </w:rPr>
        <w:t>از شوهرش اطاعت کند.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اطاعت</w:t>
      </w:r>
      <w:r>
        <w:rPr>
          <w:rtl/>
        </w:rPr>
        <w:t xml:space="preserve"> از شوهر از روزه مستحب</w:t>
      </w:r>
      <w:r>
        <w:rPr>
          <w:rFonts w:hint="cs"/>
          <w:rtl/>
        </w:rPr>
        <w:t>ی</w:t>
      </w:r>
      <w:r>
        <w:rPr>
          <w:rtl/>
        </w:rPr>
        <w:t xml:space="preserve"> بالاتر است از نماز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بالاتر است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بالاتر است. اگر زن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برود ول</w:t>
      </w:r>
      <w:r>
        <w:rPr>
          <w:rFonts w:hint="cs"/>
          <w:rtl/>
        </w:rPr>
        <w:t>ی</w:t>
      </w:r>
      <w:r>
        <w:rPr>
          <w:rtl/>
        </w:rPr>
        <w:t xml:space="preserve"> شوهرش راض</w:t>
      </w:r>
      <w:r>
        <w:rPr>
          <w:rFonts w:hint="cs"/>
          <w:rtl/>
        </w:rPr>
        <w:t>ی</w:t>
      </w:r>
      <w:r>
        <w:rPr>
          <w:rtl/>
        </w:rPr>
        <w:t xml:space="preserve"> نباشد گناه کرده است. فقط در واجبات، زن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با شوهرش مخالفت کند مثلا شوهرش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نخوان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روزه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مستحبات ، مرد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مانع شود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البته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مانع شود !!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 ما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ندارد؟آ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جهان اسلام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ندارد؟؟آ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 ها</w:t>
      </w:r>
      <w:r>
        <w:rPr>
          <w:rFonts w:hint="cs"/>
          <w:rtl/>
        </w:rPr>
        <w:t>ی</w:t>
      </w:r>
      <w:r>
        <w:rPr>
          <w:rtl/>
        </w:rPr>
        <w:t xml:space="preserve">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ندارند؟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زن ها </w:t>
      </w:r>
      <w:r>
        <w:rPr>
          <w:rFonts w:hint="cs"/>
          <w:rtl/>
        </w:rPr>
        <w:t>ی</w:t>
      </w:r>
      <w:r>
        <w:rPr>
          <w:rtl/>
        </w:rPr>
        <w:t xml:space="preserve">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عمل کنند زندگ</w:t>
      </w:r>
      <w:r>
        <w:rPr>
          <w:rFonts w:hint="cs"/>
          <w:rtl/>
        </w:rPr>
        <w:t>ی</w:t>
      </w:r>
      <w:r>
        <w:rPr>
          <w:rtl/>
        </w:rPr>
        <w:t xml:space="preserve"> شان گلستان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شود؟؟</w:t>
      </w:r>
    </w:p>
    <w:p w:rsidR="004A03AB" w:rsidRDefault="004A03AB" w:rsidP="004A03AB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متاسفانه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فرانسه،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اهانت به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کرد. کار</w:t>
      </w:r>
      <w:r>
        <w:rPr>
          <w:rFonts w:hint="cs"/>
          <w:rtl/>
        </w:rPr>
        <w:t>ی</w:t>
      </w:r>
      <w:r>
        <w:rPr>
          <w:rFonts w:hint="eastAsia"/>
          <w:rtl/>
        </w:rPr>
        <w:t>کاتور</w:t>
      </w:r>
      <w:r>
        <w:rPr>
          <w:rtl/>
        </w:rPr>
        <w:t xml:space="preserve"> رهبر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را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الحمدلله اعتراضات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از جانب مردم در شهرها</w:t>
      </w:r>
      <w:r>
        <w:rPr>
          <w:rFonts w:hint="cs"/>
          <w:rtl/>
        </w:rPr>
        <w:t>ی</w:t>
      </w:r>
      <w:r>
        <w:rPr>
          <w:rtl/>
        </w:rPr>
        <w:t xml:space="preserve"> مختلف رخ داد . امروز در نمازجمعه ها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شهرها بعد از نمازجمعه ،راهپ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هست  به ما  هم </w:t>
      </w:r>
      <w:r>
        <w:rPr>
          <w:rFonts w:hint="eastAsia"/>
          <w:rtl/>
        </w:rPr>
        <w:t>اعلام</w:t>
      </w:r>
      <w:r>
        <w:rPr>
          <w:rtl/>
        </w:rPr>
        <w:t xml:space="preserve"> شده ول</w:t>
      </w:r>
      <w:r>
        <w:rPr>
          <w:rFonts w:hint="cs"/>
          <w:rtl/>
        </w:rPr>
        <w:t>ی</w:t>
      </w:r>
      <w:r>
        <w:rPr>
          <w:rtl/>
        </w:rPr>
        <w:t xml:space="preserve"> ما الحمدلله مقدم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هفته گذشته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را انجام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اما محکوم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روزنامه انجام داده و محکوم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فرانسه را و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 فرانسه حق ندارد حرف از حقوق بشر بزند. چرا فرانسه ا</w:t>
      </w:r>
      <w:r>
        <w:rPr>
          <w:rFonts w:hint="cs"/>
          <w:rtl/>
        </w:rPr>
        <w:t>ی</w:t>
      </w:r>
      <w:r>
        <w:rPr>
          <w:rtl/>
        </w:rPr>
        <w:t xml:space="preserve"> که در انقلاب الجزا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هزار نفر از زن و کودک را کشتند، فرانسه ا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سرکوب کردن انقلاب الجزا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آنها هم آزاد</w:t>
      </w:r>
      <w:r>
        <w:rPr>
          <w:rFonts w:hint="cs"/>
          <w:rtl/>
        </w:rPr>
        <w:t>ی</w:t>
      </w:r>
      <w:r>
        <w:rPr>
          <w:rtl/>
        </w:rPr>
        <w:t xml:space="preserve"> داشتند حق بشر</w:t>
      </w:r>
      <w:r>
        <w:rPr>
          <w:rFonts w:hint="cs"/>
          <w:rtl/>
        </w:rPr>
        <w:t>ی</w:t>
      </w:r>
      <w:r>
        <w:rPr>
          <w:rtl/>
        </w:rPr>
        <w:t xml:space="preserve"> داشتند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کشتند و الان جمجمه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ها و کودک ها و برخ</w:t>
      </w:r>
      <w:r>
        <w:rPr>
          <w:rFonts w:hint="cs"/>
          <w:rtl/>
        </w:rPr>
        <w:t>ی</w:t>
      </w:r>
      <w:r>
        <w:rPr>
          <w:rtl/>
        </w:rPr>
        <w:t xml:space="preserve"> مردها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هزار جمجمه است در موزه پار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موجود است اثر جنا</w:t>
      </w:r>
      <w:r>
        <w:rPr>
          <w:rFonts w:hint="cs"/>
          <w:rtl/>
        </w:rPr>
        <w:t>ی</w:t>
      </w:r>
      <w:r>
        <w:rPr>
          <w:rFonts w:hint="eastAsia"/>
          <w:rtl/>
        </w:rPr>
        <w:t>تکارها</w:t>
      </w:r>
      <w:r>
        <w:rPr>
          <w:rFonts w:hint="cs"/>
          <w:rtl/>
        </w:rPr>
        <w:t>ی</w:t>
      </w:r>
      <w:r>
        <w:rPr>
          <w:rtl/>
        </w:rPr>
        <w:t xml:space="preserve"> آدم کش قاتل فرانسو</w:t>
      </w:r>
      <w:r>
        <w:rPr>
          <w:rFonts w:hint="cs"/>
          <w:rtl/>
        </w:rPr>
        <w:t>ی</w:t>
      </w:r>
      <w:r>
        <w:rPr>
          <w:rtl/>
        </w:rPr>
        <w:t xml:space="preserve"> است 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تان وجود دارد و اسنادش موجود است چطور جرات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 ما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چطور جرات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بهانه دفاع از حقوق زن در کشور ما دخالت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چه حق</w:t>
      </w:r>
      <w:r>
        <w:rPr>
          <w:rFonts w:hint="cs"/>
          <w:rtl/>
        </w:rPr>
        <w:t>ی</w:t>
      </w:r>
      <w:r>
        <w:rPr>
          <w:rtl/>
        </w:rPr>
        <w:t xml:space="preserve"> به خودتان اجازه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رهبر جهان اسلام و به رهبر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اهانت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حداقل به هشتاد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مسلمان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رمسلمان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رهبر را دوست دارند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4A03AB" w:rsidRDefault="004A03AB" w:rsidP="004A03AB">
      <w:pPr>
        <w:bidi/>
        <w:jc w:val="both"/>
      </w:pPr>
      <w:r>
        <w:rPr>
          <w:rFonts w:hint="eastAsia"/>
          <w:rtl/>
        </w:rPr>
        <w:t>هرکس</w:t>
      </w:r>
      <w:r>
        <w:rPr>
          <w:rFonts w:hint="cs"/>
          <w:rtl/>
        </w:rPr>
        <w:t>ی</w:t>
      </w:r>
      <w:r>
        <w:rPr>
          <w:rtl/>
        </w:rPr>
        <w:t xml:space="preserve"> در مقابل رهبر حفظه الله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مرگ او را از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شعار ما بعد از نماز در نماز جمعه مرگ بر ضد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301AC5" w:rsidRDefault="004A03AB" w:rsidP="004A03A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ان شاءالله برا</w:t>
      </w:r>
      <w:r>
        <w:rPr>
          <w:rFonts w:hint="cs"/>
          <w:rtl/>
        </w:rPr>
        <w:t>ی</w:t>
      </w:r>
      <w:r>
        <w:rPr>
          <w:rtl/>
        </w:rPr>
        <w:t xml:space="preserve"> انقلاب و فرج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است و مردم پا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ستادند</w:t>
      </w:r>
      <w:r>
        <w:rPr>
          <w:rtl/>
        </w:rPr>
        <w:t xml:space="preserve"> مردم خون دادند بچه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دادند جوان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دادند نوجوان 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</w:t>
      </w:r>
      <w:r>
        <w:rPr>
          <w:rtl/>
        </w:rPr>
        <w:t xml:space="preserve"> و </w:t>
      </w:r>
      <w:r>
        <w:rPr>
          <w:rtl/>
          <w:lang w:bidi="fa-IR"/>
        </w:rPr>
        <w:t>۱۵</w:t>
      </w:r>
      <w:r>
        <w:rPr>
          <w:rtl/>
        </w:rPr>
        <w:t xml:space="preserve"> ساله را در راه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دادند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برا</w:t>
      </w:r>
      <w:r>
        <w:rPr>
          <w:rFonts w:hint="cs"/>
          <w:rtl/>
        </w:rPr>
        <w:t>ی</w:t>
      </w:r>
      <w:r>
        <w:rPr>
          <w:rtl/>
        </w:rPr>
        <w:t xml:space="preserve"> حفظ ماندن،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خون دادن دارد و ما آماده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کنار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هرجا لازم باشد خون بده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جان خود را در کف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sectPr w:rsidR="00301AC5" w:rsidSect="004A03AB">
      <w:pgSz w:w="12240" w:h="15840"/>
      <w:pgMar w:top="1440" w:right="900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5F"/>
    <w:rsid w:val="00301AC5"/>
    <w:rsid w:val="004A03AB"/>
    <w:rsid w:val="0053315F"/>
    <w:rsid w:val="005A641B"/>
    <w:rsid w:val="006210D0"/>
    <w:rsid w:val="00711E46"/>
    <w:rsid w:val="0073754F"/>
    <w:rsid w:val="007E7AA5"/>
    <w:rsid w:val="00A761A4"/>
    <w:rsid w:val="00B27078"/>
    <w:rsid w:val="00BC0C1E"/>
    <w:rsid w:val="00D13937"/>
    <w:rsid w:val="00D311F7"/>
    <w:rsid w:val="00D62A41"/>
    <w:rsid w:val="00D8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94300"/>
  <w15:chartTrackingRefBased/>
  <w15:docId w15:val="{F5AF36CF-31CB-4AC8-9876-E91A009FC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2023-01-16T04:18:00Z</cp:lastPrinted>
  <dcterms:created xsi:type="dcterms:W3CDTF">2023-01-16T04:02:00Z</dcterms:created>
  <dcterms:modified xsi:type="dcterms:W3CDTF">2023-01-16T05:32:00Z</dcterms:modified>
</cp:coreProperties>
</file>