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9E009F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7BBE1063" w:rsidR="002F32BD" w:rsidRPr="0087116E" w:rsidRDefault="00402A79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28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02C1D32" w:rsidR="000B1E7A" w:rsidRPr="0087116E" w:rsidRDefault="000B1E7A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5F8F329D" w:rsidR="007F4759" w:rsidRPr="0087116E" w:rsidRDefault="0021184E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1184E">
        <w:rPr>
          <w:rFonts w:cs="Arial"/>
          <w:sz w:val="44"/>
          <w:szCs w:val="44"/>
          <w:rtl/>
        </w:rPr>
        <w:lastRenderedPageBreak/>
        <w:t>«الَّذِينَ يَتَّبِعُونَ الرَّسُولَ النَّبِىَّ الْأُمّىَّ الَّذِى يَجِدُونَهُ مَكْتُوبًا عِندَهُمْ فِى التَّوْرةِ وَالإْنجِيلِ يَأْمُرُهُم بِالْمَعْرُوفِ وَيَنْههُمْ عَنِ الْمُنكَرِ وَيُحِلُّ لَهُمُ الطَّيّبتِ»</w:t>
      </w:r>
      <w:r w:rsidR="00B173CB">
        <w:rPr>
          <w:rFonts w:cs="Arial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أعراف/157</w:t>
      </w:r>
    </w:p>
    <w:p w14:paraId="3E40F19B" w14:textId="218E7CD5" w:rsidR="00A3431D" w:rsidRDefault="007F4759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همان کسان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که از ا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رسول و پ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«ناخوانده درس» که او را نزد خود [با همه نشانه ها و اوصافش] در تورات وانج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نگاشته م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ابند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کنند پ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که آنان را به کارها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فرمان م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دهد و از </w:t>
      </w:r>
      <w:r w:rsidR="006F720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عمال زشت باز</w:t>
      </w:r>
      <w:r w:rsidR="006F72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دارد و پاک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 xml:space="preserve"> ها را بر آنان حلال م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/>
          <w:sz w:val="44"/>
          <w:szCs w:val="44"/>
          <w:rtl/>
        </w:rPr>
        <w:t>نما</w:t>
      </w:r>
      <w:r w:rsidR="0021184E" w:rsidRPr="002118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184E" w:rsidRPr="002118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671B0B53" w:rsidR="00A70BE0" w:rsidRDefault="00A3431D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به رعايت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(ع) در خطبه 132 نهج البلاغه فرمودند:</w:t>
      </w:r>
      <w:r w:rsidR="00B015E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ند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آنان را که آرزوها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دور و دراز داشتند و کاخ ها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استوار م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ساختند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و مالها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فراوان م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>ندوختند چگونه خانه ها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گورستان شد و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موال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جمع آور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شده شان تباه و پراکنده و از آن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وارثان گرد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و زنان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با د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ازدواج کردند؟ نه م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>توانند چ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به حسنات ب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افزا</w:t>
      </w:r>
      <w:r w:rsidR="00B015EC" w:rsidRPr="00B015E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15EC" w:rsidRPr="00B015E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 xml:space="preserve"> و نه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015EC" w:rsidRPr="00B015EC">
        <w:rPr>
          <w:rFonts w:asciiTheme="majorBidi" w:eastAsia="Calibri" w:hAnsiTheme="majorBidi" w:cs="Times New Roman"/>
          <w:sz w:val="44"/>
          <w:szCs w:val="44"/>
          <w:rtl/>
        </w:rPr>
        <w:t>از گناه توبه کنند!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>دن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>گذرگاه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است تا در آن زاد و توش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آخرت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بردار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با شتاب آماده کوچ کردن باش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و مرکبها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راهوار برا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حرکت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مه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126026" w:rsidRPr="001260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26026" w:rsidRPr="0012602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مجيد م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يهوديان و مسيحيان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بعثت نشانه‏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و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اوصاف پيغمبر</w:t>
      </w:r>
      <w:r w:rsidR="00126026" w:rsidRPr="0012602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در دو كتاب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تورات و 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نجيل خوانده بودند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«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الَّذِينَ يَتَّبِعُونَ الرَّسُولَ النَّبِىَّ الْأُمّىَّ الَّذِى يَجِدُونَهُ مَكْتُوبًا عِندَهُمْ فِى التَّوْرةِ وَالإْنجِيلِ يَأْمُرُهُم بِالْمَعْرُوفِ وَيَنْههُمْ عَنِ الْمُنكَرِ وَ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يُحِلُّ لَهُمُ الطَّيّب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تِ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D72A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نشانه‏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او اين استكه خداوند متعال هر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جنس پاكيزه در عالم آفريده است را از انسانها منع نم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 و مصرفش را جايز م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داند. خداوند متعال حلالهاى پاكيزه خودش را در كتابهاى قبل از قرآن و از زبان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نبيا عليهم السلام بيان كرد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عدّه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در تاريخ برنامه‏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هايى را با جا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نداختن</w:t>
      </w:r>
      <w:r w:rsidR="0012602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در بين مردم بعنوان معلم حرام كردند.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مجيد نيز بمردم سفارش م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 هيچوقت از خود حكم در نياوريد و نگوييد: «هذا حلال و هذا حرام» نظر دادن در ح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ليّت و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رمت مربوط به شما نيست خيلى چيزها را يهود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مسيح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حرام م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دانستند كه حرام نبود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پیامبر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و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علان كرد كه اينها جزء پاكيزه‏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05F5" w:rsidRPr="00AF0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خلقت است و حرام نيست.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مردى به امام صادق 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مادرم مسيحى است پدرم م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 و مادرم كسى را ندارد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نيازمند به پرستار است غذا درست كرده بايد بخورم يا در اين ظرفها بايد از آب همانها وضو بگيرم من مسلمان هستم حكم آن چه م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شود؟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امام 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آيا مادر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شراب م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خورد؟ گفت: نه. فرمودند: گوشت خوك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چطور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؟ گفت: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خیر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اگر مادرت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اینها را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میخورد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 نيست دست و دهنت را آب بكشى. گفت: دليل آن چيست؟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 اين آيه از قرآن را فرمودند: «وَ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طَعَامُ الَّذِينَ أُوتُواْ الْكِتبَ حِلٌّ لَّكُمْ وَ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طَعَامُكُمْ حِلٌّ لَّهُمْ»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غذاى </w:t>
      </w:r>
      <w:r w:rsidR="00D72A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D72A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كتاب براى شما تا زمانى كه زندگى آنها به گوشت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خوك يا الكل و شراب آلوده نشده باشد پاك است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دين سختگيرى نيست حلال خدا را نبايد حرام كرد اين يكى از نشانه‏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پيغمبر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نشان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ديگر ايشان اين استكه آلود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خبائث را بر مردم حرام م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 «وَ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يُحَرّمُ عَلَيْهِمُ الْخَبائِثَ»</w:t>
      </w:r>
      <w:r w:rsidR="00DB1D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خوردن و فروختن خون حرام است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علم ترقى كرده شخص تصادف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را 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بيمارستان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آورند چند كيسه خون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هر كسى به او خون بدهد و بگويد به فلان مبلغ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فروشم </w:t>
      </w:r>
      <w:r w:rsidR="00D72A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1DE8" w:rsidRPr="00DB1D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گويد: عيبى ندارد. 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گوشت خوك خبيث و حرام است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گويند: آن را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برند و در دستگاه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گذارند در درجه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‏اى از حرارت كه حتى يك ميكروب در آن نماند قرآن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</w:t>
      </w:r>
      <w:r w:rsidR="000F6193" w:rsidRPr="000F6193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فقط ظاهر گوشت 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نم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بينم 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گوشت در روح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نيز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بينم كه اگر بخورى 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ثرات منفى در جسم و جان تو م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6193" w:rsidRPr="000F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گذارد پس حرام است.</w:t>
      </w:r>
      <w:r w:rsidR="000F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امام صادق 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«انَّ اللّه غَيورٌ وَ يُحِبُّ كُلّ غَيور»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غيرت است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غيرتمند را دوست دارد. مرد غيرتمند كسى است كه همسرش محفوظ بماند و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رتباطى با نامحر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مان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بخلاف اروپا و آمريكا كه پ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از اين بى‏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غيرت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است. يكى از علل اين بى‏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غيرت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در 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F330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گوشت</w:t>
      </w:r>
      <w:r w:rsidR="008A65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خوك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نوع گوشت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مار، قورباغه، سگ، گربه، ميمون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حلال کردند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30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بعضی از کشورها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گويند: ما سه چيز را نم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خوريم ك</w:t>
      </w:r>
      <w:r w:rsidR="00F330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شتى، هواپيما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ماشين چون نم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654D" w:rsidRPr="008A654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 خورد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مثلًا 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گوشت</w:t>
      </w:r>
      <w:r w:rsidR="00F330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الاغ مكروه است چون 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الاغى پيدا 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كند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چرا گوشت گوسفند حلال است؟ 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چون گوسفند هيچ جنب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خلاقى منفى ندارد مفيد، آرام، تسليم و حلال است.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قرآن در دنباله بيان</w:t>
      </w:r>
      <w:r w:rsidR="003A7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="003A7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پيامبر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«يَأْمُرُهُم بِالْمَعْرُوفِ وَ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يَنْه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هُمْ عَنِ الْمُنكَرِ»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عشق م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همه مردم را به كار</w:t>
      </w:r>
      <w:r w:rsidR="003A73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1078F" w:rsidRPr="00510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خير وارد كند.</w:t>
      </w:r>
      <w:r w:rsidR="00510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شخصی 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پيغمبر گفت: 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خواهم در شبهاى ماه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فطارى بدهم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نم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توانم فرمودند: 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توانى يك خرما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1F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فطار به روزه دار تعارف كنى؟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توانى نصف يك خرما با محبت در دهان روزه دار بگذار خداوند تو را جزء افطارى دهندگان حساب 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 اگر نم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توانى آن نصف خرما را نيز بدهى در برخورد با برادر مسلمان و مؤمنت به او سلام كن و لبخند بزن تو را جزء افطارى دهندگان حساب 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كنند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هتمام به 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خير در حد توان‏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 م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فرمودند: حتى هنگام صبح كه از خانه بيرون م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آييد در كوچه استخوان، زباله آجر يا خ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 از ميان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كنار بزنيد ثواب</w:t>
      </w:r>
      <w:r w:rsidR="00227A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صدقه در راه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27A0A" w:rsidRPr="00227A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را دارد كار خير را ترك نكن.</w:t>
      </w:r>
      <w:r w:rsidR="006622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گفت: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کسی 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زبان و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خلاقش واسطه بين ازدواج دختر و پسرى شود يكى از درهاى بهشت را خدا وقف </w:t>
      </w:r>
      <w:r w:rsidR="006622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ينگونه افراد كرده است.</w:t>
      </w:r>
      <w:r w:rsidR="006622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جوانها! به كار خير عادت كنيد نگذاريد اين عمر گرانبها بيهوده بگذرد حتماً روزى چند كار خير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2232" w:rsidRPr="006622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دهيد</w:t>
      </w:r>
      <w:r w:rsidR="006622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بعضى از شما به مكه رفته‏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ايد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دانيد وقتى در مسجد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شجره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حرم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شويد گر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مستحب باشد ولى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عمل بعد از م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شدن واجب است نم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توانيد بگوييد: من پشيمان شدم لباس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حرام را در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آورم و لباسهايم را بپوشم بايد عمره را بجا بياوريد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انجام نداده به ايران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بياييد ك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زنهاى دنيا بر شما حرام هستند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از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شدن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ولين كارى كه شروع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طواف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كعبه كه هفت دور است. شما تا دور سوم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خسته و پشيمان شدى 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توانى طواف را قطع كنى و بيرون بيايى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وارد طواف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 شدى ديگر نم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توانى آن را قطع كنى بايد تا دور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755A" w:rsidRPr="00D67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هفتم تمامش كنى و حق بيرون آمدن از مطاف را ندارى چون حرام است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67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عتكاف مستحب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اگر دو روز معتكف بودى روز سوّم بر شما واجب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شود.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شخصى كه محرم نبود در كنار حضرت مجتبى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شروع به طواف كرد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يابن رسول اللّه! من بدهكارم قصد جدى دارم كه پول طلبكار را بدهم او گريبانم را گرفته و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طلبم را بده! من به او گفتم به اين كعبه قسم ندارم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گويد: بايد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كسى ضامن شود من هيچكس را در مكه غير از شما نمى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شناسم.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طلبكار كجاست؟ گفت: بيرون از مسجد الحرام است. حضرت با حال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حرام از طواف بيرون آمد به طلبكار گفت: 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طلب تو را نداد من ضامن هستم. حضرت برگشت و بقي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طواف را انجام داد در سعى بين صفا و مروه كسى بحضرت عرض كرد: آقا! در طواف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واجب آنهم دور پنجم و ششم چرا بيرون رفتيد؟ بعض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از امام و خدا جلوتر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فتند حضرت فرمودند: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كارى مهمتر از طواف به وجود آمد آنهم نجات يك گرفتار بود.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</w:t>
      </w:r>
      <w:r w:rsidR="00B96A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ديگر پيغمبر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ستكه مردم را از افتادن در پليد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معاصى دور كند وقتى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شنيد كه گناهى انجام گرفته از شدت فشار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ندوه رگهاى گردن و پيشان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برجسته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شد كه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چرا وقتى در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باز است مردم به جهنم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روند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خودشان را پايين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آورند؟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نشانه‏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ديگر پيامبر كه در تورات و 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نجيل است «وَ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يَضَعُ عَنْهُمْ إِصْرَهُمْ وَالأْغْللَ الَّتِى كَانَتْ عَلَيْهِمْ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 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استكه بار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سنگين تحميلات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ضدّ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را از روى دوش مردم بر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دارد و زنجيرهاى بسته شده به دست و پاى آنها را باز م</w:t>
      </w:r>
      <w:r w:rsidR="006C3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 هم</w:t>
      </w:r>
      <w:r w:rsidR="00CD4B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بر سر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زنجيرهاست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CD4B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حجابى زنجيرى است كه از شيطانهاى اروپا و آمريكاست بعد وارد ميدان زندگى مردم جهان شده 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چهار قرن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</w:t>
      </w:r>
      <w:r w:rsidR="00CD4B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C390D" w:rsidRPr="006C3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نگليس و بلژيك و پرتغال وارد زندگى مسلمانها شدند دست و پاى مردم را بستند.</w:t>
      </w:r>
      <w:r w:rsidR="00CD4B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با، تقلب، رشوه، دزدى، نيرنگ و زنا زنجير است. پيغمبر آمد تا اين زنجيرها را باز كند و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گرنه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قيامت بصورت 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زنجير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حلقه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‏دار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گداخته در آتش خود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نمايى م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 «إِنَّآ أَعْتَدْنَا لِلْكفِرِينَ سَل</w:t>
      </w:r>
      <w:r w:rsidR="00B201A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8776C" w:rsidRPr="004877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سِلَاْ وَ أَغْللًا وَ سَعِيرًا»</w:t>
      </w:r>
      <w:r w:rsidR="004877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5B4" w:rsidRPr="00D425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آنهايى كه در مدت عمرشان سالم زندگى كردند در قيامت زنجير ندارند</w:t>
      </w:r>
      <w:r w:rsidR="00D425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5B4" w:rsidRPr="00D425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يكى از زنجيرهاى بسيار سنگين در روز قيامت زنجير مال مردم</w:t>
      </w:r>
      <w:r w:rsidR="00D425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5B4" w:rsidRPr="00D425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خورى است كه مرگ را نيز بر انسان سنگين و سخت م</w:t>
      </w:r>
      <w:r w:rsidR="00D425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5B4" w:rsidRPr="00D425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</w:t>
      </w:r>
      <w:r w:rsidR="00D425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7E53EB4F" w:rsidR="002B3DC4" w:rsidRPr="0087116E" w:rsidRDefault="002A6606" w:rsidP="009E009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وَصِیِّ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9E009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2B31F364" w:rsidR="00CF1BF9" w:rsidRPr="0087116E" w:rsidRDefault="0047111B" w:rsidP="005C625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مطهر</w:t>
      </w:r>
      <w:r w:rsidR="005C6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امام محمد باقر و امام هادی (علیهما السلام) و نیز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39292445" w:rsidR="0089442B" w:rsidRPr="0087116E" w:rsidRDefault="00A4407F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AF05F5">
        <w:rPr>
          <w:rFonts w:asciiTheme="majorBidi" w:eastAsia="Calibri" w:hAnsiTheme="majorBidi" w:cs="Times New Roman" w:hint="cs"/>
          <w:sz w:val="44"/>
          <w:szCs w:val="44"/>
          <w:rtl/>
        </w:rPr>
        <w:t>28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آذر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6F1176D8" w:rsidR="009F7955" w:rsidRDefault="009B10BC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3F3A1000" w14:textId="6C240297" w:rsidR="009A33ED" w:rsidRDefault="00372C7B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 </w:t>
      </w:r>
      <w:r w:rsid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د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استان البرز 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حوز</w:t>
      </w:r>
      <w:r w:rsidR="008423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 و ه</w:t>
      </w:r>
      <w:r w:rsidR="008423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نقد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وضع موجود دارد و هم 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روشن برا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روشن است: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 مقدس با زبان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رست،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هنر</w:t>
      </w:r>
      <w:r w:rsidR="008423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متعهد و پ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مستمر به نسل جوان منتقل شود آ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تضم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72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‌شدن</w:t>
      </w:r>
      <w:r w:rsidRPr="00372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72C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1E7F7BA" w14:textId="376740BC" w:rsidR="008711FB" w:rsidRDefault="008711FB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0F2B49E3" w14:textId="027EEC17" w:rsidR="003532A9" w:rsidRDefault="009E009F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رهبر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د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جامع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مداحان دو نکت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 بس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مطرح کردند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جنگ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گزاره‌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منطق روشن: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ذهنها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قلبها و باورها تسخ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تسلط بر ز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ساختها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خواهد 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دوم: تأک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و در واقع دستور دادند که در برابر دشمن با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گرفت. دشمن معارف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هدف گرفته است بنابر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رو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تدافع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بلکه با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نقاط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ن</w:t>
      </w:r>
      <w:r w:rsidRPr="009E00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00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E00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هجمه برد.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در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تصرف نظام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ن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بهم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رسانه‌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تبل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 ما فراتر از درگ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کانون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جبهه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وس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</w:t>
      </w:r>
      <w:r w:rsidR="00382C83" w:rsidRPr="00382C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2C83" w:rsidRPr="00382C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82C83" w:rsidRPr="00382C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نخبگان و جوانان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مقاومت با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بدانند که در وسط جنگ ب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علم، 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طلاعات، 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 و تحل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لها</w:t>
      </w:r>
      <w:r w:rsidR="00942F01" w:rsidRP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‌روز و 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942F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2F01" w:rsidRPr="00942F0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مقابله با جنگ نرم مجهز کنند.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از مقاومت مل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تاب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فشارها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سلطه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‌گران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 نها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فشارها را تغ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D30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D30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فرهنگ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میدانند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 سال است که دشمنان 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را دنبال م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ملت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</w:t>
      </w:r>
      <w:r w:rsidR="00FB5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B5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B54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عزت دارد و ه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180153" w:rsidRP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0153" w:rsidRPr="00180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80153" w:rsidRPr="00180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شد.</w:t>
      </w:r>
      <w:r w:rsidR="00180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20C6C40" w14:textId="06C4AAC3" w:rsidR="005077BF" w:rsidRDefault="005077BF" w:rsidP="005077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41D7AD57" w14:textId="44C0DC78" w:rsidR="005077BF" w:rsidRDefault="005077BF" w:rsidP="005077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دربارۀ 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۲۰۲۵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نشانه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فول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دانست برا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‌بار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جنگ 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جهان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آمر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حاً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عتراف کرده که د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 سلطه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را ندارد. در 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سند غرب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اولو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منطقه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خطرناکتر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 برا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عتراف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ناخواسته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 جمهور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07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507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حداث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پهپاد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حوز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فارس نشان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به مرحله‌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تازه از راهبرد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تقابل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مرحله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 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بزارها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کم‌</w:t>
      </w:r>
      <w:r w:rsid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 و فرسا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E5FBE" w:rsidRPr="001E5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FBE" w:rsidRPr="001E5F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تمرکز دارد.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نظم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ظهور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ئتلافها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نشان میدهد که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جهان در آستان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خروج آمر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برجام در سال ۲۰۱۸ و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همراه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 با واشنگتن «ننگ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اروپا»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 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اروپا و 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متحده منشأ 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5BD5" w:rsidRPr="00245B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245BD5" w:rsidRP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5BD5" w:rsidRPr="00245B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</w:t>
      </w:r>
      <w:r w:rsidR="00245B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هستند!</w:t>
      </w:r>
    </w:p>
    <w:p w14:paraId="35D6BE5D" w14:textId="543600F1" w:rsidR="00FA73A5" w:rsidRDefault="00FA73A5" w:rsidP="00FA73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36CF0960" w14:textId="0A07821D" w:rsidR="00FA73A5" w:rsidRDefault="00FA73A5" w:rsidP="00FA73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حلول ماهِ رجبُ المُرَجَّب را بمحضر همۀ عاشقانِ إلهی و سالکانِ کویِ عبودیت و بندگی تبریک عرض مینمایم.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محضر امام صادق (عل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عرض کرد: ‌ا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سرور من! دعا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 ب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اموز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آنچه ش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کتابها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گ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آورده است را در بر بگ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دعا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آموختند و 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شدند: «ا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بخدا سوگند 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برا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آنچه را که از زمان ابراه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تا محمد(ص) بوده است در خود گرد آورده است.»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درخواست امام(ع) در 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 صبر مخصوص شاکر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(اللَّهُمَّ إِنِّ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أَسْأَلُکَ صَبْرَ الشَّاکِرِ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لَکَ).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رکان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سلوک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یعنی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صبر، شکر، عمل صالح، خش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عبادت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نسبت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بنده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حاجات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Pr="00FA73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73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توسل به سرچشم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A73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و نبوت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5524" w:rsidRPr="00ED55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عامل جذاب</w:t>
      </w:r>
      <w:r w:rsidR="00ED5524" w:rsidRP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524" w:rsidRPr="00ED55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D5524" w:rsidRPr="00ED55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D5524" w:rsidRP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5524" w:rsidRPr="00ED55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5524" w:rsidRPr="00ED55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دعاست.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همچنین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سالروز ولادت امام باقر(ع)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أ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رجب</w:t>
      </w:r>
      <w:r w:rsidR="00ED55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محضر همگان تبریک عرض مینمایم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تعب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واژگون شد و د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بجا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 شد در چن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باقر(ع) با نهضت علم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معارف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را از ز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آوار تحر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ستحکام بخش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دشمن بجا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خاک، ذهن و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فتح 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رسانه‌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کارخان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حساس‌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دستکار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دراکند بهم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در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عصر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زمان(عج) با دشوار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پ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مواجه خواهند شد. جهاد تب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ذهنها از 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‌شده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بازگرداندن</w:t>
      </w:r>
      <w:r w:rsid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توح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همانگونه که مکتب امام باقر(ع) در دل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زنده کرد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تداوم همان مس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مأمور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با تب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قدرتها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صه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آشکار و زم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غلبه حق</w:t>
      </w:r>
      <w:r w:rsidR="00CC0FB9" w:rsidRPr="00CC0F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C0FB9" w:rsidRPr="00CC0FB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CC0FB9" w:rsidRPr="00CC0F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فراهم سازد.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همچنین سوم رجب مصادف است با شهادتِ پیشوای دهم حضرت امام علی النقی الهادی (ع) که این روز را بهمۀ مُحِبّینِ أهلبیتِ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عصمت و طهارت تسلیت عرض مینمایم. إ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تخت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بغداد به سامراء توسط متوکل عباس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حبس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 (که به «ناح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مقدسه» شهرت 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فضا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تق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فوق‌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العاد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چن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وکلا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بو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بغداد به حلق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امام(ع) و پ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روانش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شدند. 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راث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هاد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آ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تداوم و پو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تعال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سختتر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ثابت کردند که حبس خانگ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جسم را محدود کند 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توانست مشعل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E123B5"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23B5"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چشم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123B5"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 را محبوس سازد.</w:t>
      </w:r>
      <w:r w:rsid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A6D0115" w14:textId="3EC9D9F9" w:rsidR="00E123B5" w:rsidRDefault="00E123B5" w:rsidP="00E123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60BBF0FC" w14:textId="2E929273" w:rsidR="00E123B5" w:rsidRDefault="00E123B5" w:rsidP="00E123B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اکنون که در آستان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لول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رجب، شعبان و رمضان قرار دار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همزمان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 فرصت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گرانبها برا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تعم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آسمان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خدا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است. پ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مرحله درخواست و دعا به مرحل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گزار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آگاهانه و مسئولانه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رتقا </w:t>
      </w:r>
      <w:r w:rsidRPr="00E123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123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E123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«ش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کران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بارش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ها»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ب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«هنگامى که‌ مقدمات نعمتهاى خداوند بشما م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سعى کن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شکر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گزارى بق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بسوى خود جلب کن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آنکه با کمى شکر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گزارى آن را از خود بران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د»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هشدار م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</w:t>
      </w:r>
      <w:r w:rsidR="00A149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گزار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ضامن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قا و 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12234F" w:rsidRP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2234F" w:rsidRPr="001223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223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2234F" w:rsidRPr="001223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 است.</w:t>
      </w:r>
    </w:p>
    <w:p w14:paraId="48092264" w14:textId="74364FD1" w:rsidR="00FA60C7" w:rsidRDefault="00FA60C7" w:rsidP="00FA60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62A0FCE2" w14:textId="2BBD55D2" w:rsidR="00FA60C7" w:rsidRDefault="00FA60C7" w:rsidP="00FA60C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شب</w:t>
      </w:r>
      <w:r w:rsidR="00B205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لدا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فرصت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خانواده و بستگان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همانطور که در شبها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فرصت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B205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برکات و مغفرت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لدا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کتر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و بدست آوردن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ثواب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0" w:name="_Hlk216936936"/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</w:t>
      </w:r>
      <w:bookmarkEnd w:id="0"/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طبقِ روایتِ امام صادق (ع) </w:t>
      </w:r>
      <w:r w:rsidR="00B205CE" w:rsidRPr="00B205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"صِلَةَ الرَّحِمِ تُزَكِّي الْأَعْمَالَ وَ تُنْمِي الْأَمْوَالَ وَ تُيَسِّرُ الْحِسَابَ وَ تَدْفَعُ الْبَلْوَى وَ تَزِيدُ فِي الرِّزْقِ." (کاف</w:t>
      </w:r>
      <w:r w:rsidR="00B205CE" w:rsidRPr="00B205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05CE" w:rsidRPr="00B205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205CE" w:rsidRPr="00B205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 ۲، ص ۵۳۲)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رَحِم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باعثِ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پاک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زگ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أ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FA60C7">
        <w:rPr>
          <w:rtl/>
        </w:rPr>
        <w:t xml:space="preserve">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آسان شدن حساب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أ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205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برکت در زندگ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FA60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60C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205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واقع ا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بهتر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زمانها برا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موضوع استکه 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روابط</w:t>
      </w:r>
      <w:r w:rsid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خانوادگ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محبت به بستگان چه ت</w:t>
      </w:r>
      <w:r w:rsid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3D631D" w:rsidRPr="003D63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D631D" w:rsidRPr="003D63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D631D" w:rsidRPr="003D63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دارد.</w:t>
      </w:r>
    </w:p>
    <w:p w14:paraId="1F59C974" w14:textId="77777777" w:rsidR="008711FB" w:rsidRPr="003305E1" w:rsidRDefault="008711FB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</w:p>
    <w:p w14:paraId="2D9988FE" w14:textId="11E78E1D" w:rsidR="00236B29" w:rsidRPr="003305E1" w:rsidRDefault="00236B29" w:rsidP="009E00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236B29" w:rsidRPr="003305E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66A0F" w14:textId="77777777" w:rsidR="002D52FE" w:rsidRDefault="002D52FE" w:rsidP="00967F43">
      <w:pPr>
        <w:spacing w:after="0" w:line="240" w:lineRule="auto"/>
      </w:pPr>
      <w:r>
        <w:separator/>
      </w:r>
    </w:p>
  </w:endnote>
  <w:endnote w:type="continuationSeparator" w:id="0">
    <w:p w14:paraId="40EFFE98" w14:textId="77777777" w:rsidR="002D52FE" w:rsidRDefault="002D52FE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B52BA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B52BA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9263871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CB8E" w14:textId="77777777" w:rsidR="002D52FE" w:rsidRDefault="002D52FE" w:rsidP="00967F43">
      <w:pPr>
        <w:spacing w:after="0" w:line="240" w:lineRule="auto"/>
      </w:pPr>
      <w:r>
        <w:separator/>
      </w:r>
    </w:p>
  </w:footnote>
  <w:footnote w:type="continuationSeparator" w:id="0">
    <w:p w14:paraId="63C32BF1" w14:textId="77777777" w:rsidR="002D52FE" w:rsidRDefault="002D52FE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2FE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25A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19F21-07EE-4AB8-9B57-10FC0FBD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4754</TotalTime>
  <Pages>26</Pages>
  <Words>2279</Words>
  <Characters>12992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747</cp:revision>
  <cp:lastPrinted>2025-10-30T20:38:00Z</cp:lastPrinted>
  <dcterms:created xsi:type="dcterms:W3CDTF">2025-07-10T20:29:00Z</dcterms:created>
  <dcterms:modified xsi:type="dcterms:W3CDTF">2025-12-18T18:39:00Z</dcterms:modified>
</cp:coreProperties>
</file>