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14939" w14:textId="2582E79A" w:rsidR="002707DF" w:rsidRPr="00E66700" w:rsidRDefault="00A804C7" w:rsidP="00F67A08">
      <w:pPr>
        <w:rPr>
          <w:sz w:val="56"/>
          <w:szCs w:val="56"/>
          <w:rtl/>
        </w:rPr>
      </w:pPr>
      <w:r w:rsidRPr="00E66700">
        <w:rPr>
          <w:rFonts w:hint="cs"/>
          <w:sz w:val="56"/>
          <w:szCs w:val="56"/>
          <w:rtl/>
        </w:rPr>
        <w:t xml:space="preserve">خطبه های نماز جمعه </w:t>
      </w:r>
      <w:r w:rsidR="000D6842">
        <w:rPr>
          <w:rFonts w:hint="cs"/>
          <w:sz w:val="56"/>
          <w:szCs w:val="56"/>
          <w:rtl/>
        </w:rPr>
        <w:t>13</w:t>
      </w:r>
      <w:r w:rsidR="00205AEA">
        <w:rPr>
          <w:rFonts w:hint="cs"/>
          <w:sz w:val="56"/>
          <w:szCs w:val="56"/>
          <w:rtl/>
        </w:rPr>
        <w:t xml:space="preserve"> بهمن</w:t>
      </w:r>
      <w:r w:rsidR="00EA6783">
        <w:rPr>
          <w:rFonts w:hint="cs"/>
          <w:sz w:val="56"/>
          <w:szCs w:val="56"/>
          <w:rtl/>
        </w:rPr>
        <w:t xml:space="preserve"> </w:t>
      </w:r>
      <w:r w:rsidR="00A335D6">
        <w:rPr>
          <w:rFonts w:hint="cs"/>
          <w:sz w:val="56"/>
          <w:szCs w:val="56"/>
          <w:rtl/>
        </w:rPr>
        <w:t>1402</w:t>
      </w:r>
    </w:p>
    <w:p w14:paraId="4342C85A" w14:textId="77777777" w:rsidR="00831561" w:rsidRPr="00E66700" w:rsidRDefault="00831561" w:rsidP="00831561">
      <w:pPr>
        <w:rPr>
          <w:sz w:val="56"/>
          <w:szCs w:val="56"/>
          <w:rtl/>
        </w:rPr>
      </w:pPr>
      <w:r w:rsidRPr="00E66700">
        <w:rPr>
          <w:rFonts w:hint="cs"/>
          <w:sz w:val="56"/>
          <w:szCs w:val="56"/>
          <w:rtl/>
        </w:rPr>
        <w:t>خطبه</w:t>
      </w:r>
      <w:r w:rsidRPr="00E66700">
        <w:rPr>
          <w:sz w:val="56"/>
          <w:szCs w:val="56"/>
          <w:rtl/>
        </w:rPr>
        <w:t xml:space="preserve"> </w:t>
      </w:r>
      <w:r w:rsidRPr="00E66700">
        <w:rPr>
          <w:rFonts w:hint="cs"/>
          <w:sz w:val="56"/>
          <w:szCs w:val="56"/>
          <w:rtl/>
        </w:rPr>
        <w:t>اول</w:t>
      </w:r>
      <w:r w:rsidRPr="00E66700">
        <w:rPr>
          <w:sz w:val="56"/>
          <w:szCs w:val="56"/>
          <w:rtl/>
        </w:rPr>
        <w:t>:</w:t>
      </w:r>
    </w:p>
    <w:p w14:paraId="740D0AD2" w14:textId="77777777" w:rsidR="00831561" w:rsidRPr="00E66700" w:rsidRDefault="00831561" w:rsidP="00831561">
      <w:pPr>
        <w:rPr>
          <w:sz w:val="56"/>
          <w:szCs w:val="56"/>
          <w:rtl/>
        </w:rPr>
      </w:pPr>
      <w:r w:rsidRPr="00E66700">
        <w:rPr>
          <w:rFonts w:hint="cs"/>
          <w:sz w:val="56"/>
          <w:szCs w:val="56"/>
          <w:rtl/>
        </w:rPr>
        <w:t>بسم‌الله‌الرّحمن‌الرّحیم</w:t>
      </w:r>
    </w:p>
    <w:p w14:paraId="33650A3C" w14:textId="77777777" w:rsidR="00831561" w:rsidRPr="00E66700" w:rsidRDefault="00831561" w:rsidP="00831561">
      <w:pPr>
        <w:rPr>
          <w:b/>
          <w:bCs/>
          <w:sz w:val="56"/>
          <w:szCs w:val="56"/>
          <w:rtl/>
        </w:rPr>
      </w:pPr>
      <w:r w:rsidRPr="00E66700">
        <w:rPr>
          <w:rFonts w:hint="cs"/>
          <w:b/>
          <w:bCs/>
          <w:sz w:val="56"/>
          <w:szCs w:val="56"/>
          <w:rtl/>
        </w:rPr>
        <w:t>الحمد</w:t>
      </w:r>
      <w:r w:rsidRPr="00E66700">
        <w:rPr>
          <w:b/>
          <w:bCs/>
          <w:sz w:val="56"/>
          <w:szCs w:val="56"/>
          <w:rtl/>
        </w:rPr>
        <w:t xml:space="preserve"> </w:t>
      </w:r>
      <w:r w:rsidRPr="00E66700">
        <w:rPr>
          <w:rFonts w:hint="cs"/>
          <w:b/>
          <w:bCs/>
          <w:sz w:val="56"/>
          <w:szCs w:val="56"/>
          <w:rtl/>
        </w:rPr>
        <w:t>لله</w:t>
      </w:r>
      <w:r w:rsidRPr="00E66700">
        <w:rPr>
          <w:b/>
          <w:bCs/>
          <w:sz w:val="56"/>
          <w:szCs w:val="56"/>
          <w:rtl/>
        </w:rPr>
        <w:t xml:space="preserve"> </w:t>
      </w:r>
      <w:r w:rsidRPr="00E66700">
        <w:rPr>
          <w:rFonts w:hint="cs"/>
          <w:b/>
          <w:bCs/>
          <w:sz w:val="56"/>
          <w:szCs w:val="56"/>
          <w:rtl/>
        </w:rPr>
        <w:t>رب</w:t>
      </w:r>
      <w:r w:rsidRPr="00E66700">
        <w:rPr>
          <w:b/>
          <w:bCs/>
          <w:sz w:val="56"/>
          <w:szCs w:val="56"/>
          <w:rtl/>
        </w:rPr>
        <w:t xml:space="preserve"> </w:t>
      </w:r>
      <w:r w:rsidRPr="00E66700">
        <w:rPr>
          <w:rFonts w:hint="cs"/>
          <w:b/>
          <w:bCs/>
          <w:sz w:val="56"/>
          <w:szCs w:val="56"/>
          <w:rtl/>
        </w:rPr>
        <w:t>العالمین</w:t>
      </w:r>
      <w:r w:rsidRPr="00E66700">
        <w:rPr>
          <w:b/>
          <w:bCs/>
          <w:sz w:val="56"/>
          <w:szCs w:val="56"/>
          <w:rtl/>
        </w:rPr>
        <w:t xml:space="preserve"> </w:t>
      </w:r>
      <w:r w:rsidRPr="00E66700">
        <w:rPr>
          <w:rFonts w:hint="cs"/>
          <w:b/>
          <w:bCs/>
          <w:sz w:val="56"/>
          <w:szCs w:val="56"/>
          <w:rtl/>
        </w:rPr>
        <w:t>نَحْمَدُهُ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نَسْتَعينُهُ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نَسْتَغْفِرُهُ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نَتَوَکَّلُ</w:t>
      </w:r>
      <w:r w:rsidRPr="00E66700">
        <w:rPr>
          <w:b/>
          <w:bCs/>
          <w:sz w:val="56"/>
          <w:szCs w:val="56"/>
          <w:rtl/>
        </w:rPr>
        <w:t xml:space="preserve"> </w:t>
      </w:r>
      <w:r w:rsidRPr="00E66700">
        <w:rPr>
          <w:rFonts w:hint="cs"/>
          <w:b/>
          <w:bCs/>
          <w:sz w:val="56"/>
          <w:szCs w:val="56"/>
          <w:rtl/>
        </w:rPr>
        <w:t>علیه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نُصَلّي</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نُسَلِّمُ</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حبیبه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نجیبه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خیرته</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خلقه</w:t>
      </w:r>
      <w:r w:rsidRPr="00E66700">
        <w:rPr>
          <w:b/>
          <w:bCs/>
          <w:sz w:val="56"/>
          <w:szCs w:val="56"/>
          <w:rtl/>
        </w:rPr>
        <w:t xml:space="preserve"> </w:t>
      </w:r>
      <w:r w:rsidRPr="00E66700">
        <w:rPr>
          <w:rFonts w:hint="cs"/>
          <w:b/>
          <w:bCs/>
          <w:sz w:val="56"/>
          <w:szCs w:val="56"/>
          <w:rtl/>
        </w:rPr>
        <w:t>حافظ</w:t>
      </w:r>
      <w:r w:rsidRPr="00E66700">
        <w:rPr>
          <w:b/>
          <w:bCs/>
          <w:sz w:val="56"/>
          <w:szCs w:val="56"/>
          <w:rtl/>
        </w:rPr>
        <w:t xml:space="preserve"> </w:t>
      </w:r>
      <w:r w:rsidRPr="00E66700">
        <w:rPr>
          <w:rFonts w:hint="cs"/>
          <w:b/>
          <w:bCs/>
          <w:sz w:val="56"/>
          <w:szCs w:val="56"/>
          <w:rtl/>
        </w:rPr>
        <w:t>سِرِّهِ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مُبَلِّغِ</w:t>
      </w:r>
      <w:r w:rsidRPr="00E66700">
        <w:rPr>
          <w:b/>
          <w:bCs/>
          <w:sz w:val="56"/>
          <w:szCs w:val="56"/>
          <w:rtl/>
        </w:rPr>
        <w:t xml:space="preserve"> </w:t>
      </w:r>
      <w:r w:rsidRPr="00E66700">
        <w:rPr>
          <w:rFonts w:hint="cs"/>
          <w:b/>
          <w:bCs/>
          <w:sz w:val="56"/>
          <w:szCs w:val="56"/>
          <w:rtl/>
        </w:rPr>
        <w:t>رسالاته</w:t>
      </w:r>
      <w:r w:rsidRPr="00E66700">
        <w:rPr>
          <w:b/>
          <w:bCs/>
          <w:sz w:val="56"/>
          <w:szCs w:val="56"/>
          <w:rtl/>
        </w:rPr>
        <w:t xml:space="preserve"> </w:t>
      </w:r>
      <w:r w:rsidRPr="00E66700">
        <w:rPr>
          <w:rFonts w:hint="cs"/>
          <w:b/>
          <w:bCs/>
          <w:sz w:val="56"/>
          <w:szCs w:val="56"/>
          <w:rtl/>
        </w:rPr>
        <w:t>بشیرِ</w:t>
      </w:r>
      <w:r w:rsidRPr="00E66700">
        <w:rPr>
          <w:b/>
          <w:bCs/>
          <w:sz w:val="56"/>
          <w:szCs w:val="56"/>
          <w:rtl/>
        </w:rPr>
        <w:t xml:space="preserve"> </w:t>
      </w:r>
      <w:r w:rsidRPr="00E66700">
        <w:rPr>
          <w:rFonts w:hint="cs"/>
          <w:b/>
          <w:bCs/>
          <w:sz w:val="56"/>
          <w:szCs w:val="56"/>
          <w:rtl/>
        </w:rPr>
        <w:t>نعمته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نذیر</w:t>
      </w:r>
      <w:r w:rsidRPr="00E66700">
        <w:rPr>
          <w:b/>
          <w:bCs/>
          <w:sz w:val="56"/>
          <w:szCs w:val="56"/>
          <w:rtl/>
        </w:rPr>
        <w:t xml:space="preserve"> </w:t>
      </w:r>
      <w:r w:rsidRPr="00E66700">
        <w:rPr>
          <w:rFonts w:hint="cs"/>
          <w:b/>
          <w:bCs/>
          <w:sz w:val="56"/>
          <w:szCs w:val="56"/>
          <w:rtl/>
        </w:rPr>
        <w:t>نقمته</w:t>
      </w:r>
      <w:r w:rsidRPr="00E66700">
        <w:rPr>
          <w:b/>
          <w:bCs/>
          <w:sz w:val="56"/>
          <w:szCs w:val="56"/>
          <w:rtl/>
        </w:rPr>
        <w:t xml:space="preserve"> </w:t>
      </w:r>
      <w:r w:rsidRPr="00E66700">
        <w:rPr>
          <w:rFonts w:hint="cs"/>
          <w:b/>
          <w:bCs/>
          <w:sz w:val="56"/>
          <w:szCs w:val="56"/>
          <w:rtl/>
        </w:rPr>
        <w:t>سیّدنا</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نبیّنا</w:t>
      </w:r>
      <w:r w:rsidRPr="00E66700">
        <w:rPr>
          <w:b/>
          <w:bCs/>
          <w:sz w:val="56"/>
          <w:szCs w:val="56"/>
          <w:rtl/>
        </w:rPr>
        <w:t xml:space="preserve"> </w:t>
      </w:r>
      <w:r w:rsidRPr="00E66700">
        <w:rPr>
          <w:rFonts w:hint="cs"/>
          <w:b/>
          <w:bCs/>
          <w:sz w:val="56"/>
          <w:szCs w:val="56"/>
          <w:rtl/>
        </w:rPr>
        <w:t>ابى‌القاسم</w:t>
      </w:r>
      <w:r w:rsidRPr="00E66700">
        <w:rPr>
          <w:b/>
          <w:bCs/>
          <w:sz w:val="56"/>
          <w:szCs w:val="56"/>
          <w:rtl/>
        </w:rPr>
        <w:t xml:space="preserve"> </w:t>
      </w:r>
      <w:r w:rsidRPr="00E66700">
        <w:rPr>
          <w:rFonts w:hint="cs"/>
          <w:b/>
          <w:bCs/>
          <w:sz w:val="56"/>
          <w:szCs w:val="56"/>
          <w:rtl/>
        </w:rPr>
        <w:t>المصطفی</w:t>
      </w:r>
      <w:r w:rsidRPr="00E66700">
        <w:rPr>
          <w:b/>
          <w:bCs/>
          <w:sz w:val="56"/>
          <w:szCs w:val="56"/>
          <w:rtl/>
        </w:rPr>
        <w:t xml:space="preserve"> </w:t>
      </w:r>
      <w:r w:rsidRPr="00E66700">
        <w:rPr>
          <w:rFonts w:hint="cs"/>
          <w:b/>
          <w:bCs/>
          <w:sz w:val="56"/>
          <w:szCs w:val="56"/>
          <w:rtl/>
        </w:rPr>
        <w:t>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آله</w:t>
      </w:r>
      <w:r w:rsidRPr="00E66700">
        <w:rPr>
          <w:b/>
          <w:bCs/>
          <w:sz w:val="56"/>
          <w:szCs w:val="56"/>
          <w:rtl/>
        </w:rPr>
        <w:t xml:space="preserve"> </w:t>
      </w:r>
      <w:r w:rsidRPr="00E66700">
        <w:rPr>
          <w:rFonts w:hint="cs"/>
          <w:b/>
          <w:bCs/>
          <w:sz w:val="56"/>
          <w:szCs w:val="56"/>
          <w:rtl/>
        </w:rPr>
        <w:t>الاطیبین</w:t>
      </w:r>
      <w:r w:rsidRPr="00E66700">
        <w:rPr>
          <w:b/>
          <w:bCs/>
          <w:sz w:val="56"/>
          <w:szCs w:val="56"/>
          <w:rtl/>
        </w:rPr>
        <w:t xml:space="preserve"> </w:t>
      </w:r>
      <w:r w:rsidRPr="00E66700">
        <w:rPr>
          <w:rFonts w:hint="cs"/>
          <w:b/>
          <w:bCs/>
          <w:sz w:val="56"/>
          <w:szCs w:val="56"/>
          <w:rtl/>
        </w:rPr>
        <w:t>الاطهرین</w:t>
      </w:r>
      <w:r w:rsidRPr="00E66700">
        <w:rPr>
          <w:b/>
          <w:bCs/>
          <w:sz w:val="56"/>
          <w:szCs w:val="56"/>
          <w:rtl/>
        </w:rPr>
        <w:t xml:space="preserve"> </w:t>
      </w:r>
      <w:r w:rsidRPr="00E66700">
        <w:rPr>
          <w:rFonts w:hint="cs"/>
          <w:b/>
          <w:bCs/>
          <w:sz w:val="56"/>
          <w:szCs w:val="56"/>
          <w:rtl/>
        </w:rPr>
        <w:t>المنتجبین</w:t>
      </w:r>
      <w:r w:rsidRPr="00E66700">
        <w:rPr>
          <w:b/>
          <w:bCs/>
          <w:sz w:val="56"/>
          <w:szCs w:val="56"/>
          <w:rtl/>
        </w:rPr>
        <w:t xml:space="preserve"> </w:t>
      </w:r>
      <w:r w:rsidRPr="00E66700">
        <w:rPr>
          <w:rFonts w:hint="cs"/>
          <w:b/>
          <w:bCs/>
          <w:sz w:val="56"/>
          <w:szCs w:val="56"/>
          <w:rtl/>
        </w:rPr>
        <w:t>الهداة</w:t>
      </w:r>
      <w:r w:rsidRPr="00E66700">
        <w:rPr>
          <w:b/>
          <w:bCs/>
          <w:sz w:val="56"/>
          <w:szCs w:val="56"/>
          <w:rtl/>
        </w:rPr>
        <w:t xml:space="preserve"> </w:t>
      </w:r>
      <w:r w:rsidRPr="00E66700">
        <w:rPr>
          <w:rFonts w:hint="cs"/>
          <w:b/>
          <w:bCs/>
          <w:sz w:val="56"/>
          <w:szCs w:val="56"/>
          <w:rtl/>
        </w:rPr>
        <w:t>المهدیّین</w:t>
      </w:r>
      <w:r w:rsidRPr="00E66700">
        <w:rPr>
          <w:b/>
          <w:bCs/>
          <w:sz w:val="56"/>
          <w:szCs w:val="56"/>
          <w:rtl/>
        </w:rPr>
        <w:t xml:space="preserve"> </w:t>
      </w:r>
      <w:r w:rsidRPr="00E66700">
        <w:rPr>
          <w:rFonts w:hint="cs"/>
          <w:b/>
          <w:bCs/>
          <w:sz w:val="56"/>
          <w:szCs w:val="56"/>
          <w:rtl/>
        </w:rPr>
        <w:t>سیّما</w:t>
      </w:r>
      <w:r w:rsidRPr="00E66700">
        <w:rPr>
          <w:b/>
          <w:bCs/>
          <w:sz w:val="56"/>
          <w:szCs w:val="56"/>
          <w:rtl/>
        </w:rPr>
        <w:t xml:space="preserve"> </w:t>
      </w:r>
      <w:r w:rsidRPr="00E66700">
        <w:rPr>
          <w:rFonts w:hint="cs"/>
          <w:b/>
          <w:bCs/>
          <w:sz w:val="56"/>
          <w:szCs w:val="56"/>
          <w:rtl/>
        </w:rPr>
        <w:t>بقیّة</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الارضین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ائمّة</w:t>
      </w:r>
      <w:r w:rsidRPr="00E66700">
        <w:rPr>
          <w:b/>
          <w:bCs/>
          <w:sz w:val="56"/>
          <w:szCs w:val="56"/>
          <w:rtl/>
        </w:rPr>
        <w:t xml:space="preserve"> </w:t>
      </w:r>
      <w:r w:rsidRPr="00E66700">
        <w:rPr>
          <w:rFonts w:hint="cs"/>
          <w:b/>
          <w:bCs/>
          <w:sz w:val="56"/>
          <w:szCs w:val="56"/>
          <w:rtl/>
        </w:rPr>
        <w:t>المؤمنین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هداة</w:t>
      </w:r>
      <w:r w:rsidRPr="00E66700">
        <w:rPr>
          <w:b/>
          <w:bCs/>
          <w:sz w:val="56"/>
          <w:szCs w:val="56"/>
          <w:rtl/>
        </w:rPr>
        <w:t xml:space="preserve"> </w:t>
      </w:r>
      <w:r w:rsidRPr="00E66700">
        <w:rPr>
          <w:rFonts w:hint="cs"/>
          <w:b/>
          <w:bCs/>
          <w:sz w:val="56"/>
          <w:szCs w:val="56"/>
          <w:rtl/>
        </w:rPr>
        <w:t>المستضعفین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حماة</w:t>
      </w:r>
      <w:r w:rsidRPr="00E66700">
        <w:rPr>
          <w:b/>
          <w:bCs/>
          <w:sz w:val="56"/>
          <w:szCs w:val="56"/>
          <w:rtl/>
        </w:rPr>
        <w:t xml:space="preserve"> </w:t>
      </w:r>
      <w:r w:rsidRPr="00E66700">
        <w:rPr>
          <w:rFonts w:hint="cs"/>
          <w:b/>
          <w:bCs/>
          <w:sz w:val="56"/>
          <w:szCs w:val="56"/>
          <w:rtl/>
        </w:rPr>
        <w:t>المؤمنین</w:t>
      </w:r>
      <w:r w:rsidRPr="00E66700">
        <w:rPr>
          <w:b/>
          <w:bCs/>
          <w:sz w:val="56"/>
          <w:szCs w:val="56"/>
          <w:rtl/>
        </w:rPr>
        <w:t>.</w:t>
      </w:r>
    </w:p>
    <w:p w14:paraId="464661A9" w14:textId="77777777" w:rsidR="00B33C2E" w:rsidRPr="00E66700" w:rsidRDefault="00831561" w:rsidP="00831561">
      <w:pPr>
        <w:rPr>
          <w:b/>
          <w:bCs/>
          <w:sz w:val="56"/>
          <w:szCs w:val="56"/>
          <w:rtl/>
        </w:rPr>
      </w:pPr>
      <w:r w:rsidRPr="00E66700">
        <w:rPr>
          <w:rFonts w:hint="cs"/>
          <w:b/>
          <w:bCs/>
          <w:sz w:val="56"/>
          <w:szCs w:val="56"/>
          <w:rtl/>
        </w:rPr>
        <w:t>عباد</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اوصیکم</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نفسی</w:t>
      </w:r>
      <w:r w:rsidRPr="00E66700">
        <w:rPr>
          <w:b/>
          <w:bCs/>
          <w:sz w:val="56"/>
          <w:szCs w:val="56"/>
          <w:rtl/>
        </w:rPr>
        <w:t xml:space="preserve"> </w:t>
      </w:r>
      <w:r w:rsidRPr="00E66700">
        <w:rPr>
          <w:rFonts w:hint="cs"/>
          <w:b/>
          <w:bCs/>
          <w:sz w:val="56"/>
          <w:szCs w:val="56"/>
          <w:rtl/>
        </w:rPr>
        <w:t>بتقوی</w:t>
      </w:r>
      <w:r w:rsidRPr="00E66700">
        <w:rPr>
          <w:b/>
          <w:bCs/>
          <w:sz w:val="56"/>
          <w:szCs w:val="56"/>
          <w:rtl/>
        </w:rPr>
        <w:t xml:space="preserve"> </w:t>
      </w:r>
      <w:r w:rsidRPr="00E66700">
        <w:rPr>
          <w:rFonts w:hint="cs"/>
          <w:b/>
          <w:bCs/>
          <w:sz w:val="56"/>
          <w:szCs w:val="56"/>
          <w:rtl/>
        </w:rPr>
        <w:t>الله</w:t>
      </w:r>
    </w:p>
    <w:p w14:paraId="151D5D46" w14:textId="77777777" w:rsidR="00E75FD0" w:rsidRPr="00E66700" w:rsidRDefault="00E75FD0" w:rsidP="00831561">
      <w:pPr>
        <w:rPr>
          <w:b/>
          <w:bCs/>
          <w:sz w:val="56"/>
          <w:szCs w:val="56"/>
          <w:rtl/>
        </w:rPr>
      </w:pPr>
    </w:p>
    <w:p w14:paraId="65494612" w14:textId="79963CAF" w:rsidR="003E320A" w:rsidRDefault="00A335D6" w:rsidP="003E320A">
      <w:pPr>
        <w:rPr>
          <w:b/>
          <w:bCs/>
          <w:rtl/>
        </w:rPr>
      </w:pPr>
      <w:r w:rsidRPr="00A335D6">
        <w:rPr>
          <w:rFonts w:hint="cs"/>
          <w:sz w:val="56"/>
          <w:szCs w:val="56"/>
          <w:rtl/>
        </w:rPr>
        <w:lastRenderedPageBreak/>
        <w:t>قَالَ</w:t>
      </w:r>
      <w:r w:rsidRPr="00A335D6">
        <w:rPr>
          <w:sz w:val="56"/>
          <w:szCs w:val="56"/>
          <w:rtl/>
        </w:rPr>
        <w:t xml:space="preserve"> </w:t>
      </w:r>
      <w:r>
        <w:rPr>
          <w:rFonts w:hint="cs"/>
          <w:sz w:val="56"/>
          <w:szCs w:val="56"/>
          <w:rtl/>
        </w:rPr>
        <w:t>امیرالمومنین</w:t>
      </w:r>
      <w:r w:rsidRPr="00A335D6">
        <w:rPr>
          <w:sz w:val="56"/>
          <w:szCs w:val="56"/>
          <w:rtl/>
        </w:rPr>
        <w:t>(</w:t>
      </w:r>
      <w:r w:rsidRPr="00A335D6">
        <w:rPr>
          <w:rFonts w:hint="cs"/>
          <w:sz w:val="56"/>
          <w:szCs w:val="56"/>
          <w:rtl/>
        </w:rPr>
        <w:t>علیه</w:t>
      </w:r>
      <w:r w:rsidRPr="00A335D6">
        <w:rPr>
          <w:sz w:val="56"/>
          <w:szCs w:val="56"/>
          <w:rtl/>
        </w:rPr>
        <w:t xml:space="preserve"> </w:t>
      </w:r>
      <w:r w:rsidRPr="00A335D6">
        <w:rPr>
          <w:rFonts w:hint="cs"/>
          <w:sz w:val="56"/>
          <w:szCs w:val="56"/>
          <w:rtl/>
        </w:rPr>
        <w:t>السلام</w:t>
      </w:r>
      <w:r w:rsidRPr="00A335D6">
        <w:rPr>
          <w:sz w:val="56"/>
          <w:szCs w:val="56"/>
          <w:rtl/>
        </w:rPr>
        <w:t>):</w:t>
      </w:r>
      <w:r w:rsidR="004F2919">
        <w:rPr>
          <w:rFonts w:hint="cs"/>
          <w:sz w:val="56"/>
          <w:szCs w:val="56"/>
          <w:rtl/>
        </w:rPr>
        <w:t xml:space="preserve"> </w:t>
      </w:r>
      <w:r w:rsidR="000D6842" w:rsidRPr="000D6842">
        <w:rPr>
          <w:b/>
          <w:bCs/>
          <w:sz w:val="56"/>
          <w:szCs w:val="56"/>
          <w:rtl/>
        </w:rPr>
        <w:t>مَنْ حَذَّرَكَ كَمَنْ بَشَّرَكَ.</w:t>
      </w:r>
    </w:p>
    <w:p w14:paraId="74F8CB75" w14:textId="1D65F992" w:rsidR="00205AEA" w:rsidRDefault="00E85B17" w:rsidP="00205AEA">
      <w:pPr>
        <w:rPr>
          <w:rtl/>
        </w:rPr>
      </w:pPr>
      <w:r>
        <w:rPr>
          <w:rFonts w:hint="cs"/>
          <w:sz w:val="56"/>
          <w:szCs w:val="56"/>
          <w:rtl/>
        </w:rPr>
        <w:t xml:space="preserve">امام علی </w:t>
      </w:r>
      <w:r w:rsidR="00A335D6" w:rsidRPr="00A335D6">
        <w:rPr>
          <w:sz w:val="56"/>
          <w:szCs w:val="56"/>
          <w:rtl/>
        </w:rPr>
        <w:t>(</w:t>
      </w:r>
      <w:r w:rsidR="00A335D6" w:rsidRPr="00A335D6">
        <w:rPr>
          <w:rFonts w:hint="cs"/>
          <w:sz w:val="56"/>
          <w:szCs w:val="56"/>
          <w:rtl/>
        </w:rPr>
        <w:t>عليه</w:t>
      </w:r>
      <w:r w:rsidR="00A335D6" w:rsidRPr="00A335D6">
        <w:rPr>
          <w:sz w:val="56"/>
          <w:szCs w:val="56"/>
          <w:rtl/>
        </w:rPr>
        <w:t xml:space="preserve"> </w:t>
      </w:r>
      <w:r w:rsidR="00A335D6" w:rsidRPr="00A335D6">
        <w:rPr>
          <w:rFonts w:hint="cs"/>
          <w:sz w:val="56"/>
          <w:szCs w:val="56"/>
          <w:rtl/>
        </w:rPr>
        <w:t>السلام</w:t>
      </w:r>
      <w:r w:rsidR="00A335D6" w:rsidRPr="00A335D6">
        <w:rPr>
          <w:sz w:val="56"/>
          <w:szCs w:val="56"/>
          <w:rtl/>
        </w:rPr>
        <w:t>)</w:t>
      </w:r>
      <w:r>
        <w:rPr>
          <w:rFonts w:hint="cs"/>
          <w:sz w:val="56"/>
          <w:szCs w:val="56"/>
          <w:rtl/>
        </w:rPr>
        <w:t xml:space="preserve"> در حدیثی که در حکمت</w:t>
      </w:r>
      <w:r w:rsidR="00777605">
        <w:rPr>
          <w:rFonts w:hint="cs"/>
          <w:sz w:val="56"/>
          <w:szCs w:val="56"/>
          <w:rtl/>
        </w:rPr>
        <w:t xml:space="preserve"> </w:t>
      </w:r>
      <w:r w:rsidR="000D6842">
        <w:rPr>
          <w:rFonts w:hint="cs"/>
          <w:sz w:val="56"/>
          <w:szCs w:val="56"/>
          <w:rtl/>
        </w:rPr>
        <w:t>59</w:t>
      </w:r>
      <w:r>
        <w:rPr>
          <w:rFonts w:hint="cs"/>
          <w:sz w:val="56"/>
          <w:szCs w:val="56"/>
          <w:rtl/>
        </w:rPr>
        <w:t xml:space="preserve"> کتاب شریف نهج البلاغه ذکر شده است، می فرماید</w:t>
      </w:r>
      <w:r w:rsidR="00A335D6" w:rsidRPr="00A335D6">
        <w:rPr>
          <w:sz w:val="56"/>
          <w:szCs w:val="56"/>
          <w:rtl/>
        </w:rPr>
        <w:t>:</w:t>
      </w:r>
      <w:r w:rsidR="00CE39AB" w:rsidRPr="00CE39AB">
        <w:rPr>
          <w:rtl/>
        </w:rPr>
        <w:t xml:space="preserve"> </w:t>
      </w:r>
      <w:r w:rsidR="000D6842" w:rsidRPr="000D6842">
        <w:rPr>
          <w:rtl/>
        </w:rPr>
        <w:t>آن كه تو را از بدى بيم دهد چون كسى است كه به خوبى مژده دهد.</w:t>
      </w:r>
    </w:p>
    <w:p w14:paraId="0E59E596" w14:textId="77777777" w:rsidR="00205AEA" w:rsidRDefault="00205AEA" w:rsidP="00205AEA">
      <w:pPr>
        <w:rPr>
          <w:rtl/>
        </w:rPr>
      </w:pPr>
    </w:p>
    <w:p w14:paraId="2E35F74B" w14:textId="3FC9E4E4" w:rsidR="00205AEA" w:rsidRPr="000D6842" w:rsidRDefault="00205AEA" w:rsidP="00205AEA">
      <w:pPr>
        <w:rPr>
          <w:sz w:val="56"/>
          <w:szCs w:val="56"/>
          <w:rtl/>
        </w:rPr>
      </w:pPr>
    </w:p>
    <w:p w14:paraId="6AB45CAB" w14:textId="77777777" w:rsidR="000D6842" w:rsidRPr="000D6842" w:rsidRDefault="000D6842" w:rsidP="000D6842">
      <w:pPr>
        <w:rPr>
          <w:sz w:val="56"/>
          <w:szCs w:val="56"/>
          <w:rtl/>
        </w:rPr>
      </w:pPr>
      <w:r w:rsidRPr="000D6842">
        <w:rPr>
          <w:sz w:val="56"/>
          <w:szCs w:val="56"/>
          <w:rtl/>
        </w:rPr>
        <w:t>هشدارى كه بشارت است!</w:t>
      </w:r>
    </w:p>
    <w:p w14:paraId="2453ED9B" w14:textId="77777777" w:rsidR="000D6842" w:rsidRPr="000D6842" w:rsidRDefault="000D6842" w:rsidP="000D6842">
      <w:pPr>
        <w:rPr>
          <w:sz w:val="56"/>
          <w:szCs w:val="56"/>
          <w:rtl/>
        </w:rPr>
      </w:pPr>
      <w:r w:rsidRPr="000D6842">
        <w:rPr>
          <w:sz w:val="56"/>
          <w:szCs w:val="56"/>
          <w:rtl/>
        </w:rPr>
        <w:t>امام(عليه السلام) با هشدارى بجا در اين سخن كوتاه و گرانمايه به اهميت هشدارهاى بجا و سودمند پرداخته است.</w:t>
      </w:r>
    </w:p>
    <w:p w14:paraId="42CF12D9" w14:textId="77777777" w:rsidR="000D6842" w:rsidRPr="000D6842" w:rsidRDefault="000D6842" w:rsidP="000D6842">
      <w:pPr>
        <w:rPr>
          <w:sz w:val="56"/>
          <w:szCs w:val="56"/>
          <w:rtl/>
        </w:rPr>
      </w:pPr>
    </w:p>
    <w:p w14:paraId="1D12E9DF" w14:textId="0D778669" w:rsidR="000D6842" w:rsidRPr="000D6842" w:rsidRDefault="000D6842" w:rsidP="000D6842">
      <w:pPr>
        <w:rPr>
          <w:sz w:val="56"/>
          <w:szCs w:val="56"/>
          <w:rtl/>
        </w:rPr>
      </w:pPr>
      <w:r w:rsidRPr="000D6842">
        <w:rPr>
          <w:sz w:val="56"/>
          <w:szCs w:val="56"/>
          <w:rtl/>
        </w:rPr>
        <w:lastRenderedPageBreak/>
        <w:t>تحذير</w:t>
      </w:r>
      <w:r>
        <w:rPr>
          <w:rFonts w:hint="cs"/>
          <w:sz w:val="56"/>
          <w:szCs w:val="56"/>
          <w:rtl/>
        </w:rPr>
        <w:t>،</w:t>
      </w:r>
      <w:r w:rsidRPr="000D6842">
        <w:rPr>
          <w:sz w:val="56"/>
          <w:szCs w:val="56"/>
          <w:rtl/>
        </w:rPr>
        <w:t xml:space="preserve"> شناساندن انسان به چيزى است كه مصلحت او در آن است و زيان و خطر را از او دفع مى كند و اينكه امام مى فرمايد چنين كسى مانند كسى است كه به تو بشارت مى دهد مفهومش اين است كه بايد از اين هشدارها همان گونه خوشحال شوى كه از خبرهاى مسرت بخش خوشحال مى شوى و بايد از چنين كسى همان گونه تشكر كنى كه از بشارت دهنده تشكر مى كنى، زيرا او اگر خير تو را نمى خواست به تو هشدار نمى داد و از افتادن در شر برحذر نمى داشت.</w:t>
      </w:r>
    </w:p>
    <w:p w14:paraId="79A2DE15" w14:textId="77777777" w:rsidR="000D6842" w:rsidRPr="000D6842" w:rsidRDefault="000D6842" w:rsidP="000D6842">
      <w:pPr>
        <w:rPr>
          <w:sz w:val="56"/>
          <w:szCs w:val="56"/>
          <w:rtl/>
        </w:rPr>
      </w:pPr>
    </w:p>
    <w:p w14:paraId="782ED62B" w14:textId="77777777" w:rsidR="000D6842" w:rsidRPr="000D6842" w:rsidRDefault="000D6842" w:rsidP="000D6842">
      <w:pPr>
        <w:rPr>
          <w:sz w:val="56"/>
          <w:szCs w:val="56"/>
          <w:rtl/>
        </w:rPr>
      </w:pPr>
      <w:r w:rsidRPr="000D6842">
        <w:rPr>
          <w:sz w:val="56"/>
          <w:szCs w:val="56"/>
          <w:rtl/>
        </w:rPr>
        <w:t>پس تحذير به معناى ترساندن و هشدار دادن در برابر خطرات قطعى يا احتمالى است.</w:t>
      </w:r>
    </w:p>
    <w:p w14:paraId="37DB2A48" w14:textId="77777777" w:rsidR="000D6842" w:rsidRPr="000D6842" w:rsidRDefault="000D6842" w:rsidP="000D6842">
      <w:pPr>
        <w:rPr>
          <w:sz w:val="56"/>
          <w:szCs w:val="56"/>
          <w:rtl/>
        </w:rPr>
      </w:pPr>
    </w:p>
    <w:p w14:paraId="600CF2C9" w14:textId="6DF1CCF7" w:rsidR="00205AEA" w:rsidRDefault="000D6842" w:rsidP="000D6842">
      <w:pPr>
        <w:rPr>
          <w:sz w:val="56"/>
          <w:szCs w:val="56"/>
          <w:rtl/>
        </w:rPr>
      </w:pPr>
      <w:r w:rsidRPr="000D6842">
        <w:rPr>
          <w:sz w:val="56"/>
          <w:szCs w:val="56"/>
          <w:rtl/>
        </w:rPr>
        <w:lastRenderedPageBreak/>
        <w:t xml:space="preserve">تبشير به معناى بشارت دادن در برابر پيروزى هاست. از آنجا كه پرهيز از خطرات خود يك پيروزى بزرگ است، امام مى فرمايد: كسى كه تو را از خطر و ضرر قطعى يا احتمالى برحذر مى دارد مانند كسى است كه تو را بشارت دهد به امورى كه مايه خوشحالى توست. بنابراين، دوستان خوب كسانى هستند كه هم انسان را نسبت به پيروزى ها دلگرم سازند و هم نسبت به خطرات آگاه نمايند و اين كه يكى از حقوق مؤمنان بر يكديگر نصيحت شمرده شده اشاره به همين گونه هشدارهاست، بلكه گاه مى شود برحذر داشتن و هشدار دادن به خطرها اثرات مهم ترى از بشارت ها دارد، زيرا بشارت دهنده بسيار مى شود كه به كارهاى نيك انجام شده و پيروزى ها بشارت مى دهد، بشارتى كه تغييرى در سرنوشت نخواهد داشت; ولى تحذيركننده هميشه پيش از خطر هشدار مى </w:t>
      </w:r>
      <w:r w:rsidRPr="000D6842">
        <w:rPr>
          <w:sz w:val="56"/>
          <w:szCs w:val="56"/>
          <w:rtl/>
        </w:rPr>
        <w:lastRenderedPageBreak/>
        <w:t>دهد و چه بسا سبب برطرف شدن خطرات مهمى مى گردد. پيام اين گفتار حكيمانه مولا اين است كه هنگام ترساندن و برحذر داشتن نسبت به خطرات نه تنها ناراحت نشويد، بلكه آن را به منزله يك بشارت براى خود تلقى كنيد.</w:t>
      </w:r>
    </w:p>
    <w:p w14:paraId="05643A39" w14:textId="77777777" w:rsidR="000D6842" w:rsidRPr="000D6842" w:rsidRDefault="000D6842" w:rsidP="000D6842">
      <w:pPr>
        <w:rPr>
          <w:sz w:val="56"/>
          <w:szCs w:val="56"/>
          <w:rtl/>
        </w:rPr>
      </w:pPr>
      <w:r w:rsidRPr="000D6842">
        <w:rPr>
          <w:sz w:val="56"/>
          <w:szCs w:val="56"/>
          <w:rtl/>
        </w:rPr>
        <w:t>نص</w:t>
      </w:r>
      <w:r w:rsidRPr="000D6842">
        <w:rPr>
          <w:rFonts w:hint="cs"/>
          <w:sz w:val="56"/>
          <w:szCs w:val="56"/>
          <w:rtl/>
        </w:rPr>
        <w:t>ی</w:t>
      </w:r>
      <w:r w:rsidRPr="000D6842">
        <w:rPr>
          <w:rFonts w:hint="eastAsia"/>
          <w:sz w:val="56"/>
          <w:szCs w:val="56"/>
          <w:rtl/>
        </w:rPr>
        <w:t>حت‌پذ</w:t>
      </w:r>
      <w:r w:rsidRPr="000D6842">
        <w:rPr>
          <w:rFonts w:hint="cs"/>
          <w:sz w:val="56"/>
          <w:szCs w:val="56"/>
          <w:rtl/>
        </w:rPr>
        <w:t>ی</w:t>
      </w:r>
      <w:r w:rsidRPr="000D6842">
        <w:rPr>
          <w:rFonts w:hint="eastAsia"/>
          <w:sz w:val="56"/>
          <w:szCs w:val="56"/>
          <w:rtl/>
        </w:rPr>
        <w:t>ر</w:t>
      </w:r>
      <w:r w:rsidRPr="000D6842">
        <w:rPr>
          <w:rFonts w:hint="cs"/>
          <w:sz w:val="56"/>
          <w:szCs w:val="56"/>
          <w:rtl/>
        </w:rPr>
        <w:t>ی</w:t>
      </w:r>
      <w:r w:rsidRPr="000D6842">
        <w:rPr>
          <w:rFonts w:hint="eastAsia"/>
          <w:sz w:val="56"/>
          <w:szCs w:val="56"/>
          <w:rtl/>
        </w:rPr>
        <w:t>؛</w:t>
      </w:r>
      <w:r w:rsidRPr="000D6842">
        <w:rPr>
          <w:sz w:val="56"/>
          <w:szCs w:val="56"/>
          <w:rtl/>
        </w:rPr>
        <w:t xml:space="preserve"> ن</w:t>
      </w:r>
      <w:r w:rsidRPr="000D6842">
        <w:rPr>
          <w:rFonts w:hint="cs"/>
          <w:sz w:val="56"/>
          <w:szCs w:val="56"/>
          <w:rtl/>
        </w:rPr>
        <w:t>ی</w:t>
      </w:r>
      <w:r w:rsidRPr="000D6842">
        <w:rPr>
          <w:rFonts w:hint="eastAsia"/>
          <w:sz w:val="56"/>
          <w:szCs w:val="56"/>
          <w:rtl/>
        </w:rPr>
        <w:t>از</w:t>
      </w:r>
      <w:r w:rsidRPr="000D6842">
        <w:rPr>
          <w:sz w:val="56"/>
          <w:szCs w:val="56"/>
          <w:rtl/>
        </w:rPr>
        <w:t xml:space="preserve"> مؤمنان</w:t>
      </w:r>
    </w:p>
    <w:p w14:paraId="711A5666" w14:textId="77777777" w:rsidR="000D6842" w:rsidRPr="000D6842" w:rsidRDefault="000D6842" w:rsidP="000D6842">
      <w:pPr>
        <w:rPr>
          <w:sz w:val="56"/>
          <w:szCs w:val="56"/>
          <w:rtl/>
        </w:rPr>
      </w:pPr>
    </w:p>
    <w:p w14:paraId="1A718204" w14:textId="77777777" w:rsidR="000D6842" w:rsidRPr="000D6842" w:rsidRDefault="000D6842" w:rsidP="000D6842">
      <w:pPr>
        <w:rPr>
          <w:sz w:val="56"/>
          <w:szCs w:val="56"/>
          <w:rtl/>
        </w:rPr>
      </w:pPr>
      <w:r w:rsidRPr="000D6842">
        <w:rPr>
          <w:rFonts w:hint="eastAsia"/>
          <w:sz w:val="56"/>
          <w:szCs w:val="56"/>
          <w:rtl/>
        </w:rPr>
        <w:t>هر</w:t>
      </w:r>
      <w:r w:rsidRPr="000D6842">
        <w:rPr>
          <w:sz w:val="56"/>
          <w:szCs w:val="56"/>
          <w:rtl/>
        </w:rPr>
        <w:t xml:space="preserve"> انسان باا</w:t>
      </w:r>
      <w:r w:rsidRPr="000D6842">
        <w:rPr>
          <w:rFonts w:hint="cs"/>
          <w:sz w:val="56"/>
          <w:szCs w:val="56"/>
          <w:rtl/>
        </w:rPr>
        <w:t>ی</w:t>
      </w:r>
      <w:r w:rsidRPr="000D6842">
        <w:rPr>
          <w:rFonts w:hint="eastAsia"/>
          <w:sz w:val="56"/>
          <w:szCs w:val="56"/>
          <w:rtl/>
        </w:rPr>
        <w:t>مان</w:t>
      </w:r>
      <w:r w:rsidRPr="000D6842">
        <w:rPr>
          <w:rFonts w:hint="cs"/>
          <w:sz w:val="56"/>
          <w:szCs w:val="56"/>
          <w:rtl/>
        </w:rPr>
        <w:t>ی</w:t>
      </w:r>
      <w:r w:rsidRPr="000D6842">
        <w:rPr>
          <w:sz w:val="56"/>
          <w:szCs w:val="56"/>
          <w:rtl/>
        </w:rPr>
        <w:t xml:space="preserve"> ن</w:t>
      </w:r>
      <w:r w:rsidRPr="000D6842">
        <w:rPr>
          <w:rFonts w:hint="cs"/>
          <w:sz w:val="56"/>
          <w:szCs w:val="56"/>
          <w:rtl/>
        </w:rPr>
        <w:t>ی</w:t>
      </w:r>
      <w:r w:rsidRPr="000D6842">
        <w:rPr>
          <w:rFonts w:hint="eastAsia"/>
          <w:sz w:val="56"/>
          <w:szCs w:val="56"/>
          <w:rtl/>
        </w:rPr>
        <w:t>ازمند</w:t>
      </w:r>
      <w:r w:rsidRPr="000D6842">
        <w:rPr>
          <w:sz w:val="56"/>
          <w:szCs w:val="56"/>
          <w:rtl/>
        </w:rPr>
        <w:t xml:space="preserve"> خ</w:t>
      </w:r>
      <w:r w:rsidRPr="000D6842">
        <w:rPr>
          <w:rFonts w:hint="cs"/>
          <w:sz w:val="56"/>
          <w:szCs w:val="56"/>
          <w:rtl/>
        </w:rPr>
        <w:t>ی</w:t>
      </w:r>
      <w:r w:rsidRPr="000D6842">
        <w:rPr>
          <w:rFonts w:hint="eastAsia"/>
          <w:sz w:val="56"/>
          <w:szCs w:val="56"/>
          <w:rtl/>
        </w:rPr>
        <w:t>رخواه</w:t>
      </w:r>
      <w:r w:rsidRPr="000D6842">
        <w:rPr>
          <w:rFonts w:hint="cs"/>
          <w:sz w:val="56"/>
          <w:szCs w:val="56"/>
          <w:rtl/>
        </w:rPr>
        <w:t>ی</w:t>
      </w:r>
      <w:r w:rsidRPr="000D6842">
        <w:rPr>
          <w:sz w:val="56"/>
          <w:szCs w:val="56"/>
          <w:rtl/>
        </w:rPr>
        <w:t xml:space="preserve"> و نص</w:t>
      </w:r>
      <w:r w:rsidRPr="000D6842">
        <w:rPr>
          <w:rFonts w:hint="cs"/>
          <w:sz w:val="56"/>
          <w:szCs w:val="56"/>
          <w:rtl/>
        </w:rPr>
        <w:t>ی</w:t>
      </w:r>
      <w:r w:rsidRPr="000D6842">
        <w:rPr>
          <w:rFonts w:hint="eastAsia"/>
          <w:sz w:val="56"/>
          <w:szCs w:val="56"/>
          <w:rtl/>
        </w:rPr>
        <w:t>حت</w:t>
      </w:r>
      <w:r w:rsidRPr="000D6842">
        <w:rPr>
          <w:sz w:val="56"/>
          <w:szCs w:val="56"/>
          <w:rtl/>
        </w:rPr>
        <w:t xml:space="preserve"> و انتقاد د</w:t>
      </w:r>
      <w:r w:rsidRPr="000D6842">
        <w:rPr>
          <w:rFonts w:hint="cs"/>
          <w:sz w:val="56"/>
          <w:szCs w:val="56"/>
          <w:rtl/>
        </w:rPr>
        <w:t>ی</w:t>
      </w:r>
      <w:r w:rsidRPr="000D6842">
        <w:rPr>
          <w:rFonts w:hint="eastAsia"/>
          <w:sz w:val="56"/>
          <w:szCs w:val="56"/>
          <w:rtl/>
        </w:rPr>
        <w:t>گران</w:t>
      </w:r>
      <w:r w:rsidRPr="000D6842">
        <w:rPr>
          <w:sz w:val="56"/>
          <w:szCs w:val="56"/>
          <w:rtl/>
        </w:rPr>
        <w:t xml:space="preserve"> است. ارتباط‌ها و تعامل‌ها</w:t>
      </w:r>
      <w:r w:rsidRPr="000D6842">
        <w:rPr>
          <w:rFonts w:hint="cs"/>
          <w:sz w:val="56"/>
          <w:szCs w:val="56"/>
          <w:rtl/>
        </w:rPr>
        <w:t>ی</w:t>
      </w:r>
      <w:r w:rsidRPr="000D6842">
        <w:rPr>
          <w:sz w:val="56"/>
          <w:szCs w:val="56"/>
          <w:rtl/>
        </w:rPr>
        <w:t xml:space="preserve"> مؤمنان با</w:t>
      </w:r>
      <w:r w:rsidRPr="000D6842">
        <w:rPr>
          <w:rFonts w:hint="cs"/>
          <w:sz w:val="56"/>
          <w:szCs w:val="56"/>
          <w:rtl/>
        </w:rPr>
        <w:t>ی</w:t>
      </w:r>
      <w:r w:rsidRPr="000D6842">
        <w:rPr>
          <w:rFonts w:hint="eastAsia"/>
          <w:sz w:val="56"/>
          <w:szCs w:val="56"/>
          <w:rtl/>
        </w:rPr>
        <w:t>د</w:t>
      </w:r>
      <w:r w:rsidRPr="000D6842">
        <w:rPr>
          <w:sz w:val="56"/>
          <w:szCs w:val="56"/>
          <w:rtl/>
        </w:rPr>
        <w:t xml:space="preserve"> بر اساس نص</w:t>
      </w:r>
      <w:r w:rsidRPr="000D6842">
        <w:rPr>
          <w:rFonts w:hint="cs"/>
          <w:sz w:val="56"/>
          <w:szCs w:val="56"/>
          <w:rtl/>
        </w:rPr>
        <w:t>ی</w:t>
      </w:r>
      <w:r w:rsidRPr="000D6842">
        <w:rPr>
          <w:rFonts w:hint="eastAsia"/>
          <w:sz w:val="56"/>
          <w:szCs w:val="56"/>
          <w:rtl/>
        </w:rPr>
        <w:t>حت</w:t>
      </w:r>
      <w:r w:rsidRPr="000D6842">
        <w:rPr>
          <w:sz w:val="56"/>
          <w:szCs w:val="56"/>
          <w:rtl/>
        </w:rPr>
        <w:t xml:space="preserve"> و خ</w:t>
      </w:r>
      <w:r w:rsidRPr="000D6842">
        <w:rPr>
          <w:rFonts w:hint="cs"/>
          <w:sz w:val="56"/>
          <w:szCs w:val="56"/>
          <w:rtl/>
        </w:rPr>
        <w:t>ی</w:t>
      </w:r>
      <w:r w:rsidRPr="000D6842">
        <w:rPr>
          <w:rFonts w:hint="eastAsia"/>
          <w:sz w:val="56"/>
          <w:szCs w:val="56"/>
          <w:rtl/>
        </w:rPr>
        <w:t>رخواه</w:t>
      </w:r>
      <w:r w:rsidRPr="000D6842">
        <w:rPr>
          <w:rFonts w:hint="cs"/>
          <w:sz w:val="56"/>
          <w:szCs w:val="56"/>
          <w:rtl/>
        </w:rPr>
        <w:t>ی</w:t>
      </w:r>
      <w:r w:rsidRPr="000D6842">
        <w:rPr>
          <w:sz w:val="56"/>
          <w:szCs w:val="56"/>
          <w:rtl/>
        </w:rPr>
        <w:t xml:space="preserve"> برا</w:t>
      </w:r>
      <w:r w:rsidRPr="000D6842">
        <w:rPr>
          <w:rFonts w:hint="cs"/>
          <w:sz w:val="56"/>
          <w:szCs w:val="56"/>
          <w:rtl/>
        </w:rPr>
        <w:t>ی</w:t>
      </w:r>
      <w:r w:rsidRPr="000D6842">
        <w:rPr>
          <w:sz w:val="56"/>
          <w:szCs w:val="56"/>
          <w:rtl/>
        </w:rPr>
        <w:t xml:space="preserve"> </w:t>
      </w:r>
      <w:r w:rsidRPr="000D6842">
        <w:rPr>
          <w:rFonts w:hint="cs"/>
          <w:sz w:val="56"/>
          <w:szCs w:val="56"/>
          <w:rtl/>
        </w:rPr>
        <w:t>ی</w:t>
      </w:r>
      <w:r w:rsidRPr="000D6842">
        <w:rPr>
          <w:rFonts w:hint="eastAsia"/>
          <w:sz w:val="56"/>
          <w:szCs w:val="56"/>
          <w:rtl/>
        </w:rPr>
        <w:t>کد</w:t>
      </w:r>
      <w:r w:rsidRPr="000D6842">
        <w:rPr>
          <w:rFonts w:hint="cs"/>
          <w:sz w:val="56"/>
          <w:szCs w:val="56"/>
          <w:rtl/>
        </w:rPr>
        <w:t>ی</w:t>
      </w:r>
      <w:r w:rsidRPr="000D6842">
        <w:rPr>
          <w:rFonts w:hint="eastAsia"/>
          <w:sz w:val="56"/>
          <w:szCs w:val="56"/>
          <w:rtl/>
        </w:rPr>
        <w:t>گر</w:t>
      </w:r>
      <w:r w:rsidRPr="000D6842">
        <w:rPr>
          <w:sz w:val="56"/>
          <w:szCs w:val="56"/>
          <w:rtl/>
        </w:rPr>
        <w:t xml:space="preserve"> استوار شود. اشتباه و گناه در گفتار و رفتار غ</w:t>
      </w:r>
      <w:r w:rsidRPr="000D6842">
        <w:rPr>
          <w:rFonts w:hint="cs"/>
          <w:sz w:val="56"/>
          <w:szCs w:val="56"/>
          <w:rtl/>
        </w:rPr>
        <w:t>ی</w:t>
      </w:r>
      <w:r w:rsidRPr="000D6842">
        <w:rPr>
          <w:rFonts w:hint="eastAsia"/>
          <w:sz w:val="56"/>
          <w:szCs w:val="56"/>
          <w:rtl/>
        </w:rPr>
        <w:t>ر</w:t>
      </w:r>
      <w:r w:rsidRPr="000D6842">
        <w:rPr>
          <w:sz w:val="56"/>
          <w:szCs w:val="56"/>
          <w:rtl/>
        </w:rPr>
        <w:t xml:space="preserve"> معصوم راه پ</w:t>
      </w:r>
      <w:r w:rsidRPr="000D6842">
        <w:rPr>
          <w:rFonts w:hint="cs"/>
          <w:sz w:val="56"/>
          <w:szCs w:val="56"/>
          <w:rtl/>
        </w:rPr>
        <w:t>ی</w:t>
      </w:r>
      <w:r w:rsidRPr="000D6842">
        <w:rPr>
          <w:rFonts w:hint="eastAsia"/>
          <w:sz w:val="56"/>
          <w:szCs w:val="56"/>
          <w:rtl/>
        </w:rPr>
        <w:t>دا</w:t>
      </w:r>
      <w:r w:rsidRPr="000D6842">
        <w:rPr>
          <w:sz w:val="56"/>
          <w:szCs w:val="56"/>
          <w:rtl/>
        </w:rPr>
        <w:t xml:space="preserve"> م</w:t>
      </w:r>
      <w:r w:rsidRPr="000D6842">
        <w:rPr>
          <w:rFonts w:hint="cs"/>
          <w:sz w:val="56"/>
          <w:szCs w:val="56"/>
          <w:rtl/>
        </w:rPr>
        <w:t>ی‌</w:t>
      </w:r>
      <w:r w:rsidRPr="000D6842">
        <w:rPr>
          <w:rFonts w:hint="eastAsia"/>
          <w:sz w:val="56"/>
          <w:szCs w:val="56"/>
          <w:rtl/>
        </w:rPr>
        <w:t>کند</w:t>
      </w:r>
      <w:r w:rsidRPr="000D6842">
        <w:rPr>
          <w:sz w:val="56"/>
          <w:szCs w:val="56"/>
          <w:rtl/>
        </w:rPr>
        <w:t>. بنابرا</w:t>
      </w:r>
      <w:r w:rsidRPr="000D6842">
        <w:rPr>
          <w:rFonts w:hint="cs"/>
          <w:sz w:val="56"/>
          <w:szCs w:val="56"/>
          <w:rtl/>
        </w:rPr>
        <w:t>ی</w:t>
      </w:r>
      <w:r w:rsidRPr="000D6842">
        <w:rPr>
          <w:rFonts w:hint="eastAsia"/>
          <w:sz w:val="56"/>
          <w:szCs w:val="56"/>
          <w:rtl/>
        </w:rPr>
        <w:t>ن،</w:t>
      </w:r>
      <w:r w:rsidRPr="000D6842">
        <w:rPr>
          <w:sz w:val="56"/>
          <w:szCs w:val="56"/>
          <w:rtl/>
        </w:rPr>
        <w:t xml:space="preserve"> انتقادگر</w:t>
      </w:r>
      <w:r w:rsidRPr="000D6842">
        <w:rPr>
          <w:rFonts w:hint="cs"/>
          <w:sz w:val="56"/>
          <w:szCs w:val="56"/>
          <w:rtl/>
        </w:rPr>
        <w:t>ی</w:t>
      </w:r>
      <w:r w:rsidRPr="000D6842">
        <w:rPr>
          <w:sz w:val="56"/>
          <w:szCs w:val="56"/>
          <w:rtl/>
        </w:rPr>
        <w:t xml:space="preserve"> و انتقادپذ</w:t>
      </w:r>
      <w:r w:rsidRPr="000D6842">
        <w:rPr>
          <w:rFonts w:hint="cs"/>
          <w:sz w:val="56"/>
          <w:szCs w:val="56"/>
          <w:rtl/>
        </w:rPr>
        <w:t>ی</w:t>
      </w:r>
      <w:r w:rsidRPr="000D6842">
        <w:rPr>
          <w:rFonts w:hint="eastAsia"/>
          <w:sz w:val="56"/>
          <w:szCs w:val="56"/>
          <w:rtl/>
        </w:rPr>
        <w:t>ر</w:t>
      </w:r>
      <w:r w:rsidRPr="000D6842">
        <w:rPr>
          <w:rFonts w:hint="cs"/>
          <w:sz w:val="56"/>
          <w:szCs w:val="56"/>
          <w:rtl/>
        </w:rPr>
        <w:t>ی</w:t>
      </w:r>
      <w:r w:rsidRPr="000D6842">
        <w:rPr>
          <w:sz w:val="56"/>
          <w:szCs w:val="56"/>
          <w:rtl/>
        </w:rPr>
        <w:t xml:space="preserve"> از احت</w:t>
      </w:r>
      <w:r w:rsidRPr="000D6842">
        <w:rPr>
          <w:rFonts w:hint="cs"/>
          <w:sz w:val="56"/>
          <w:szCs w:val="56"/>
          <w:rtl/>
        </w:rPr>
        <w:t>ی</w:t>
      </w:r>
      <w:r w:rsidRPr="000D6842">
        <w:rPr>
          <w:rFonts w:hint="eastAsia"/>
          <w:sz w:val="56"/>
          <w:szCs w:val="56"/>
          <w:rtl/>
        </w:rPr>
        <w:t>اج‌ها</w:t>
      </w:r>
      <w:r w:rsidRPr="000D6842">
        <w:rPr>
          <w:rFonts w:hint="cs"/>
          <w:sz w:val="56"/>
          <w:szCs w:val="56"/>
          <w:rtl/>
        </w:rPr>
        <w:t>ی</w:t>
      </w:r>
      <w:r w:rsidRPr="000D6842">
        <w:rPr>
          <w:sz w:val="56"/>
          <w:szCs w:val="56"/>
          <w:rtl/>
        </w:rPr>
        <w:t xml:space="preserve"> مؤم</w:t>
      </w:r>
      <w:r w:rsidRPr="000D6842">
        <w:rPr>
          <w:rFonts w:hint="eastAsia"/>
          <w:sz w:val="56"/>
          <w:szCs w:val="56"/>
          <w:rtl/>
        </w:rPr>
        <w:t>نان</w:t>
      </w:r>
      <w:r w:rsidRPr="000D6842">
        <w:rPr>
          <w:sz w:val="56"/>
          <w:szCs w:val="56"/>
          <w:rtl/>
        </w:rPr>
        <w:t xml:space="preserve"> برا</w:t>
      </w:r>
      <w:r w:rsidRPr="000D6842">
        <w:rPr>
          <w:rFonts w:hint="cs"/>
          <w:sz w:val="56"/>
          <w:szCs w:val="56"/>
          <w:rtl/>
        </w:rPr>
        <w:t>ی</w:t>
      </w:r>
      <w:r w:rsidRPr="000D6842">
        <w:rPr>
          <w:sz w:val="56"/>
          <w:szCs w:val="56"/>
          <w:rtl/>
        </w:rPr>
        <w:t xml:space="preserve"> اصلاح گفتار و رفتار در راه تقرب به خدا</w:t>
      </w:r>
      <w:r w:rsidRPr="000D6842">
        <w:rPr>
          <w:rFonts w:hint="cs"/>
          <w:sz w:val="56"/>
          <w:szCs w:val="56"/>
          <w:rtl/>
        </w:rPr>
        <w:t>ی</w:t>
      </w:r>
      <w:r w:rsidRPr="000D6842">
        <w:rPr>
          <w:sz w:val="56"/>
          <w:szCs w:val="56"/>
          <w:rtl/>
        </w:rPr>
        <w:t xml:space="preserve"> متعال است.</w:t>
      </w:r>
    </w:p>
    <w:p w14:paraId="0F9589C8" w14:textId="77777777" w:rsidR="000D6842" w:rsidRPr="000D6842" w:rsidRDefault="000D6842" w:rsidP="000D6842">
      <w:pPr>
        <w:rPr>
          <w:sz w:val="56"/>
          <w:szCs w:val="56"/>
          <w:rtl/>
        </w:rPr>
      </w:pPr>
    </w:p>
    <w:p w14:paraId="76D36537" w14:textId="7F701466" w:rsidR="000D6842" w:rsidRPr="000D6842" w:rsidRDefault="000D6842" w:rsidP="000D6842">
      <w:pPr>
        <w:rPr>
          <w:sz w:val="56"/>
          <w:szCs w:val="56"/>
          <w:rtl/>
        </w:rPr>
      </w:pPr>
      <w:r w:rsidRPr="000D6842">
        <w:rPr>
          <w:rFonts w:hint="eastAsia"/>
          <w:sz w:val="56"/>
          <w:szCs w:val="56"/>
          <w:rtl/>
        </w:rPr>
        <w:t>امام</w:t>
      </w:r>
      <w:r w:rsidRPr="000D6842">
        <w:rPr>
          <w:sz w:val="56"/>
          <w:szCs w:val="56"/>
          <w:rtl/>
        </w:rPr>
        <w:t xml:space="preserve"> جواد (ع)، در ب</w:t>
      </w:r>
      <w:r w:rsidRPr="000D6842">
        <w:rPr>
          <w:rFonts w:hint="cs"/>
          <w:sz w:val="56"/>
          <w:szCs w:val="56"/>
          <w:rtl/>
        </w:rPr>
        <w:t>ی</w:t>
      </w:r>
      <w:r w:rsidRPr="000D6842">
        <w:rPr>
          <w:rFonts w:hint="eastAsia"/>
          <w:sz w:val="56"/>
          <w:szCs w:val="56"/>
          <w:rtl/>
        </w:rPr>
        <w:t>ان</w:t>
      </w:r>
      <w:r w:rsidRPr="000D6842">
        <w:rPr>
          <w:sz w:val="56"/>
          <w:szCs w:val="56"/>
          <w:rtl/>
        </w:rPr>
        <w:t xml:space="preserve"> احت</w:t>
      </w:r>
      <w:r w:rsidRPr="000D6842">
        <w:rPr>
          <w:rFonts w:hint="cs"/>
          <w:sz w:val="56"/>
          <w:szCs w:val="56"/>
          <w:rtl/>
        </w:rPr>
        <w:t>ی</w:t>
      </w:r>
      <w:r w:rsidRPr="000D6842">
        <w:rPr>
          <w:rFonts w:hint="eastAsia"/>
          <w:sz w:val="56"/>
          <w:szCs w:val="56"/>
          <w:rtl/>
        </w:rPr>
        <w:t>اج‌ها</w:t>
      </w:r>
      <w:r w:rsidRPr="000D6842">
        <w:rPr>
          <w:rFonts w:hint="cs"/>
          <w:sz w:val="56"/>
          <w:szCs w:val="56"/>
          <w:rtl/>
        </w:rPr>
        <w:t>ی</w:t>
      </w:r>
      <w:r w:rsidRPr="000D6842">
        <w:rPr>
          <w:sz w:val="56"/>
          <w:szCs w:val="56"/>
          <w:rtl/>
        </w:rPr>
        <w:t xml:space="preserve"> مؤمن فرموده‌اند: «</w:t>
      </w:r>
      <w:r w:rsidR="00017AB9" w:rsidRPr="00017AB9">
        <w:rPr>
          <w:rtl/>
        </w:rPr>
        <w:t xml:space="preserve"> </w:t>
      </w:r>
      <w:r w:rsidR="00017AB9" w:rsidRPr="00017AB9">
        <w:rPr>
          <w:b/>
          <w:bCs/>
          <w:sz w:val="56"/>
          <w:szCs w:val="56"/>
          <w:rtl/>
        </w:rPr>
        <w:t xml:space="preserve">اَلمُؤمِنُ </w:t>
      </w:r>
      <w:r w:rsidR="00017AB9" w:rsidRPr="00017AB9">
        <w:rPr>
          <w:rFonts w:hint="cs"/>
          <w:b/>
          <w:bCs/>
          <w:sz w:val="56"/>
          <w:szCs w:val="56"/>
          <w:rtl/>
        </w:rPr>
        <w:t>یَ</w:t>
      </w:r>
      <w:r w:rsidR="00017AB9" w:rsidRPr="00017AB9">
        <w:rPr>
          <w:rFonts w:hint="eastAsia"/>
          <w:b/>
          <w:bCs/>
          <w:sz w:val="56"/>
          <w:szCs w:val="56"/>
          <w:rtl/>
        </w:rPr>
        <w:t>حتاجُ</w:t>
      </w:r>
      <w:r w:rsidR="00017AB9" w:rsidRPr="00017AB9">
        <w:rPr>
          <w:b/>
          <w:bCs/>
          <w:sz w:val="56"/>
          <w:szCs w:val="56"/>
          <w:rtl/>
        </w:rPr>
        <w:t xml:space="preserve"> إل</w:t>
      </w:r>
      <w:r w:rsidR="00017AB9" w:rsidRPr="00017AB9">
        <w:rPr>
          <w:rFonts w:hint="cs"/>
          <w:b/>
          <w:bCs/>
          <w:sz w:val="56"/>
          <w:szCs w:val="56"/>
          <w:rtl/>
        </w:rPr>
        <w:t>ی</w:t>
      </w:r>
      <w:r w:rsidR="00017AB9" w:rsidRPr="00017AB9">
        <w:rPr>
          <w:b/>
          <w:bCs/>
          <w:sz w:val="56"/>
          <w:szCs w:val="56"/>
          <w:rtl/>
        </w:rPr>
        <w:t xml:space="preserve"> ثَلاثِ خِصالٍ: تَوف</w:t>
      </w:r>
      <w:r w:rsidR="00017AB9" w:rsidRPr="00017AB9">
        <w:rPr>
          <w:rFonts w:hint="cs"/>
          <w:b/>
          <w:bCs/>
          <w:sz w:val="56"/>
          <w:szCs w:val="56"/>
          <w:rtl/>
        </w:rPr>
        <w:t>ی</w:t>
      </w:r>
      <w:r w:rsidR="00017AB9" w:rsidRPr="00017AB9">
        <w:rPr>
          <w:rFonts w:hint="eastAsia"/>
          <w:b/>
          <w:bCs/>
          <w:sz w:val="56"/>
          <w:szCs w:val="56"/>
          <w:rtl/>
        </w:rPr>
        <w:t>قٍ</w:t>
      </w:r>
      <w:r w:rsidR="00017AB9" w:rsidRPr="00017AB9">
        <w:rPr>
          <w:b/>
          <w:bCs/>
          <w:sz w:val="56"/>
          <w:szCs w:val="56"/>
          <w:rtl/>
        </w:rPr>
        <w:t xml:space="preserve"> مِنَ اللهِ، وَ واعِظٍ مِن نَفسِهِ وَ قَبُولٍ مِمَّن </w:t>
      </w:r>
      <w:r w:rsidR="00017AB9" w:rsidRPr="00017AB9">
        <w:rPr>
          <w:rFonts w:hint="cs"/>
          <w:b/>
          <w:bCs/>
          <w:sz w:val="56"/>
          <w:szCs w:val="56"/>
          <w:rtl/>
        </w:rPr>
        <w:t>یَ</w:t>
      </w:r>
      <w:r w:rsidR="00017AB9" w:rsidRPr="00017AB9">
        <w:rPr>
          <w:rFonts w:hint="eastAsia"/>
          <w:b/>
          <w:bCs/>
          <w:sz w:val="56"/>
          <w:szCs w:val="56"/>
          <w:rtl/>
        </w:rPr>
        <w:t>نصَحُهُ</w:t>
      </w:r>
      <w:r w:rsidRPr="000D6842">
        <w:rPr>
          <w:sz w:val="56"/>
          <w:szCs w:val="56"/>
          <w:rtl/>
        </w:rPr>
        <w:t>»؛ مؤمن ن</w:t>
      </w:r>
      <w:r w:rsidRPr="000D6842">
        <w:rPr>
          <w:rFonts w:hint="cs"/>
          <w:sz w:val="56"/>
          <w:szCs w:val="56"/>
          <w:rtl/>
        </w:rPr>
        <w:t>ی</w:t>
      </w:r>
      <w:r w:rsidRPr="000D6842">
        <w:rPr>
          <w:rFonts w:hint="eastAsia"/>
          <w:sz w:val="56"/>
          <w:szCs w:val="56"/>
          <w:rtl/>
        </w:rPr>
        <w:t>ازمند</w:t>
      </w:r>
      <w:r w:rsidRPr="000D6842">
        <w:rPr>
          <w:sz w:val="56"/>
          <w:szCs w:val="56"/>
          <w:rtl/>
        </w:rPr>
        <w:t xml:space="preserve"> سه خصلت است: توف</w:t>
      </w:r>
      <w:r w:rsidRPr="000D6842">
        <w:rPr>
          <w:rFonts w:hint="cs"/>
          <w:sz w:val="56"/>
          <w:szCs w:val="56"/>
          <w:rtl/>
        </w:rPr>
        <w:t>ی</w:t>
      </w:r>
      <w:r w:rsidRPr="000D6842">
        <w:rPr>
          <w:rFonts w:hint="eastAsia"/>
          <w:sz w:val="56"/>
          <w:szCs w:val="56"/>
          <w:rtl/>
        </w:rPr>
        <w:t>ق</w:t>
      </w:r>
      <w:r w:rsidRPr="000D6842">
        <w:rPr>
          <w:sz w:val="56"/>
          <w:szCs w:val="56"/>
          <w:rtl/>
        </w:rPr>
        <w:t xml:space="preserve"> اله</w:t>
      </w:r>
      <w:r w:rsidRPr="000D6842">
        <w:rPr>
          <w:rFonts w:hint="cs"/>
          <w:sz w:val="56"/>
          <w:szCs w:val="56"/>
          <w:rtl/>
        </w:rPr>
        <w:t>ی</w:t>
      </w:r>
      <w:r w:rsidRPr="000D6842">
        <w:rPr>
          <w:sz w:val="56"/>
          <w:szCs w:val="56"/>
          <w:rtl/>
        </w:rPr>
        <w:t xml:space="preserve"> و واعظ درون</w:t>
      </w:r>
      <w:r w:rsidRPr="000D6842">
        <w:rPr>
          <w:rFonts w:hint="cs"/>
          <w:sz w:val="56"/>
          <w:szCs w:val="56"/>
          <w:rtl/>
        </w:rPr>
        <w:t>ی</w:t>
      </w:r>
      <w:r w:rsidRPr="000D6842">
        <w:rPr>
          <w:sz w:val="56"/>
          <w:szCs w:val="56"/>
          <w:rtl/>
        </w:rPr>
        <w:t xml:space="preserve"> و قبول و پذ</w:t>
      </w:r>
      <w:r w:rsidRPr="000D6842">
        <w:rPr>
          <w:rFonts w:hint="cs"/>
          <w:sz w:val="56"/>
          <w:szCs w:val="56"/>
          <w:rtl/>
        </w:rPr>
        <w:t>ی</w:t>
      </w:r>
      <w:r w:rsidRPr="000D6842">
        <w:rPr>
          <w:rFonts w:hint="eastAsia"/>
          <w:sz w:val="56"/>
          <w:szCs w:val="56"/>
          <w:rtl/>
        </w:rPr>
        <w:t>رش</w:t>
      </w:r>
      <w:r w:rsidRPr="000D6842">
        <w:rPr>
          <w:sz w:val="56"/>
          <w:szCs w:val="56"/>
          <w:rtl/>
        </w:rPr>
        <w:t xml:space="preserve"> سخن از کس</w:t>
      </w:r>
      <w:r w:rsidRPr="000D6842">
        <w:rPr>
          <w:rFonts w:hint="cs"/>
          <w:sz w:val="56"/>
          <w:szCs w:val="56"/>
          <w:rtl/>
        </w:rPr>
        <w:t>ی</w:t>
      </w:r>
      <w:r w:rsidRPr="000D6842">
        <w:rPr>
          <w:sz w:val="56"/>
          <w:szCs w:val="56"/>
          <w:rtl/>
        </w:rPr>
        <w:t xml:space="preserve"> که او را نص</w:t>
      </w:r>
      <w:r w:rsidRPr="000D6842">
        <w:rPr>
          <w:rFonts w:hint="cs"/>
          <w:sz w:val="56"/>
          <w:szCs w:val="56"/>
          <w:rtl/>
        </w:rPr>
        <w:t>ی</w:t>
      </w:r>
      <w:r w:rsidRPr="000D6842">
        <w:rPr>
          <w:rFonts w:hint="eastAsia"/>
          <w:sz w:val="56"/>
          <w:szCs w:val="56"/>
          <w:rtl/>
        </w:rPr>
        <w:t>حت</w:t>
      </w:r>
      <w:r w:rsidRPr="000D6842">
        <w:rPr>
          <w:sz w:val="56"/>
          <w:szCs w:val="56"/>
          <w:rtl/>
        </w:rPr>
        <w:t xml:space="preserve"> م</w:t>
      </w:r>
      <w:r w:rsidRPr="000D6842">
        <w:rPr>
          <w:rFonts w:hint="cs"/>
          <w:sz w:val="56"/>
          <w:szCs w:val="56"/>
          <w:rtl/>
        </w:rPr>
        <w:t>ی‌</w:t>
      </w:r>
      <w:r w:rsidRPr="000D6842">
        <w:rPr>
          <w:rFonts w:hint="eastAsia"/>
          <w:sz w:val="56"/>
          <w:szCs w:val="56"/>
          <w:rtl/>
        </w:rPr>
        <w:t>کند</w:t>
      </w:r>
      <w:r w:rsidRPr="000D6842">
        <w:rPr>
          <w:sz w:val="56"/>
          <w:szCs w:val="56"/>
          <w:rtl/>
        </w:rPr>
        <w:t>.</w:t>
      </w:r>
    </w:p>
    <w:p w14:paraId="5100B607" w14:textId="77777777" w:rsidR="000D6842" w:rsidRPr="000D6842" w:rsidRDefault="000D6842" w:rsidP="000D6842">
      <w:pPr>
        <w:rPr>
          <w:sz w:val="56"/>
          <w:szCs w:val="56"/>
          <w:rtl/>
        </w:rPr>
      </w:pPr>
      <w:r w:rsidRPr="000D6842">
        <w:rPr>
          <w:rFonts w:hint="eastAsia"/>
          <w:sz w:val="56"/>
          <w:szCs w:val="56"/>
          <w:rtl/>
        </w:rPr>
        <w:t>بر</w:t>
      </w:r>
      <w:r w:rsidRPr="000D6842">
        <w:rPr>
          <w:sz w:val="56"/>
          <w:szCs w:val="56"/>
          <w:rtl/>
        </w:rPr>
        <w:t xml:space="preserve"> اساس ا</w:t>
      </w:r>
      <w:r w:rsidRPr="000D6842">
        <w:rPr>
          <w:rFonts w:hint="cs"/>
          <w:sz w:val="56"/>
          <w:szCs w:val="56"/>
          <w:rtl/>
        </w:rPr>
        <w:t>ی</w:t>
      </w:r>
      <w:r w:rsidRPr="000D6842">
        <w:rPr>
          <w:rFonts w:hint="eastAsia"/>
          <w:sz w:val="56"/>
          <w:szCs w:val="56"/>
          <w:rtl/>
        </w:rPr>
        <w:t>ن</w:t>
      </w:r>
      <w:r w:rsidRPr="000D6842">
        <w:rPr>
          <w:sz w:val="56"/>
          <w:szCs w:val="56"/>
          <w:rtl/>
        </w:rPr>
        <w:t xml:space="preserve"> حد</w:t>
      </w:r>
      <w:r w:rsidRPr="000D6842">
        <w:rPr>
          <w:rFonts w:hint="cs"/>
          <w:sz w:val="56"/>
          <w:szCs w:val="56"/>
          <w:rtl/>
        </w:rPr>
        <w:t>ی</w:t>
      </w:r>
      <w:r w:rsidRPr="000D6842">
        <w:rPr>
          <w:rFonts w:hint="eastAsia"/>
          <w:sz w:val="56"/>
          <w:szCs w:val="56"/>
          <w:rtl/>
        </w:rPr>
        <w:t>ث</w:t>
      </w:r>
      <w:r w:rsidRPr="000D6842">
        <w:rPr>
          <w:sz w:val="56"/>
          <w:szCs w:val="56"/>
          <w:rtl/>
        </w:rPr>
        <w:t xml:space="preserve"> شر</w:t>
      </w:r>
      <w:r w:rsidRPr="000D6842">
        <w:rPr>
          <w:rFonts w:hint="cs"/>
          <w:sz w:val="56"/>
          <w:szCs w:val="56"/>
          <w:rtl/>
        </w:rPr>
        <w:t>ی</w:t>
      </w:r>
      <w:r w:rsidRPr="000D6842">
        <w:rPr>
          <w:rFonts w:hint="eastAsia"/>
          <w:sz w:val="56"/>
          <w:szCs w:val="56"/>
          <w:rtl/>
        </w:rPr>
        <w:t>ف،</w:t>
      </w:r>
      <w:r w:rsidRPr="000D6842">
        <w:rPr>
          <w:sz w:val="56"/>
          <w:szCs w:val="56"/>
          <w:rtl/>
        </w:rPr>
        <w:t xml:space="preserve"> هر مؤمن</w:t>
      </w:r>
      <w:r w:rsidRPr="000D6842">
        <w:rPr>
          <w:rFonts w:hint="cs"/>
          <w:sz w:val="56"/>
          <w:szCs w:val="56"/>
          <w:rtl/>
        </w:rPr>
        <w:t>ی</w:t>
      </w:r>
      <w:r w:rsidRPr="000D6842">
        <w:rPr>
          <w:sz w:val="56"/>
          <w:szCs w:val="56"/>
          <w:rtl/>
        </w:rPr>
        <w:t xml:space="preserve"> محتاج نص</w:t>
      </w:r>
      <w:r w:rsidRPr="000D6842">
        <w:rPr>
          <w:rFonts w:hint="cs"/>
          <w:sz w:val="56"/>
          <w:szCs w:val="56"/>
          <w:rtl/>
        </w:rPr>
        <w:t>ی</w:t>
      </w:r>
      <w:r w:rsidRPr="000D6842">
        <w:rPr>
          <w:rFonts w:hint="eastAsia"/>
          <w:sz w:val="56"/>
          <w:szCs w:val="56"/>
          <w:rtl/>
        </w:rPr>
        <w:t>حت‌پذ</w:t>
      </w:r>
      <w:r w:rsidRPr="000D6842">
        <w:rPr>
          <w:rFonts w:hint="cs"/>
          <w:sz w:val="56"/>
          <w:szCs w:val="56"/>
          <w:rtl/>
        </w:rPr>
        <w:t>ی</w:t>
      </w:r>
      <w:r w:rsidRPr="000D6842">
        <w:rPr>
          <w:rFonts w:hint="eastAsia"/>
          <w:sz w:val="56"/>
          <w:szCs w:val="56"/>
          <w:rtl/>
        </w:rPr>
        <w:t>ر</w:t>
      </w:r>
      <w:r w:rsidRPr="000D6842">
        <w:rPr>
          <w:rFonts w:hint="cs"/>
          <w:sz w:val="56"/>
          <w:szCs w:val="56"/>
          <w:rtl/>
        </w:rPr>
        <w:t>ی</w:t>
      </w:r>
      <w:r w:rsidRPr="000D6842">
        <w:rPr>
          <w:sz w:val="56"/>
          <w:szCs w:val="56"/>
          <w:rtl/>
        </w:rPr>
        <w:t xml:space="preserve"> است. انتقادپذ</w:t>
      </w:r>
      <w:r w:rsidRPr="000D6842">
        <w:rPr>
          <w:rFonts w:hint="cs"/>
          <w:sz w:val="56"/>
          <w:szCs w:val="56"/>
          <w:rtl/>
        </w:rPr>
        <w:t>ی</w:t>
      </w:r>
      <w:r w:rsidRPr="000D6842">
        <w:rPr>
          <w:rFonts w:hint="eastAsia"/>
          <w:sz w:val="56"/>
          <w:szCs w:val="56"/>
          <w:rtl/>
        </w:rPr>
        <w:t>ر</w:t>
      </w:r>
      <w:r w:rsidRPr="000D6842">
        <w:rPr>
          <w:rFonts w:hint="cs"/>
          <w:sz w:val="56"/>
          <w:szCs w:val="56"/>
          <w:rtl/>
        </w:rPr>
        <w:t>ی</w:t>
      </w:r>
      <w:r w:rsidRPr="000D6842">
        <w:rPr>
          <w:sz w:val="56"/>
          <w:szCs w:val="56"/>
          <w:rtl/>
        </w:rPr>
        <w:t xml:space="preserve"> مؤمنان سفارش بزرگان د</w:t>
      </w:r>
      <w:r w:rsidRPr="000D6842">
        <w:rPr>
          <w:rFonts w:hint="cs"/>
          <w:sz w:val="56"/>
          <w:szCs w:val="56"/>
          <w:rtl/>
        </w:rPr>
        <w:t>ی</w:t>
      </w:r>
      <w:r w:rsidRPr="000D6842">
        <w:rPr>
          <w:rFonts w:hint="eastAsia"/>
          <w:sz w:val="56"/>
          <w:szCs w:val="56"/>
          <w:rtl/>
        </w:rPr>
        <w:t>ن</w:t>
      </w:r>
      <w:r w:rsidRPr="000D6842">
        <w:rPr>
          <w:sz w:val="56"/>
          <w:szCs w:val="56"/>
          <w:rtl/>
        </w:rPr>
        <w:t xml:space="preserve"> و مذهب است.</w:t>
      </w:r>
    </w:p>
    <w:p w14:paraId="753BF481" w14:textId="627AFD56" w:rsidR="00E53F95" w:rsidRDefault="000D6842" w:rsidP="00017AB9">
      <w:pPr>
        <w:rPr>
          <w:sz w:val="56"/>
          <w:szCs w:val="56"/>
          <w:rtl/>
        </w:rPr>
      </w:pPr>
      <w:r w:rsidRPr="000D6842">
        <w:rPr>
          <w:rFonts w:hint="eastAsia"/>
          <w:sz w:val="56"/>
          <w:szCs w:val="56"/>
          <w:rtl/>
        </w:rPr>
        <w:t>ه</w:t>
      </w:r>
      <w:r w:rsidRPr="000D6842">
        <w:rPr>
          <w:rFonts w:hint="cs"/>
          <w:sz w:val="56"/>
          <w:szCs w:val="56"/>
          <w:rtl/>
        </w:rPr>
        <w:t>ی</w:t>
      </w:r>
      <w:r w:rsidRPr="000D6842">
        <w:rPr>
          <w:rFonts w:hint="eastAsia"/>
          <w:sz w:val="56"/>
          <w:szCs w:val="56"/>
          <w:rtl/>
        </w:rPr>
        <w:t>چ</w:t>
      </w:r>
      <w:r w:rsidRPr="000D6842">
        <w:rPr>
          <w:sz w:val="56"/>
          <w:szCs w:val="56"/>
          <w:rtl/>
        </w:rPr>
        <w:t xml:space="preserve"> کس نبا</w:t>
      </w:r>
      <w:r w:rsidRPr="000D6842">
        <w:rPr>
          <w:rFonts w:hint="cs"/>
          <w:sz w:val="56"/>
          <w:szCs w:val="56"/>
          <w:rtl/>
        </w:rPr>
        <w:t>ی</w:t>
      </w:r>
      <w:r w:rsidRPr="000D6842">
        <w:rPr>
          <w:rFonts w:hint="eastAsia"/>
          <w:sz w:val="56"/>
          <w:szCs w:val="56"/>
          <w:rtl/>
        </w:rPr>
        <w:t>د</w:t>
      </w:r>
      <w:r w:rsidRPr="000D6842">
        <w:rPr>
          <w:sz w:val="56"/>
          <w:szCs w:val="56"/>
          <w:rtl/>
        </w:rPr>
        <w:t xml:space="preserve"> خود را از نص</w:t>
      </w:r>
      <w:r w:rsidRPr="000D6842">
        <w:rPr>
          <w:rFonts w:hint="cs"/>
          <w:sz w:val="56"/>
          <w:szCs w:val="56"/>
          <w:rtl/>
        </w:rPr>
        <w:t>ی</w:t>
      </w:r>
      <w:r w:rsidRPr="000D6842">
        <w:rPr>
          <w:rFonts w:hint="eastAsia"/>
          <w:sz w:val="56"/>
          <w:szCs w:val="56"/>
          <w:rtl/>
        </w:rPr>
        <w:t>حت</w:t>
      </w:r>
      <w:r w:rsidRPr="000D6842">
        <w:rPr>
          <w:sz w:val="56"/>
          <w:szCs w:val="56"/>
          <w:rtl/>
        </w:rPr>
        <w:t xml:space="preserve"> و انتقاد ب</w:t>
      </w:r>
      <w:r w:rsidRPr="000D6842">
        <w:rPr>
          <w:rFonts w:hint="cs"/>
          <w:sz w:val="56"/>
          <w:szCs w:val="56"/>
          <w:rtl/>
        </w:rPr>
        <w:t>ی‌</w:t>
      </w:r>
      <w:r w:rsidRPr="000D6842">
        <w:rPr>
          <w:rFonts w:hint="eastAsia"/>
          <w:sz w:val="56"/>
          <w:szCs w:val="56"/>
          <w:rtl/>
        </w:rPr>
        <w:t>ن</w:t>
      </w:r>
      <w:r w:rsidRPr="000D6842">
        <w:rPr>
          <w:rFonts w:hint="cs"/>
          <w:sz w:val="56"/>
          <w:szCs w:val="56"/>
          <w:rtl/>
        </w:rPr>
        <w:t>ی</w:t>
      </w:r>
      <w:r w:rsidRPr="000D6842">
        <w:rPr>
          <w:rFonts w:hint="eastAsia"/>
          <w:sz w:val="56"/>
          <w:szCs w:val="56"/>
          <w:rtl/>
        </w:rPr>
        <w:t>از</w:t>
      </w:r>
      <w:r w:rsidRPr="000D6842">
        <w:rPr>
          <w:sz w:val="56"/>
          <w:szCs w:val="56"/>
          <w:rtl/>
        </w:rPr>
        <w:t xml:space="preserve"> بداند، ز</w:t>
      </w:r>
      <w:r w:rsidRPr="000D6842">
        <w:rPr>
          <w:rFonts w:hint="cs"/>
          <w:sz w:val="56"/>
          <w:szCs w:val="56"/>
          <w:rtl/>
        </w:rPr>
        <w:t>ی</w:t>
      </w:r>
      <w:r w:rsidRPr="000D6842">
        <w:rPr>
          <w:rFonts w:hint="eastAsia"/>
          <w:sz w:val="56"/>
          <w:szCs w:val="56"/>
          <w:rtl/>
        </w:rPr>
        <w:t>را</w:t>
      </w:r>
      <w:r w:rsidRPr="000D6842">
        <w:rPr>
          <w:sz w:val="56"/>
          <w:szCs w:val="56"/>
          <w:rtl/>
        </w:rPr>
        <w:t xml:space="preserve"> انتقادپذ</w:t>
      </w:r>
      <w:r w:rsidRPr="000D6842">
        <w:rPr>
          <w:rFonts w:hint="cs"/>
          <w:sz w:val="56"/>
          <w:szCs w:val="56"/>
          <w:rtl/>
        </w:rPr>
        <w:t>ی</w:t>
      </w:r>
      <w:r w:rsidRPr="000D6842">
        <w:rPr>
          <w:rFonts w:hint="eastAsia"/>
          <w:sz w:val="56"/>
          <w:szCs w:val="56"/>
          <w:rtl/>
        </w:rPr>
        <w:t>ر</w:t>
      </w:r>
      <w:r w:rsidRPr="000D6842">
        <w:rPr>
          <w:rFonts w:hint="cs"/>
          <w:sz w:val="56"/>
          <w:szCs w:val="56"/>
          <w:rtl/>
        </w:rPr>
        <w:t>ی</w:t>
      </w:r>
      <w:r w:rsidRPr="000D6842">
        <w:rPr>
          <w:sz w:val="56"/>
          <w:szCs w:val="56"/>
          <w:rtl/>
        </w:rPr>
        <w:t xml:space="preserve"> از ن</w:t>
      </w:r>
      <w:r w:rsidRPr="000D6842">
        <w:rPr>
          <w:rFonts w:hint="cs"/>
          <w:sz w:val="56"/>
          <w:szCs w:val="56"/>
          <w:rtl/>
        </w:rPr>
        <w:t>ی</w:t>
      </w:r>
      <w:r w:rsidRPr="000D6842">
        <w:rPr>
          <w:rFonts w:hint="eastAsia"/>
          <w:sz w:val="56"/>
          <w:szCs w:val="56"/>
          <w:rtl/>
        </w:rPr>
        <w:t>ازها</w:t>
      </w:r>
      <w:r w:rsidRPr="000D6842">
        <w:rPr>
          <w:rFonts w:hint="cs"/>
          <w:sz w:val="56"/>
          <w:szCs w:val="56"/>
          <w:rtl/>
        </w:rPr>
        <w:t>ی</w:t>
      </w:r>
      <w:r w:rsidRPr="000D6842">
        <w:rPr>
          <w:sz w:val="56"/>
          <w:szCs w:val="56"/>
          <w:rtl/>
        </w:rPr>
        <w:t xml:space="preserve"> اساس</w:t>
      </w:r>
      <w:r w:rsidRPr="000D6842">
        <w:rPr>
          <w:rFonts w:hint="cs"/>
          <w:sz w:val="56"/>
          <w:szCs w:val="56"/>
          <w:rtl/>
        </w:rPr>
        <w:t>ی</w:t>
      </w:r>
      <w:r w:rsidRPr="000D6842">
        <w:rPr>
          <w:sz w:val="56"/>
          <w:szCs w:val="56"/>
          <w:rtl/>
        </w:rPr>
        <w:t xml:space="preserve"> هر مؤمن در راه کمال است. نص</w:t>
      </w:r>
      <w:r w:rsidRPr="000D6842">
        <w:rPr>
          <w:rFonts w:hint="cs"/>
          <w:sz w:val="56"/>
          <w:szCs w:val="56"/>
          <w:rtl/>
        </w:rPr>
        <w:t>ی</w:t>
      </w:r>
      <w:r w:rsidRPr="000D6842">
        <w:rPr>
          <w:rFonts w:hint="eastAsia"/>
          <w:sz w:val="56"/>
          <w:szCs w:val="56"/>
          <w:rtl/>
        </w:rPr>
        <w:t>حت</w:t>
      </w:r>
      <w:r w:rsidRPr="000D6842">
        <w:rPr>
          <w:sz w:val="56"/>
          <w:szCs w:val="56"/>
          <w:rtl/>
        </w:rPr>
        <w:t xml:space="preserve"> پذ</w:t>
      </w:r>
      <w:r w:rsidRPr="000D6842">
        <w:rPr>
          <w:rFonts w:hint="cs"/>
          <w:sz w:val="56"/>
          <w:szCs w:val="56"/>
          <w:rtl/>
        </w:rPr>
        <w:t>ی</w:t>
      </w:r>
      <w:r w:rsidRPr="000D6842">
        <w:rPr>
          <w:rFonts w:hint="eastAsia"/>
          <w:sz w:val="56"/>
          <w:szCs w:val="56"/>
          <w:rtl/>
        </w:rPr>
        <w:t>ر</w:t>
      </w:r>
      <w:r w:rsidRPr="000D6842">
        <w:rPr>
          <w:rFonts w:hint="cs"/>
          <w:sz w:val="56"/>
          <w:szCs w:val="56"/>
          <w:rtl/>
        </w:rPr>
        <w:t>ی</w:t>
      </w:r>
      <w:r w:rsidRPr="000D6842">
        <w:rPr>
          <w:sz w:val="56"/>
          <w:szCs w:val="56"/>
          <w:rtl/>
        </w:rPr>
        <w:t xml:space="preserve"> و ع</w:t>
      </w:r>
      <w:r w:rsidRPr="000D6842">
        <w:rPr>
          <w:rFonts w:hint="cs"/>
          <w:sz w:val="56"/>
          <w:szCs w:val="56"/>
          <w:rtl/>
        </w:rPr>
        <w:t>ی</w:t>
      </w:r>
      <w:r w:rsidRPr="000D6842">
        <w:rPr>
          <w:rFonts w:hint="eastAsia"/>
          <w:sz w:val="56"/>
          <w:szCs w:val="56"/>
          <w:rtl/>
        </w:rPr>
        <w:t>ب‌شناس</w:t>
      </w:r>
      <w:r w:rsidRPr="000D6842">
        <w:rPr>
          <w:rFonts w:hint="cs"/>
          <w:sz w:val="56"/>
          <w:szCs w:val="56"/>
          <w:rtl/>
        </w:rPr>
        <w:t>ی</w:t>
      </w:r>
      <w:r w:rsidRPr="000D6842">
        <w:rPr>
          <w:sz w:val="56"/>
          <w:szCs w:val="56"/>
          <w:rtl/>
        </w:rPr>
        <w:t xml:space="preserve"> و نشاط و پو</w:t>
      </w:r>
      <w:r w:rsidRPr="000D6842">
        <w:rPr>
          <w:rFonts w:hint="cs"/>
          <w:sz w:val="56"/>
          <w:szCs w:val="56"/>
          <w:rtl/>
        </w:rPr>
        <w:t>ی</w:t>
      </w:r>
      <w:r w:rsidRPr="000D6842">
        <w:rPr>
          <w:rFonts w:hint="eastAsia"/>
          <w:sz w:val="56"/>
          <w:szCs w:val="56"/>
          <w:rtl/>
        </w:rPr>
        <w:t>ا</w:t>
      </w:r>
      <w:r w:rsidRPr="000D6842">
        <w:rPr>
          <w:rFonts w:hint="cs"/>
          <w:sz w:val="56"/>
          <w:szCs w:val="56"/>
          <w:rtl/>
        </w:rPr>
        <w:t>یی</w:t>
      </w:r>
      <w:r w:rsidRPr="000D6842">
        <w:rPr>
          <w:sz w:val="56"/>
          <w:szCs w:val="56"/>
          <w:rtl/>
        </w:rPr>
        <w:t xml:space="preserve"> در جهت رفع ع</w:t>
      </w:r>
      <w:r w:rsidRPr="000D6842">
        <w:rPr>
          <w:rFonts w:hint="cs"/>
          <w:sz w:val="56"/>
          <w:szCs w:val="56"/>
          <w:rtl/>
        </w:rPr>
        <w:t>ی</w:t>
      </w:r>
      <w:r w:rsidRPr="000D6842">
        <w:rPr>
          <w:rFonts w:hint="eastAsia"/>
          <w:sz w:val="56"/>
          <w:szCs w:val="56"/>
          <w:rtl/>
        </w:rPr>
        <w:t>ب‌هاست</w:t>
      </w:r>
      <w:r w:rsidRPr="000D6842">
        <w:rPr>
          <w:sz w:val="56"/>
          <w:szCs w:val="56"/>
          <w:rtl/>
        </w:rPr>
        <w:t xml:space="preserve"> و آثار سازنده و سودمند ز</w:t>
      </w:r>
      <w:r w:rsidRPr="000D6842">
        <w:rPr>
          <w:rFonts w:hint="cs"/>
          <w:sz w:val="56"/>
          <w:szCs w:val="56"/>
          <w:rtl/>
        </w:rPr>
        <w:t>ی</w:t>
      </w:r>
      <w:r w:rsidRPr="000D6842">
        <w:rPr>
          <w:rFonts w:hint="eastAsia"/>
          <w:sz w:val="56"/>
          <w:szCs w:val="56"/>
          <w:rtl/>
        </w:rPr>
        <w:t>اد</w:t>
      </w:r>
      <w:r w:rsidRPr="000D6842">
        <w:rPr>
          <w:rFonts w:hint="cs"/>
          <w:sz w:val="56"/>
          <w:szCs w:val="56"/>
          <w:rtl/>
        </w:rPr>
        <w:t>ی</w:t>
      </w:r>
      <w:r w:rsidRPr="000D6842">
        <w:rPr>
          <w:sz w:val="56"/>
          <w:szCs w:val="56"/>
          <w:rtl/>
        </w:rPr>
        <w:t xml:space="preserve"> دارد.</w:t>
      </w:r>
      <w:r w:rsidR="00E53F95">
        <w:rPr>
          <w:sz w:val="56"/>
          <w:szCs w:val="56"/>
          <w:rtl/>
        </w:rPr>
        <w:br w:type="page"/>
      </w:r>
    </w:p>
    <w:p w14:paraId="181FFADE" w14:textId="77777777" w:rsidR="001D08F0" w:rsidRDefault="00763658" w:rsidP="001D08F0">
      <w:pPr>
        <w:rPr>
          <w:sz w:val="56"/>
          <w:szCs w:val="56"/>
          <w:rtl/>
        </w:rPr>
      </w:pPr>
      <w:r w:rsidRPr="00E66700">
        <w:rPr>
          <w:rFonts w:hint="cs"/>
          <w:sz w:val="56"/>
          <w:szCs w:val="56"/>
          <w:rtl/>
        </w:rPr>
        <w:lastRenderedPageBreak/>
        <w:t>خطبه</w:t>
      </w:r>
      <w:r w:rsidRPr="00E66700">
        <w:rPr>
          <w:sz w:val="56"/>
          <w:szCs w:val="56"/>
          <w:rtl/>
        </w:rPr>
        <w:t xml:space="preserve"> </w:t>
      </w:r>
      <w:r w:rsidRPr="00E66700">
        <w:rPr>
          <w:rFonts w:hint="cs"/>
          <w:sz w:val="56"/>
          <w:szCs w:val="56"/>
          <w:rtl/>
        </w:rPr>
        <w:t>دوم</w:t>
      </w:r>
      <w:r w:rsidRPr="00E66700">
        <w:rPr>
          <w:sz w:val="56"/>
          <w:szCs w:val="56"/>
          <w:rtl/>
        </w:rPr>
        <w:t>:</w:t>
      </w:r>
    </w:p>
    <w:p w14:paraId="1DE7CFD2" w14:textId="77777777" w:rsidR="00763658" w:rsidRPr="00E66700" w:rsidRDefault="00763658" w:rsidP="001D08F0">
      <w:pPr>
        <w:rPr>
          <w:b/>
          <w:bCs/>
          <w:sz w:val="56"/>
          <w:szCs w:val="56"/>
          <w:rtl/>
        </w:rPr>
      </w:pPr>
      <w:r w:rsidRPr="00E66700">
        <w:rPr>
          <w:rFonts w:hint="cs"/>
          <w:b/>
          <w:bCs/>
          <w:sz w:val="56"/>
          <w:szCs w:val="56"/>
          <w:rtl/>
        </w:rPr>
        <w:t>بسم‌اللّه‌الرّحمن‌الرّحيم‌</w:t>
      </w:r>
    </w:p>
    <w:p w14:paraId="611C7577" w14:textId="6094AAE6" w:rsidR="00763658" w:rsidRPr="00E66700" w:rsidRDefault="00763658" w:rsidP="00763658">
      <w:pPr>
        <w:rPr>
          <w:b/>
          <w:bCs/>
          <w:sz w:val="56"/>
          <w:szCs w:val="56"/>
          <w:rtl/>
        </w:rPr>
      </w:pPr>
      <w:r w:rsidRPr="00E66700">
        <w:rPr>
          <w:rFonts w:hint="cs"/>
          <w:b/>
          <w:bCs/>
          <w:sz w:val="56"/>
          <w:szCs w:val="56"/>
          <w:rtl/>
        </w:rPr>
        <w:t>الحمد</w:t>
      </w:r>
      <w:r w:rsidRPr="00E66700">
        <w:rPr>
          <w:b/>
          <w:bCs/>
          <w:sz w:val="56"/>
          <w:szCs w:val="56"/>
          <w:rtl/>
        </w:rPr>
        <w:t xml:space="preserve"> </w:t>
      </w:r>
      <w:r w:rsidRPr="00E66700">
        <w:rPr>
          <w:rFonts w:hint="cs"/>
          <w:b/>
          <w:bCs/>
          <w:sz w:val="56"/>
          <w:szCs w:val="56"/>
          <w:rtl/>
        </w:rPr>
        <w:t>للّه</w:t>
      </w:r>
      <w:r w:rsidRPr="00E66700">
        <w:rPr>
          <w:b/>
          <w:bCs/>
          <w:sz w:val="56"/>
          <w:szCs w:val="56"/>
          <w:rtl/>
        </w:rPr>
        <w:t xml:space="preserve"> </w:t>
      </w:r>
      <w:r w:rsidRPr="00E66700">
        <w:rPr>
          <w:rFonts w:hint="cs"/>
          <w:b/>
          <w:bCs/>
          <w:sz w:val="56"/>
          <w:szCs w:val="56"/>
          <w:rtl/>
        </w:rPr>
        <w:t>ربّ</w:t>
      </w:r>
      <w:r w:rsidRPr="00E66700">
        <w:rPr>
          <w:b/>
          <w:bCs/>
          <w:sz w:val="56"/>
          <w:szCs w:val="56"/>
          <w:rtl/>
        </w:rPr>
        <w:t xml:space="preserve"> </w:t>
      </w:r>
      <w:r w:rsidRPr="00E66700">
        <w:rPr>
          <w:rFonts w:hint="cs"/>
          <w:b/>
          <w:bCs/>
          <w:sz w:val="56"/>
          <w:szCs w:val="56"/>
          <w:rtl/>
        </w:rPr>
        <w:t>العالمين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الصّلاة</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السّلام</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سيّدنا</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نبيّنا</w:t>
      </w:r>
      <w:r w:rsidRPr="00E66700">
        <w:rPr>
          <w:b/>
          <w:bCs/>
          <w:sz w:val="56"/>
          <w:szCs w:val="56"/>
          <w:rtl/>
        </w:rPr>
        <w:t xml:space="preserve"> </w:t>
      </w:r>
      <w:r w:rsidRPr="00E66700">
        <w:rPr>
          <w:rFonts w:hint="cs"/>
          <w:b/>
          <w:bCs/>
          <w:sz w:val="56"/>
          <w:szCs w:val="56"/>
          <w:rtl/>
        </w:rPr>
        <w:t>ابى‌القاسم</w:t>
      </w:r>
      <w:r w:rsidRPr="00E66700">
        <w:rPr>
          <w:b/>
          <w:bCs/>
          <w:sz w:val="56"/>
          <w:szCs w:val="56"/>
          <w:rtl/>
        </w:rPr>
        <w:t xml:space="preserve"> </w:t>
      </w:r>
      <w:r w:rsidRPr="00E66700">
        <w:rPr>
          <w:rFonts w:hint="cs"/>
          <w:b/>
          <w:bCs/>
          <w:sz w:val="56"/>
          <w:szCs w:val="56"/>
          <w:rtl/>
        </w:rPr>
        <w:t>المصطفى</w:t>
      </w:r>
      <w:r w:rsidRPr="00E66700">
        <w:rPr>
          <w:b/>
          <w:bCs/>
          <w:sz w:val="56"/>
          <w:szCs w:val="56"/>
          <w:rtl/>
        </w:rPr>
        <w:t xml:space="preserve"> </w:t>
      </w:r>
      <w:r w:rsidRPr="00E66700">
        <w:rPr>
          <w:rFonts w:hint="cs"/>
          <w:b/>
          <w:bCs/>
          <w:sz w:val="56"/>
          <w:szCs w:val="56"/>
          <w:rtl/>
        </w:rPr>
        <w:t>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ءاله</w:t>
      </w:r>
      <w:r w:rsidRPr="00E66700">
        <w:rPr>
          <w:b/>
          <w:bCs/>
          <w:sz w:val="56"/>
          <w:szCs w:val="56"/>
          <w:rtl/>
        </w:rPr>
        <w:t xml:space="preserve"> </w:t>
      </w:r>
      <w:r w:rsidRPr="00E66700">
        <w:rPr>
          <w:rFonts w:hint="cs"/>
          <w:b/>
          <w:bCs/>
          <w:sz w:val="56"/>
          <w:szCs w:val="56"/>
          <w:rtl/>
        </w:rPr>
        <w:t>الأطيبين</w:t>
      </w:r>
      <w:r w:rsidRPr="00E66700">
        <w:rPr>
          <w:b/>
          <w:bCs/>
          <w:sz w:val="56"/>
          <w:szCs w:val="56"/>
          <w:rtl/>
        </w:rPr>
        <w:t xml:space="preserve"> </w:t>
      </w:r>
      <w:r w:rsidRPr="00E66700">
        <w:rPr>
          <w:rFonts w:hint="cs"/>
          <w:b/>
          <w:bCs/>
          <w:sz w:val="56"/>
          <w:szCs w:val="56"/>
          <w:rtl/>
        </w:rPr>
        <w:t>الأطهرين</w:t>
      </w:r>
      <w:r w:rsidRPr="00E66700">
        <w:rPr>
          <w:b/>
          <w:bCs/>
          <w:sz w:val="56"/>
          <w:szCs w:val="56"/>
          <w:rtl/>
        </w:rPr>
        <w:t xml:space="preserve"> </w:t>
      </w:r>
      <w:r w:rsidRPr="00E66700">
        <w:rPr>
          <w:rFonts w:hint="cs"/>
          <w:b/>
          <w:bCs/>
          <w:sz w:val="56"/>
          <w:szCs w:val="56"/>
          <w:rtl/>
        </w:rPr>
        <w:t>سيّما</w:t>
      </w:r>
      <w:r w:rsidRPr="00E66700">
        <w:rPr>
          <w:b/>
          <w:bCs/>
          <w:sz w:val="56"/>
          <w:szCs w:val="56"/>
          <w:rtl/>
        </w:rPr>
        <w:t xml:space="preserve"> </w:t>
      </w:r>
      <w:r w:rsidRPr="00E66700">
        <w:rPr>
          <w:rFonts w:hint="cs"/>
          <w:b/>
          <w:bCs/>
          <w:sz w:val="56"/>
          <w:szCs w:val="56"/>
          <w:rtl/>
        </w:rPr>
        <w:t>بقيّة</w:t>
      </w:r>
      <w:r w:rsidR="00C61CA7">
        <w:rPr>
          <w:rFonts w:hint="cs"/>
          <w:b/>
          <w:bCs/>
          <w:sz w:val="56"/>
          <w:szCs w:val="56"/>
          <w:rtl/>
        </w:rPr>
        <w:t>ِ</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الأرضين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00C61CA7">
        <w:rPr>
          <w:rFonts w:hint="cs"/>
          <w:b/>
          <w:bCs/>
          <w:sz w:val="56"/>
          <w:szCs w:val="56"/>
          <w:rtl/>
        </w:rPr>
        <w:t>ِ</w:t>
      </w:r>
      <w:r w:rsidRPr="00E66700">
        <w:rPr>
          <w:b/>
          <w:bCs/>
          <w:sz w:val="56"/>
          <w:szCs w:val="56"/>
          <w:rtl/>
        </w:rPr>
        <w:t xml:space="preserve"> </w:t>
      </w:r>
      <w:r w:rsidRPr="00E66700">
        <w:rPr>
          <w:rFonts w:hint="cs"/>
          <w:b/>
          <w:bCs/>
          <w:sz w:val="56"/>
          <w:szCs w:val="56"/>
          <w:rtl/>
        </w:rPr>
        <w:t>عل</w:t>
      </w:r>
      <w:r w:rsidR="00C61CA7">
        <w:rPr>
          <w:rFonts w:hint="cs"/>
          <w:b/>
          <w:bCs/>
          <w:sz w:val="56"/>
          <w:szCs w:val="56"/>
          <w:rtl/>
        </w:rPr>
        <w:t>ی</w:t>
      </w:r>
      <w:r w:rsidRPr="00E66700">
        <w:rPr>
          <w:b/>
          <w:bCs/>
          <w:sz w:val="56"/>
          <w:szCs w:val="56"/>
          <w:rtl/>
        </w:rPr>
        <w:t xml:space="preserve"> </w:t>
      </w:r>
      <w:r w:rsidRPr="00E66700">
        <w:rPr>
          <w:rFonts w:hint="cs"/>
          <w:b/>
          <w:bCs/>
          <w:sz w:val="56"/>
          <w:szCs w:val="56"/>
          <w:rtl/>
        </w:rPr>
        <w:t>علىّ</w:t>
      </w:r>
      <w:r w:rsidR="00C61CA7">
        <w:rPr>
          <w:rFonts w:hint="cs"/>
          <w:b/>
          <w:bCs/>
          <w:sz w:val="56"/>
          <w:szCs w:val="56"/>
          <w:rtl/>
        </w:rPr>
        <w:t>ٍ</w:t>
      </w:r>
      <w:r w:rsidRPr="00E66700">
        <w:rPr>
          <w:b/>
          <w:bCs/>
          <w:sz w:val="56"/>
          <w:szCs w:val="56"/>
          <w:rtl/>
        </w:rPr>
        <w:t xml:space="preserve"> </w:t>
      </w:r>
      <w:r w:rsidRPr="00E66700">
        <w:rPr>
          <w:rFonts w:hint="cs"/>
          <w:b/>
          <w:bCs/>
          <w:sz w:val="56"/>
          <w:szCs w:val="56"/>
          <w:rtl/>
        </w:rPr>
        <w:t>اميرالمؤمنين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فاطمة</w:t>
      </w:r>
      <w:r w:rsidRPr="00E66700">
        <w:rPr>
          <w:b/>
          <w:bCs/>
          <w:sz w:val="56"/>
          <w:szCs w:val="56"/>
          <w:rtl/>
        </w:rPr>
        <w:t xml:space="preserve"> </w:t>
      </w:r>
      <w:r w:rsidRPr="00E66700">
        <w:rPr>
          <w:rFonts w:hint="cs"/>
          <w:b/>
          <w:bCs/>
          <w:sz w:val="56"/>
          <w:szCs w:val="56"/>
          <w:rtl/>
        </w:rPr>
        <w:t>الزّهراء</w:t>
      </w:r>
      <w:r w:rsidRPr="00E66700">
        <w:rPr>
          <w:b/>
          <w:bCs/>
          <w:sz w:val="56"/>
          <w:szCs w:val="56"/>
          <w:rtl/>
        </w:rPr>
        <w:t xml:space="preserve"> </w:t>
      </w:r>
      <w:r w:rsidRPr="00E66700">
        <w:rPr>
          <w:rFonts w:hint="cs"/>
          <w:b/>
          <w:bCs/>
          <w:sz w:val="56"/>
          <w:szCs w:val="56"/>
          <w:rtl/>
        </w:rPr>
        <w:t>سيّدة</w:t>
      </w:r>
      <w:r w:rsidR="00A144AB">
        <w:rPr>
          <w:rFonts w:hint="cs"/>
          <w:b/>
          <w:bCs/>
          <w:sz w:val="56"/>
          <w:szCs w:val="56"/>
          <w:rtl/>
        </w:rPr>
        <w:t>ِ</w:t>
      </w:r>
      <w:r w:rsidRPr="00E66700">
        <w:rPr>
          <w:b/>
          <w:bCs/>
          <w:sz w:val="56"/>
          <w:szCs w:val="56"/>
          <w:rtl/>
        </w:rPr>
        <w:t xml:space="preserve"> </w:t>
      </w:r>
      <w:r w:rsidRPr="00E66700">
        <w:rPr>
          <w:rFonts w:hint="cs"/>
          <w:b/>
          <w:bCs/>
          <w:sz w:val="56"/>
          <w:szCs w:val="56"/>
          <w:rtl/>
        </w:rPr>
        <w:t>نساءالعالمين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الحسن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الحسين</w:t>
      </w:r>
      <w:r w:rsidRPr="00E66700">
        <w:rPr>
          <w:b/>
          <w:bCs/>
          <w:sz w:val="56"/>
          <w:szCs w:val="56"/>
          <w:rtl/>
        </w:rPr>
        <w:t xml:space="preserve"> </w:t>
      </w:r>
      <w:r w:rsidRPr="00E66700">
        <w:rPr>
          <w:rFonts w:hint="cs"/>
          <w:b/>
          <w:bCs/>
          <w:sz w:val="56"/>
          <w:szCs w:val="56"/>
          <w:rtl/>
        </w:rPr>
        <w:t>سيّدى</w:t>
      </w:r>
      <w:r w:rsidRPr="00E66700">
        <w:rPr>
          <w:b/>
          <w:bCs/>
          <w:sz w:val="56"/>
          <w:szCs w:val="56"/>
          <w:rtl/>
        </w:rPr>
        <w:t xml:space="preserve"> </w:t>
      </w:r>
      <w:r w:rsidRPr="00E66700">
        <w:rPr>
          <w:rFonts w:hint="cs"/>
          <w:b/>
          <w:bCs/>
          <w:sz w:val="56"/>
          <w:szCs w:val="56"/>
          <w:rtl/>
        </w:rPr>
        <w:t>شباب</w:t>
      </w:r>
      <w:r w:rsidRPr="00E66700">
        <w:rPr>
          <w:b/>
          <w:bCs/>
          <w:sz w:val="56"/>
          <w:szCs w:val="56"/>
          <w:rtl/>
        </w:rPr>
        <w:t xml:space="preserve"> </w:t>
      </w:r>
      <w:r w:rsidRPr="00E66700">
        <w:rPr>
          <w:rFonts w:hint="cs"/>
          <w:b/>
          <w:bCs/>
          <w:sz w:val="56"/>
          <w:szCs w:val="56"/>
          <w:rtl/>
        </w:rPr>
        <w:t>اهل</w:t>
      </w:r>
      <w:r w:rsidRPr="00E66700">
        <w:rPr>
          <w:b/>
          <w:bCs/>
          <w:sz w:val="56"/>
          <w:szCs w:val="56"/>
          <w:rtl/>
        </w:rPr>
        <w:t xml:space="preserve"> </w:t>
      </w:r>
      <w:r w:rsidRPr="00E66700">
        <w:rPr>
          <w:rFonts w:hint="cs"/>
          <w:b/>
          <w:bCs/>
          <w:sz w:val="56"/>
          <w:szCs w:val="56"/>
          <w:rtl/>
        </w:rPr>
        <w:t>الجنّة</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علىّ‌بن‌الحسين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محمّدبن‌علىّ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جعفربن‌محمّد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موسى‌بن‌جعفر</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علىّ‌بن‌موسى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محمّدبن‌علىّ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علىّ‌بن‌محمّد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الحسن‌بن‌علىّ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الخلف</w:t>
      </w:r>
      <w:r w:rsidRPr="00E66700">
        <w:rPr>
          <w:b/>
          <w:bCs/>
          <w:sz w:val="56"/>
          <w:szCs w:val="56"/>
          <w:rtl/>
        </w:rPr>
        <w:t xml:space="preserve"> </w:t>
      </w:r>
      <w:r w:rsidRPr="00E66700">
        <w:rPr>
          <w:rFonts w:hint="cs"/>
          <w:b/>
          <w:bCs/>
          <w:sz w:val="56"/>
          <w:szCs w:val="56"/>
          <w:rtl/>
        </w:rPr>
        <w:t>القائم</w:t>
      </w:r>
      <w:r w:rsidRPr="00E66700">
        <w:rPr>
          <w:b/>
          <w:bCs/>
          <w:sz w:val="56"/>
          <w:szCs w:val="56"/>
          <w:rtl/>
        </w:rPr>
        <w:t xml:space="preserve"> </w:t>
      </w:r>
      <w:r w:rsidRPr="00E66700">
        <w:rPr>
          <w:rFonts w:hint="cs"/>
          <w:b/>
          <w:bCs/>
          <w:sz w:val="56"/>
          <w:szCs w:val="56"/>
          <w:rtl/>
        </w:rPr>
        <w:t>المهدىّ</w:t>
      </w:r>
      <w:r w:rsidRPr="00E66700">
        <w:rPr>
          <w:b/>
          <w:bCs/>
          <w:sz w:val="56"/>
          <w:szCs w:val="56"/>
          <w:rtl/>
        </w:rPr>
        <w:t xml:space="preserve"> </w:t>
      </w:r>
      <w:r w:rsidRPr="00E66700">
        <w:rPr>
          <w:rFonts w:hint="cs"/>
          <w:b/>
          <w:bCs/>
          <w:sz w:val="56"/>
          <w:szCs w:val="56"/>
          <w:rtl/>
        </w:rPr>
        <w:t>حججك</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عبادك</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امنائك</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بلادك</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ائمّة</w:t>
      </w:r>
      <w:r w:rsidRPr="00E66700">
        <w:rPr>
          <w:b/>
          <w:bCs/>
          <w:sz w:val="56"/>
          <w:szCs w:val="56"/>
          <w:rtl/>
        </w:rPr>
        <w:t xml:space="preserve"> </w:t>
      </w:r>
      <w:r w:rsidRPr="00E66700">
        <w:rPr>
          <w:rFonts w:hint="cs"/>
          <w:b/>
          <w:bCs/>
          <w:sz w:val="56"/>
          <w:szCs w:val="56"/>
          <w:rtl/>
        </w:rPr>
        <w:t>المسلمين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حماة</w:t>
      </w:r>
      <w:r w:rsidRPr="00E66700">
        <w:rPr>
          <w:b/>
          <w:bCs/>
          <w:sz w:val="56"/>
          <w:szCs w:val="56"/>
          <w:rtl/>
        </w:rPr>
        <w:t xml:space="preserve"> </w:t>
      </w:r>
      <w:r w:rsidRPr="00E66700">
        <w:rPr>
          <w:rFonts w:hint="cs"/>
          <w:b/>
          <w:bCs/>
          <w:sz w:val="56"/>
          <w:szCs w:val="56"/>
          <w:rtl/>
        </w:rPr>
        <w:t>المستضعفين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هداة</w:t>
      </w:r>
      <w:r w:rsidRPr="00E66700">
        <w:rPr>
          <w:b/>
          <w:bCs/>
          <w:sz w:val="56"/>
          <w:szCs w:val="56"/>
          <w:rtl/>
        </w:rPr>
        <w:t xml:space="preserve"> </w:t>
      </w:r>
      <w:r w:rsidRPr="00E66700">
        <w:rPr>
          <w:rFonts w:hint="cs"/>
          <w:b/>
          <w:bCs/>
          <w:sz w:val="56"/>
          <w:szCs w:val="56"/>
          <w:rtl/>
        </w:rPr>
        <w:t>المؤمنين</w:t>
      </w:r>
      <w:r w:rsidRPr="00E66700">
        <w:rPr>
          <w:b/>
          <w:bCs/>
          <w:sz w:val="56"/>
          <w:szCs w:val="56"/>
          <w:rtl/>
        </w:rPr>
        <w:t>.</w:t>
      </w:r>
    </w:p>
    <w:p w14:paraId="1BD34FB1" w14:textId="77777777" w:rsidR="00763658" w:rsidRDefault="00763658" w:rsidP="00763658">
      <w:pPr>
        <w:rPr>
          <w:b/>
          <w:bCs/>
          <w:sz w:val="56"/>
          <w:szCs w:val="56"/>
          <w:rtl/>
        </w:rPr>
      </w:pPr>
      <w:r w:rsidRPr="00E66700">
        <w:rPr>
          <w:rFonts w:hint="cs"/>
          <w:b/>
          <w:bCs/>
          <w:sz w:val="56"/>
          <w:szCs w:val="56"/>
          <w:rtl/>
        </w:rPr>
        <w:t>عباد</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اوصیکم</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نفسی</w:t>
      </w:r>
      <w:r w:rsidRPr="00E66700">
        <w:rPr>
          <w:b/>
          <w:bCs/>
          <w:sz w:val="56"/>
          <w:szCs w:val="56"/>
          <w:rtl/>
        </w:rPr>
        <w:t xml:space="preserve"> </w:t>
      </w:r>
      <w:r w:rsidRPr="00E66700">
        <w:rPr>
          <w:rFonts w:hint="cs"/>
          <w:b/>
          <w:bCs/>
          <w:sz w:val="56"/>
          <w:szCs w:val="56"/>
          <w:rtl/>
        </w:rPr>
        <w:t>بتقوی</w:t>
      </w:r>
      <w:r w:rsidRPr="00E66700">
        <w:rPr>
          <w:b/>
          <w:bCs/>
          <w:sz w:val="56"/>
          <w:szCs w:val="56"/>
          <w:rtl/>
        </w:rPr>
        <w:t xml:space="preserve"> </w:t>
      </w:r>
      <w:r w:rsidRPr="00E66700">
        <w:rPr>
          <w:rFonts w:hint="cs"/>
          <w:b/>
          <w:bCs/>
          <w:sz w:val="56"/>
          <w:szCs w:val="56"/>
          <w:rtl/>
        </w:rPr>
        <w:t>الله</w:t>
      </w:r>
    </w:p>
    <w:p w14:paraId="6EFBAE04" w14:textId="77777777" w:rsidR="00017AB9" w:rsidRPr="00017AB9" w:rsidRDefault="00017AB9" w:rsidP="00017AB9">
      <w:pPr>
        <w:rPr>
          <w:sz w:val="56"/>
          <w:szCs w:val="56"/>
          <w:rtl/>
        </w:rPr>
      </w:pPr>
      <w:r w:rsidRPr="00017AB9">
        <w:rPr>
          <w:sz w:val="56"/>
          <w:szCs w:val="56"/>
          <w:rtl/>
        </w:rPr>
        <w:lastRenderedPageBreak/>
        <w:t>چهل و پنجم</w:t>
      </w:r>
      <w:r w:rsidRPr="00017AB9">
        <w:rPr>
          <w:rFonts w:hint="cs"/>
          <w:sz w:val="56"/>
          <w:szCs w:val="56"/>
          <w:rtl/>
        </w:rPr>
        <w:t>ی</w:t>
      </w:r>
      <w:r w:rsidRPr="00017AB9">
        <w:rPr>
          <w:rFonts w:hint="eastAsia"/>
          <w:sz w:val="56"/>
          <w:szCs w:val="56"/>
          <w:rtl/>
        </w:rPr>
        <w:t>ن</w:t>
      </w:r>
      <w:r w:rsidRPr="00017AB9">
        <w:rPr>
          <w:sz w:val="56"/>
          <w:szCs w:val="56"/>
          <w:rtl/>
        </w:rPr>
        <w:t xml:space="preserve"> سالروز پ</w:t>
      </w:r>
      <w:r w:rsidRPr="00017AB9">
        <w:rPr>
          <w:rFonts w:hint="cs"/>
          <w:sz w:val="56"/>
          <w:szCs w:val="56"/>
          <w:rtl/>
        </w:rPr>
        <w:t>ی</w:t>
      </w:r>
      <w:r w:rsidRPr="00017AB9">
        <w:rPr>
          <w:rFonts w:hint="eastAsia"/>
          <w:sz w:val="56"/>
          <w:szCs w:val="56"/>
          <w:rtl/>
        </w:rPr>
        <w:t>روز</w:t>
      </w:r>
      <w:r w:rsidRPr="00017AB9">
        <w:rPr>
          <w:rFonts w:hint="cs"/>
          <w:sz w:val="56"/>
          <w:szCs w:val="56"/>
          <w:rtl/>
        </w:rPr>
        <w:t>ی</w:t>
      </w:r>
      <w:r w:rsidRPr="00017AB9">
        <w:rPr>
          <w:sz w:val="56"/>
          <w:szCs w:val="56"/>
          <w:rtl/>
        </w:rPr>
        <w:t xml:space="preserve"> انقلاب اسلام</w:t>
      </w:r>
      <w:r w:rsidRPr="00017AB9">
        <w:rPr>
          <w:rFonts w:hint="cs"/>
          <w:sz w:val="56"/>
          <w:szCs w:val="56"/>
          <w:rtl/>
        </w:rPr>
        <w:t>ی</w:t>
      </w:r>
      <w:r w:rsidRPr="00017AB9">
        <w:rPr>
          <w:sz w:val="56"/>
          <w:szCs w:val="56"/>
          <w:rtl/>
        </w:rPr>
        <w:t xml:space="preserve"> و ا</w:t>
      </w:r>
      <w:r w:rsidRPr="00017AB9">
        <w:rPr>
          <w:rFonts w:hint="cs"/>
          <w:sz w:val="56"/>
          <w:szCs w:val="56"/>
          <w:rtl/>
        </w:rPr>
        <w:t>ی</w:t>
      </w:r>
      <w:r w:rsidRPr="00017AB9">
        <w:rPr>
          <w:rFonts w:hint="eastAsia"/>
          <w:sz w:val="56"/>
          <w:szCs w:val="56"/>
          <w:rtl/>
        </w:rPr>
        <w:t>ام</w:t>
      </w:r>
      <w:r w:rsidRPr="00017AB9">
        <w:rPr>
          <w:sz w:val="56"/>
          <w:szCs w:val="56"/>
          <w:rtl/>
        </w:rPr>
        <w:t xml:space="preserve"> دهه فجر را گرام</w:t>
      </w:r>
      <w:r w:rsidRPr="00017AB9">
        <w:rPr>
          <w:rFonts w:hint="cs"/>
          <w:sz w:val="56"/>
          <w:szCs w:val="56"/>
          <w:rtl/>
        </w:rPr>
        <w:t>ی</w:t>
      </w:r>
      <w:r w:rsidRPr="00017AB9">
        <w:rPr>
          <w:sz w:val="56"/>
          <w:szCs w:val="56"/>
          <w:rtl/>
        </w:rPr>
        <w:t xml:space="preserve"> م</w:t>
      </w:r>
      <w:r w:rsidRPr="00017AB9">
        <w:rPr>
          <w:rFonts w:hint="cs"/>
          <w:sz w:val="56"/>
          <w:szCs w:val="56"/>
          <w:rtl/>
        </w:rPr>
        <w:t>ی</w:t>
      </w:r>
      <w:r w:rsidRPr="00017AB9">
        <w:rPr>
          <w:sz w:val="56"/>
          <w:szCs w:val="56"/>
          <w:rtl/>
        </w:rPr>
        <w:t xml:space="preserve"> دار</w:t>
      </w:r>
      <w:r w:rsidRPr="00017AB9">
        <w:rPr>
          <w:rFonts w:hint="cs"/>
          <w:sz w:val="56"/>
          <w:szCs w:val="56"/>
          <w:rtl/>
        </w:rPr>
        <w:t>ی</w:t>
      </w:r>
      <w:r w:rsidRPr="00017AB9">
        <w:rPr>
          <w:rFonts w:hint="eastAsia"/>
          <w:sz w:val="56"/>
          <w:szCs w:val="56"/>
          <w:rtl/>
        </w:rPr>
        <w:t>م</w:t>
      </w:r>
      <w:r w:rsidRPr="00017AB9">
        <w:rPr>
          <w:sz w:val="56"/>
          <w:szCs w:val="56"/>
          <w:rtl/>
        </w:rPr>
        <w:t>.</w:t>
      </w:r>
    </w:p>
    <w:p w14:paraId="360132AF" w14:textId="484360E0" w:rsidR="00017AB9" w:rsidRPr="00017AB9" w:rsidRDefault="00017AB9" w:rsidP="00017AB9">
      <w:pPr>
        <w:rPr>
          <w:sz w:val="56"/>
          <w:szCs w:val="56"/>
          <w:rtl/>
        </w:rPr>
      </w:pPr>
      <w:r w:rsidRPr="00017AB9">
        <w:rPr>
          <w:rFonts w:hint="eastAsia"/>
          <w:sz w:val="56"/>
          <w:szCs w:val="56"/>
          <w:rtl/>
        </w:rPr>
        <w:t>دهه</w:t>
      </w:r>
      <w:r w:rsidRPr="00017AB9">
        <w:rPr>
          <w:sz w:val="56"/>
          <w:szCs w:val="56"/>
          <w:rtl/>
        </w:rPr>
        <w:t xml:space="preserve"> مبارک فجر</w:t>
      </w:r>
      <w:r>
        <w:rPr>
          <w:rFonts w:hint="cs"/>
          <w:sz w:val="56"/>
          <w:szCs w:val="56"/>
          <w:rtl/>
        </w:rPr>
        <w:t xml:space="preserve">، </w:t>
      </w:r>
      <w:r w:rsidRPr="00017AB9">
        <w:rPr>
          <w:rFonts w:hint="cs"/>
          <w:sz w:val="56"/>
          <w:szCs w:val="56"/>
          <w:rtl/>
        </w:rPr>
        <w:t>ی</w:t>
      </w:r>
      <w:r w:rsidRPr="00017AB9">
        <w:rPr>
          <w:rFonts w:hint="eastAsia"/>
          <w:sz w:val="56"/>
          <w:szCs w:val="56"/>
          <w:rtl/>
        </w:rPr>
        <w:t>اد</w:t>
      </w:r>
      <w:r w:rsidRPr="00017AB9">
        <w:rPr>
          <w:sz w:val="56"/>
          <w:szCs w:val="56"/>
          <w:rtl/>
        </w:rPr>
        <w:t xml:space="preserve"> آور عظمت ملت و خون ها</w:t>
      </w:r>
      <w:r w:rsidRPr="00017AB9">
        <w:rPr>
          <w:rFonts w:hint="cs"/>
          <w:sz w:val="56"/>
          <w:szCs w:val="56"/>
          <w:rtl/>
        </w:rPr>
        <w:t>ی</w:t>
      </w:r>
      <w:r w:rsidRPr="00017AB9">
        <w:rPr>
          <w:sz w:val="56"/>
          <w:szCs w:val="56"/>
          <w:rtl/>
        </w:rPr>
        <w:t xml:space="preserve"> پاک شهدا، شجاعت ا</w:t>
      </w:r>
      <w:r w:rsidRPr="00017AB9">
        <w:rPr>
          <w:rFonts w:hint="cs"/>
          <w:sz w:val="56"/>
          <w:szCs w:val="56"/>
          <w:rtl/>
        </w:rPr>
        <w:t>ی</w:t>
      </w:r>
      <w:r w:rsidRPr="00017AB9">
        <w:rPr>
          <w:rFonts w:hint="eastAsia"/>
          <w:sz w:val="56"/>
          <w:szCs w:val="56"/>
          <w:rtl/>
        </w:rPr>
        <w:t>ثارگران</w:t>
      </w:r>
      <w:r w:rsidRPr="00017AB9">
        <w:rPr>
          <w:sz w:val="56"/>
          <w:szCs w:val="56"/>
          <w:rtl/>
        </w:rPr>
        <w:t xml:space="preserve"> و تداب</w:t>
      </w:r>
      <w:r w:rsidRPr="00017AB9">
        <w:rPr>
          <w:rFonts w:hint="cs"/>
          <w:sz w:val="56"/>
          <w:szCs w:val="56"/>
          <w:rtl/>
        </w:rPr>
        <w:t>ی</w:t>
      </w:r>
      <w:r w:rsidRPr="00017AB9">
        <w:rPr>
          <w:rFonts w:hint="eastAsia"/>
          <w:sz w:val="56"/>
          <w:szCs w:val="56"/>
          <w:rtl/>
        </w:rPr>
        <w:t>ر</w:t>
      </w:r>
      <w:r w:rsidRPr="00017AB9">
        <w:rPr>
          <w:sz w:val="56"/>
          <w:szCs w:val="56"/>
          <w:rtl/>
        </w:rPr>
        <w:t xml:space="preserve"> امام راحل(قدس سره) است.</w:t>
      </w:r>
    </w:p>
    <w:p w14:paraId="586BA62D" w14:textId="77777777" w:rsidR="00017AB9" w:rsidRPr="00017AB9" w:rsidRDefault="00017AB9" w:rsidP="00017AB9">
      <w:pPr>
        <w:rPr>
          <w:sz w:val="56"/>
          <w:szCs w:val="56"/>
          <w:rtl/>
        </w:rPr>
      </w:pPr>
      <w:r w:rsidRPr="00017AB9">
        <w:rPr>
          <w:rFonts w:hint="eastAsia"/>
          <w:sz w:val="56"/>
          <w:szCs w:val="56"/>
          <w:rtl/>
        </w:rPr>
        <w:t>دهه</w:t>
      </w:r>
      <w:r w:rsidRPr="00017AB9">
        <w:rPr>
          <w:sz w:val="56"/>
          <w:szCs w:val="56"/>
          <w:rtl/>
        </w:rPr>
        <w:t xml:space="preserve"> فجر </w:t>
      </w:r>
      <w:r w:rsidRPr="00017AB9">
        <w:rPr>
          <w:rFonts w:hint="cs"/>
          <w:sz w:val="56"/>
          <w:szCs w:val="56"/>
          <w:rtl/>
        </w:rPr>
        <w:t>ی</w:t>
      </w:r>
      <w:r w:rsidRPr="00017AB9">
        <w:rPr>
          <w:rFonts w:hint="eastAsia"/>
          <w:sz w:val="56"/>
          <w:szCs w:val="56"/>
          <w:rtl/>
        </w:rPr>
        <w:t>عن</w:t>
      </w:r>
      <w:r w:rsidRPr="00017AB9">
        <w:rPr>
          <w:rFonts w:hint="cs"/>
          <w:sz w:val="56"/>
          <w:szCs w:val="56"/>
          <w:rtl/>
        </w:rPr>
        <w:t>ی</w:t>
      </w:r>
      <w:r w:rsidRPr="00017AB9">
        <w:rPr>
          <w:sz w:val="56"/>
          <w:szCs w:val="56"/>
          <w:rtl/>
        </w:rPr>
        <w:t xml:space="preserve"> دهه زنده کردن ارزشها</w:t>
      </w:r>
      <w:r w:rsidRPr="00017AB9">
        <w:rPr>
          <w:rFonts w:hint="cs"/>
          <w:sz w:val="56"/>
          <w:szCs w:val="56"/>
          <w:rtl/>
        </w:rPr>
        <w:t>ی</w:t>
      </w:r>
      <w:r w:rsidRPr="00017AB9">
        <w:rPr>
          <w:sz w:val="56"/>
          <w:szCs w:val="56"/>
          <w:rtl/>
        </w:rPr>
        <w:t xml:space="preserve"> اسلام</w:t>
      </w:r>
      <w:r w:rsidRPr="00017AB9">
        <w:rPr>
          <w:rFonts w:hint="cs"/>
          <w:sz w:val="56"/>
          <w:szCs w:val="56"/>
          <w:rtl/>
        </w:rPr>
        <w:t>ی</w:t>
      </w:r>
      <w:r w:rsidRPr="00017AB9">
        <w:rPr>
          <w:sz w:val="56"/>
          <w:szCs w:val="56"/>
          <w:rtl/>
        </w:rPr>
        <w:t xml:space="preserve"> و زنده نگه داشتن خون شهداء است.</w:t>
      </w:r>
    </w:p>
    <w:p w14:paraId="1A11EE65" w14:textId="18262A8E" w:rsidR="00017AB9" w:rsidRDefault="00017AB9" w:rsidP="00017AB9">
      <w:pPr>
        <w:rPr>
          <w:sz w:val="56"/>
          <w:szCs w:val="56"/>
          <w:rtl/>
        </w:rPr>
      </w:pPr>
      <w:r>
        <w:rPr>
          <w:rFonts w:hint="cs"/>
          <w:sz w:val="56"/>
          <w:szCs w:val="56"/>
          <w:rtl/>
        </w:rPr>
        <w:t>مردم ایران باید در این دهه تمام تلاش خود را در جهت حفظ</w:t>
      </w:r>
      <w:r w:rsidRPr="00017AB9">
        <w:rPr>
          <w:sz w:val="56"/>
          <w:szCs w:val="56"/>
          <w:rtl/>
        </w:rPr>
        <w:t xml:space="preserve"> ارزش ها</w:t>
      </w:r>
      <w:r w:rsidRPr="00017AB9">
        <w:rPr>
          <w:rFonts w:hint="cs"/>
          <w:sz w:val="56"/>
          <w:szCs w:val="56"/>
          <w:rtl/>
        </w:rPr>
        <w:t>ی</w:t>
      </w:r>
      <w:r w:rsidRPr="00017AB9">
        <w:rPr>
          <w:sz w:val="56"/>
          <w:szCs w:val="56"/>
          <w:rtl/>
        </w:rPr>
        <w:t xml:space="preserve"> انقلاب </w:t>
      </w:r>
      <w:r>
        <w:rPr>
          <w:rFonts w:hint="cs"/>
          <w:sz w:val="56"/>
          <w:szCs w:val="56"/>
          <w:rtl/>
        </w:rPr>
        <w:t>به کار گیرند و اجازه ندهند که</w:t>
      </w:r>
      <w:r w:rsidRPr="00017AB9">
        <w:rPr>
          <w:sz w:val="56"/>
          <w:szCs w:val="56"/>
          <w:rtl/>
        </w:rPr>
        <w:t xml:space="preserve"> گرد و غبار </w:t>
      </w:r>
      <w:r>
        <w:rPr>
          <w:rFonts w:hint="cs"/>
          <w:sz w:val="56"/>
          <w:szCs w:val="56"/>
          <w:rtl/>
        </w:rPr>
        <w:t>فراموشی</w:t>
      </w:r>
      <w:r w:rsidRPr="00017AB9">
        <w:rPr>
          <w:sz w:val="56"/>
          <w:szCs w:val="56"/>
          <w:rtl/>
        </w:rPr>
        <w:t xml:space="preserve"> رو</w:t>
      </w:r>
      <w:r w:rsidRPr="00017AB9">
        <w:rPr>
          <w:rFonts w:hint="cs"/>
          <w:sz w:val="56"/>
          <w:szCs w:val="56"/>
          <w:rtl/>
        </w:rPr>
        <w:t>ی</w:t>
      </w:r>
      <w:r w:rsidRPr="00017AB9">
        <w:rPr>
          <w:sz w:val="56"/>
          <w:szCs w:val="56"/>
          <w:rtl/>
        </w:rPr>
        <w:t xml:space="preserve"> آن ننش</w:t>
      </w:r>
      <w:r w:rsidRPr="00017AB9">
        <w:rPr>
          <w:rFonts w:hint="cs"/>
          <w:sz w:val="56"/>
          <w:szCs w:val="56"/>
          <w:rtl/>
        </w:rPr>
        <w:t>ی</w:t>
      </w:r>
      <w:r w:rsidRPr="00017AB9">
        <w:rPr>
          <w:rFonts w:hint="eastAsia"/>
          <w:sz w:val="56"/>
          <w:szCs w:val="56"/>
          <w:rtl/>
        </w:rPr>
        <w:t>ند</w:t>
      </w:r>
      <w:r w:rsidRPr="00017AB9">
        <w:rPr>
          <w:sz w:val="56"/>
          <w:szCs w:val="56"/>
          <w:rtl/>
        </w:rPr>
        <w:t>.</w:t>
      </w:r>
    </w:p>
    <w:p w14:paraId="7B0CBBB2" w14:textId="2F7F6159" w:rsidR="00017AB9" w:rsidRPr="00017AB9" w:rsidRDefault="00017AB9" w:rsidP="00017AB9">
      <w:pPr>
        <w:rPr>
          <w:sz w:val="56"/>
          <w:szCs w:val="56"/>
          <w:rtl/>
        </w:rPr>
      </w:pPr>
      <w:r>
        <w:rPr>
          <w:rFonts w:hint="cs"/>
          <w:sz w:val="56"/>
          <w:szCs w:val="56"/>
          <w:rtl/>
        </w:rPr>
        <w:t>یکی از اصلی ترین فلسفه های گرامیداشت دهه مبارک فجر، احیاء و زنده نگه داشتن ارزش های اصیل انقلاب است که بسیار آن در دهه فجر سال 1357 رُخ داد.</w:t>
      </w:r>
    </w:p>
    <w:p w14:paraId="3CF36844" w14:textId="5F94D6C6" w:rsidR="00017AB9" w:rsidRPr="00017AB9" w:rsidRDefault="00017AB9" w:rsidP="00017AB9">
      <w:pPr>
        <w:rPr>
          <w:b/>
          <w:bCs/>
          <w:sz w:val="56"/>
          <w:szCs w:val="56"/>
          <w:rtl/>
        </w:rPr>
      </w:pPr>
      <w:r w:rsidRPr="00017AB9">
        <w:rPr>
          <w:rFonts w:hint="cs"/>
          <w:b/>
          <w:bCs/>
          <w:sz w:val="56"/>
          <w:szCs w:val="56"/>
          <w:rtl/>
        </w:rPr>
        <w:lastRenderedPageBreak/>
        <w:t>اراده مردم موتور محرک انقلاب اسلامی</w:t>
      </w:r>
    </w:p>
    <w:p w14:paraId="60F3CECB" w14:textId="07D84981" w:rsidR="00017AB9" w:rsidRPr="00017AB9" w:rsidRDefault="00017AB9" w:rsidP="00017AB9">
      <w:pPr>
        <w:rPr>
          <w:sz w:val="56"/>
          <w:szCs w:val="56"/>
          <w:rtl/>
        </w:rPr>
      </w:pPr>
      <w:r w:rsidRPr="00017AB9">
        <w:rPr>
          <w:rFonts w:hint="eastAsia"/>
          <w:sz w:val="56"/>
          <w:szCs w:val="56"/>
          <w:rtl/>
        </w:rPr>
        <w:t>دهه</w:t>
      </w:r>
      <w:r w:rsidRPr="00017AB9">
        <w:rPr>
          <w:sz w:val="56"/>
          <w:szCs w:val="56"/>
          <w:rtl/>
        </w:rPr>
        <w:t xml:space="preserve"> فجر جلوه انسجام مل</w:t>
      </w:r>
      <w:r w:rsidRPr="00017AB9">
        <w:rPr>
          <w:rFonts w:hint="cs"/>
          <w:sz w:val="56"/>
          <w:szCs w:val="56"/>
          <w:rtl/>
        </w:rPr>
        <w:t>ی</w:t>
      </w:r>
      <w:r w:rsidRPr="00017AB9">
        <w:rPr>
          <w:rFonts w:hint="eastAsia"/>
          <w:sz w:val="56"/>
          <w:szCs w:val="56"/>
          <w:rtl/>
        </w:rPr>
        <w:t>،</w:t>
      </w:r>
      <w:r w:rsidRPr="00017AB9">
        <w:rPr>
          <w:sz w:val="56"/>
          <w:szCs w:val="56"/>
          <w:rtl/>
        </w:rPr>
        <w:t xml:space="preserve"> وحدت و </w:t>
      </w:r>
      <w:r w:rsidRPr="00017AB9">
        <w:rPr>
          <w:rFonts w:hint="cs"/>
          <w:sz w:val="56"/>
          <w:szCs w:val="56"/>
          <w:rtl/>
        </w:rPr>
        <w:t>ی</w:t>
      </w:r>
      <w:r w:rsidRPr="00017AB9">
        <w:rPr>
          <w:rFonts w:hint="eastAsia"/>
          <w:sz w:val="56"/>
          <w:szCs w:val="56"/>
          <w:rtl/>
        </w:rPr>
        <w:t>کپارچگ</w:t>
      </w:r>
      <w:r w:rsidRPr="00017AB9">
        <w:rPr>
          <w:rFonts w:hint="cs"/>
          <w:sz w:val="56"/>
          <w:szCs w:val="56"/>
          <w:rtl/>
        </w:rPr>
        <w:t>ی</w:t>
      </w:r>
      <w:r w:rsidRPr="00017AB9">
        <w:rPr>
          <w:sz w:val="56"/>
          <w:szCs w:val="56"/>
          <w:rtl/>
        </w:rPr>
        <w:t xml:space="preserve"> است، جمهور</w:t>
      </w:r>
      <w:r w:rsidRPr="00017AB9">
        <w:rPr>
          <w:rFonts w:hint="cs"/>
          <w:sz w:val="56"/>
          <w:szCs w:val="56"/>
          <w:rtl/>
        </w:rPr>
        <w:t>ی</w:t>
      </w:r>
      <w:r w:rsidRPr="00017AB9">
        <w:rPr>
          <w:sz w:val="56"/>
          <w:szCs w:val="56"/>
          <w:rtl/>
        </w:rPr>
        <w:t xml:space="preserve"> اسلام</w:t>
      </w:r>
      <w:r w:rsidRPr="00017AB9">
        <w:rPr>
          <w:rFonts w:hint="cs"/>
          <w:sz w:val="56"/>
          <w:szCs w:val="56"/>
          <w:rtl/>
        </w:rPr>
        <w:t>ی</w:t>
      </w:r>
      <w:r w:rsidRPr="00017AB9">
        <w:rPr>
          <w:sz w:val="56"/>
          <w:szCs w:val="56"/>
          <w:rtl/>
        </w:rPr>
        <w:t xml:space="preserve"> در 4 دهه گذشته همواره بر مبنا</w:t>
      </w:r>
      <w:r w:rsidRPr="00017AB9">
        <w:rPr>
          <w:rFonts w:hint="cs"/>
          <w:sz w:val="56"/>
          <w:szCs w:val="56"/>
          <w:rtl/>
        </w:rPr>
        <w:t>ی</w:t>
      </w:r>
      <w:r w:rsidRPr="00017AB9">
        <w:rPr>
          <w:sz w:val="56"/>
          <w:szCs w:val="56"/>
          <w:rtl/>
        </w:rPr>
        <w:t xml:space="preserve"> اراده و خواست مردم اداره شده و اساسا توجه به اراده مردم در ا</w:t>
      </w:r>
      <w:r w:rsidRPr="00017AB9">
        <w:rPr>
          <w:rFonts w:hint="cs"/>
          <w:sz w:val="56"/>
          <w:szCs w:val="56"/>
          <w:rtl/>
        </w:rPr>
        <w:t>ی</w:t>
      </w:r>
      <w:r w:rsidRPr="00017AB9">
        <w:rPr>
          <w:rFonts w:hint="eastAsia"/>
          <w:sz w:val="56"/>
          <w:szCs w:val="56"/>
          <w:rtl/>
        </w:rPr>
        <w:t>ن</w:t>
      </w:r>
      <w:r w:rsidRPr="00017AB9">
        <w:rPr>
          <w:sz w:val="56"/>
          <w:szCs w:val="56"/>
          <w:rtl/>
        </w:rPr>
        <w:t xml:space="preserve"> سرزم</w:t>
      </w:r>
      <w:r w:rsidRPr="00017AB9">
        <w:rPr>
          <w:rFonts w:hint="cs"/>
          <w:sz w:val="56"/>
          <w:szCs w:val="56"/>
          <w:rtl/>
        </w:rPr>
        <w:t>ی</w:t>
      </w:r>
      <w:r w:rsidRPr="00017AB9">
        <w:rPr>
          <w:rFonts w:hint="eastAsia"/>
          <w:sz w:val="56"/>
          <w:szCs w:val="56"/>
          <w:rtl/>
        </w:rPr>
        <w:t>ن</w:t>
      </w:r>
      <w:r w:rsidRPr="00017AB9">
        <w:rPr>
          <w:sz w:val="56"/>
          <w:szCs w:val="56"/>
          <w:rtl/>
        </w:rPr>
        <w:t xml:space="preserve"> مولود انقلاب اسلام</w:t>
      </w:r>
      <w:r w:rsidRPr="00017AB9">
        <w:rPr>
          <w:rFonts w:hint="cs"/>
          <w:sz w:val="56"/>
          <w:szCs w:val="56"/>
          <w:rtl/>
        </w:rPr>
        <w:t>ی</w:t>
      </w:r>
      <w:r w:rsidRPr="00017AB9">
        <w:rPr>
          <w:sz w:val="56"/>
          <w:szCs w:val="56"/>
          <w:rtl/>
        </w:rPr>
        <w:t xml:space="preserve"> است</w:t>
      </w:r>
      <w:r>
        <w:rPr>
          <w:rFonts w:hint="cs"/>
          <w:sz w:val="56"/>
          <w:szCs w:val="56"/>
          <w:rtl/>
        </w:rPr>
        <w:t>. حضور پرشور مردم در پای صندوق های رای طی 45 سال گذشته و انتخاب اعضای مجلس خبرگان، رئیس جمهور، نماینده مجلس و اعضای شورای اسلامی از نشانه های مردم سالاری دینی است.</w:t>
      </w:r>
    </w:p>
    <w:p w14:paraId="6B84DC25" w14:textId="00BEFAF6" w:rsidR="00017AB9" w:rsidRPr="00017AB9" w:rsidRDefault="00017AB9" w:rsidP="00017AB9">
      <w:pPr>
        <w:rPr>
          <w:b/>
          <w:bCs/>
          <w:sz w:val="56"/>
          <w:szCs w:val="56"/>
          <w:rtl/>
        </w:rPr>
      </w:pPr>
      <w:r w:rsidRPr="00017AB9">
        <w:rPr>
          <w:b/>
          <w:bCs/>
          <w:sz w:val="56"/>
          <w:szCs w:val="56"/>
          <w:rtl/>
        </w:rPr>
        <w:t>رو</w:t>
      </w:r>
      <w:r w:rsidRPr="00017AB9">
        <w:rPr>
          <w:rFonts w:hint="cs"/>
          <w:b/>
          <w:bCs/>
          <w:sz w:val="56"/>
          <w:szCs w:val="56"/>
          <w:rtl/>
        </w:rPr>
        <w:t>ی</w:t>
      </w:r>
      <w:r w:rsidRPr="00017AB9">
        <w:rPr>
          <w:rFonts w:hint="eastAsia"/>
          <w:b/>
          <w:bCs/>
          <w:sz w:val="56"/>
          <w:szCs w:val="56"/>
          <w:rtl/>
        </w:rPr>
        <w:t>کرد</w:t>
      </w:r>
      <w:r w:rsidRPr="00017AB9">
        <w:rPr>
          <w:b/>
          <w:bCs/>
          <w:sz w:val="56"/>
          <w:szCs w:val="56"/>
          <w:rtl/>
        </w:rPr>
        <w:t xml:space="preserve"> انقلاب اسلام</w:t>
      </w:r>
      <w:r w:rsidRPr="00017AB9">
        <w:rPr>
          <w:rFonts w:hint="cs"/>
          <w:b/>
          <w:bCs/>
          <w:sz w:val="56"/>
          <w:szCs w:val="56"/>
          <w:rtl/>
        </w:rPr>
        <w:t>ی</w:t>
      </w:r>
      <w:r w:rsidRPr="00017AB9">
        <w:rPr>
          <w:b/>
          <w:bCs/>
          <w:sz w:val="56"/>
          <w:szCs w:val="56"/>
          <w:rtl/>
        </w:rPr>
        <w:t xml:space="preserve"> در دفاع از </w:t>
      </w:r>
      <w:r>
        <w:rPr>
          <w:rFonts w:hint="cs"/>
          <w:b/>
          <w:bCs/>
          <w:sz w:val="56"/>
          <w:szCs w:val="56"/>
          <w:rtl/>
        </w:rPr>
        <w:t xml:space="preserve">فلسطین </w:t>
      </w:r>
      <w:r w:rsidRPr="00017AB9">
        <w:rPr>
          <w:b/>
          <w:bCs/>
          <w:sz w:val="56"/>
          <w:szCs w:val="56"/>
          <w:rtl/>
        </w:rPr>
        <w:t>مظلوم از جلوه‌ها</w:t>
      </w:r>
      <w:r w:rsidRPr="00017AB9">
        <w:rPr>
          <w:rFonts w:hint="cs"/>
          <w:b/>
          <w:bCs/>
          <w:sz w:val="56"/>
          <w:szCs w:val="56"/>
          <w:rtl/>
        </w:rPr>
        <w:t>ی</w:t>
      </w:r>
      <w:r w:rsidRPr="00017AB9">
        <w:rPr>
          <w:b/>
          <w:bCs/>
          <w:sz w:val="56"/>
          <w:szCs w:val="56"/>
          <w:rtl/>
        </w:rPr>
        <w:t xml:space="preserve"> مهم دهه فجر</w:t>
      </w:r>
      <w:r w:rsidRPr="00017AB9">
        <w:rPr>
          <w:rFonts w:hint="cs"/>
          <w:b/>
          <w:bCs/>
          <w:sz w:val="56"/>
          <w:szCs w:val="56"/>
          <w:rtl/>
        </w:rPr>
        <w:t xml:space="preserve"> امسال است</w:t>
      </w:r>
    </w:p>
    <w:p w14:paraId="3AA9CC7A" w14:textId="41300D8E" w:rsidR="00017AB9" w:rsidRPr="00017AB9" w:rsidRDefault="00017AB9" w:rsidP="00017AB9">
      <w:pPr>
        <w:rPr>
          <w:sz w:val="56"/>
          <w:szCs w:val="56"/>
          <w:rtl/>
        </w:rPr>
      </w:pPr>
      <w:r w:rsidRPr="00017AB9">
        <w:rPr>
          <w:rFonts w:hint="eastAsia"/>
          <w:sz w:val="56"/>
          <w:szCs w:val="56"/>
          <w:rtl/>
        </w:rPr>
        <w:t>مراسم</w:t>
      </w:r>
      <w:r w:rsidRPr="00017AB9">
        <w:rPr>
          <w:sz w:val="56"/>
          <w:szCs w:val="56"/>
          <w:rtl/>
        </w:rPr>
        <w:t xml:space="preserve"> دهه فجر ب</w:t>
      </w:r>
      <w:r>
        <w:rPr>
          <w:rFonts w:hint="cs"/>
          <w:sz w:val="56"/>
          <w:szCs w:val="56"/>
          <w:rtl/>
        </w:rPr>
        <w:t xml:space="preserve">ه </w:t>
      </w:r>
      <w:r w:rsidRPr="00017AB9">
        <w:rPr>
          <w:sz w:val="56"/>
          <w:szCs w:val="56"/>
          <w:rtl/>
        </w:rPr>
        <w:t>و</w:t>
      </w:r>
      <w:r w:rsidRPr="00017AB9">
        <w:rPr>
          <w:rFonts w:hint="cs"/>
          <w:sz w:val="56"/>
          <w:szCs w:val="56"/>
          <w:rtl/>
        </w:rPr>
        <w:t>ی</w:t>
      </w:r>
      <w:r w:rsidRPr="00017AB9">
        <w:rPr>
          <w:rFonts w:hint="eastAsia"/>
          <w:sz w:val="56"/>
          <w:szCs w:val="56"/>
          <w:rtl/>
        </w:rPr>
        <w:t>ژه</w:t>
      </w:r>
      <w:r w:rsidRPr="00017AB9">
        <w:rPr>
          <w:sz w:val="56"/>
          <w:szCs w:val="56"/>
          <w:rtl/>
        </w:rPr>
        <w:t xml:space="preserve"> راهپ</w:t>
      </w:r>
      <w:r w:rsidRPr="00017AB9">
        <w:rPr>
          <w:rFonts w:hint="cs"/>
          <w:sz w:val="56"/>
          <w:szCs w:val="56"/>
          <w:rtl/>
        </w:rPr>
        <w:t>ی</w:t>
      </w:r>
      <w:r w:rsidRPr="00017AB9">
        <w:rPr>
          <w:rFonts w:hint="eastAsia"/>
          <w:sz w:val="56"/>
          <w:szCs w:val="56"/>
          <w:rtl/>
        </w:rPr>
        <w:t>ما</w:t>
      </w:r>
      <w:r w:rsidRPr="00017AB9">
        <w:rPr>
          <w:rFonts w:hint="cs"/>
          <w:sz w:val="56"/>
          <w:szCs w:val="56"/>
          <w:rtl/>
        </w:rPr>
        <w:t>یی</w:t>
      </w:r>
      <w:r w:rsidRPr="00017AB9">
        <w:rPr>
          <w:sz w:val="56"/>
          <w:szCs w:val="56"/>
          <w:rtl/>
        </w:rPr>
        <w:t xml:space="preserve"> 22 بهمن امسال، با</w:t>
      </w:r>
      <w:r w:rsidRPr="00017AB9">
        <w:rPr>
          <w:rFonts w:hint="cs"/>
          <w:sz w:val="56"/>
          <w:szCs w:val="56"/>
          <w:rtl/>
        </w:rPr>
        <w:t>ی</w:t>
      </w:r>
      <w:r w:rsidRPr="00017AB9">
        <w:rPr>
          <w:rFonts w:hint="eastAsia"/>
          <w:sz w:val="56"/>
          <w:szCs w:val="56"/>
          <w:rtl/>
        </w:rPr>
        <w:t>د</w:t>
      </w:r>
      <w:r w:rsidRPr="00017AB9">
        <w:rPr>
          <w:sz w:val="56"/>
          <w:szCs w:val="56"/>
          <w:rtl/>
        </w:rPr>
        <w:t xml:space="preserve"> غن</w:t>
      </w:r>
      <w:r w:rsidRPr="00017AB9">
        <w:rPr>
          <w:rFonts w:hint="cs"/>
          <w:sz w:val="56"/>
          <w:szCs w:val="56"/>
          <w:rtl/>
        </w:rPr>
        <w:t>ی</w:t>
      </w:r>
      <w:r w:rsidRPr="00017AB9">
        <w:rPr>
          <w:sz w:val="56"/>
          <w:szCs w:val="56"/>
          <w:rtl/>
        </w:rPr>
        <w:t xml:space="preserve"> و جذاب برگزار شود.</w:t>
      </w:r>
    </w:p>
    <w:p w14:paraId="348F0EBB" w14:textId="77777777" w:rsidR="00017AB9" w:rsidRPr="00017AB9" w:rsidRDefault="00017AB9" w:rsidP="00017AB9">
      <w:pPr>
        <w:rPr>
          <w:sz w:val="56"/>
          <w:szCs w:val="56"/>
          <w:rtl/>
        </w:rPr>
      </w:pPr>
      <w:r w:rsidRPr="00017AB9">
        <w:rPr>
          <w:rFonts w:hint="eastAsia"/>
          <w:sz w:val="56"/>
          <w:szCs w:val="56"/>
          <w:rtl/>
        </w:rPr>
        <w:lastRenderedPageBreak/>
        <w:t>با</w:t>
      </w:r>
      <w:r w:rsidRPr="00017AB9">
        <w:rPr>
          <w:sz w:val="56"/>
          <w:szCs w:val="56"/>
          <w:rtl/>
        </w:rPr>
        <w:t xml:space="preserve"> ا</w:t>
      </w:r>
      <w:r w:rsidRPr="00017AB9">
        <w:rPr>
          <w:rFonts w:hint="cs"/>
          <w:sz w:val="56"/>
          <w:szCs w:val="56"/>
          <w:rtl/>
        </w:rPr>
        <w:t>ی</w:t>
      </w:r>
      <w:r w:rsidRPr="00017AB9">
        <w:rPr>
          <w:rFonts w:hint="eastAsia"/>
          <w:sz w:val="56"/>
          <w:szCs w:val="56"/>
          <w:rtl/>
        </w:rPr>
        <w:t>نکه</w:t>
      </w:r>
      <w:r w:rsidRPr="00017AB9">
        <w:rPr>
          <w:sz w:val="56"/>
          <w:szCs w:val="56"/>
          <w:rtl/>
        </w:rPr>
        <w:t xml:space="preserve"> مراسم گرام</w:t>
      </w:r>
      <w:r w:rsidRPr="00017AB9">
        <w:rPr>
          <w:rFonts w:hint="cs"/>
          <w:sz w:val="56"/>
          <w:szCs w:val="56"/>
          <w:rtl/>
        </w:rPr>
        <w:t>ی</w:t>
      </w:r>
      <w:r w:rsidRPr="00017AB9">
        <w:rPr>
          <w:rFonts w:hint="eastAsia"/>
          <w:sz w:val="56"/>
          <w:szCs w:val="56"/>
          <w:rtl/>
        </w:rPr>
        <w:t>داشت</w:t>
      </w:r>
      <w:r w:rsidRPr="00017AB9">
        <w:rPr>
          <w:sz w:val="56"/>
          <w:szCs w:val="56"/>
          <w:rtl/>
        </w:rPr>
        <w:t xml:space="preserve"> دهه فجر به منظور بزرگداشت سالروز پ</w:t>
      </w:r>
      <w:r w:rsidRPr="00017AB9">
        <w:rPr>
          <w:rFonts w:hint="cs"/>
          <w:sz w:val="56"/>
          <w:szCs w:val="56"/>
          <w:rtl/>
        </w:rPr>
        <w:t>ی</w:t>
      </w:r>
      <w:r w:rsidRPr="00017AB9">
        <w:rPr>
          <w:rFonts w:hint="eastAsia"/>
          <w:sz w:val="56"/>
          <w:szCs w:val="56"/>
          <w:rtl/>
        </w:rPr>
        <w:t>روز</w:t>
      </w:r>
      <w:r w:rsidRPr="00017AB9">
        <w:rPr>
          <w:rFonts w:hint="cs"/>
          <w:sz w:val="56"/>
          <w:szCs w:val="56"/>
          <w:rtl/>
        </w:rPr>
        <w:t>ی</w:t>
      </w:r>
      <w:r w:rsidRPr="00017AB9">
        <w:rPr>
          <w:sz w:val="56"/>
          <w:szCs w:val="56"/>
          <w:rtl/>
        </w:rPr>
        <w:t xml:space="preserve"> انقلاب اسلام</w:t>
      </w:r>
      <w:r w:rsidRPr="00017AB9">
        <w:rPr>
          <w:rFonts w:hint="cs"/>
          <w:sz w:val="56"/>
          <w:szCs w:val="56"/>
          <w:rtl/>
        </w:rPr>
        <w:t>ی</w:t>
      </w:r>
      <w:r w:rsidRPr="00017AB9">
        <w:rPr>
          <w:sz w:val="56"/>
          <w:szCs w:val="56"/>
          <w:rtl/>
        </w:rPr>
        <w:t xml:space="preserve"> در سال 57 برگزار م</w:t>
      </w:r>
      <w:r w:rsidRPr="00017AB9">
        <w:rPr>
          <w:rFonts w:hint="cs"/>
          <w:sz w:val="56"/>
          <w:szCs w:val="56"/>
          <w:rtl/>
        </w:rPr>
        <w:t>ی‌</w:t>
      </w:r>
      <w:r w:rsidRPr="00017AB9">
        <w:rPr>
          <w:rFonts w:hint="eastAsia"/>
          <w:sz w:val="56"/>
          <w:szCs w:val="56"/>
          <w:rtl/>
        </w:rPr>
        <w:t>شود،</w:t>
      </w:r>
      <w:r w:rsidRPr="00017AB9">
        <w:rPr>
          <w:sz w:val="56"/>
          <w:szCs w:val="56"/>
          <w:rtl/>
        </w:rPr>
        <w:t xml:space="preserve"> اما ما هر سال </w:t>
      </w:r>
      <w:r w:rsidRPr="00017AB9">
        <w:rPr>
          <w:rFonts w:hint="cs"/>
          <w:sz w:val="56"/>
          <w:szCs w:val="56"/>
          <w:rtl/>
        </w:rPr>
        <w:t>ی</w:t>
      </w:r>
      <w:r w:rsidRPr="00017AB9">
        <w:rPr>
          <w:rFonts w:hint="eastAsia"/>
          <w:sz w:val="56"/>
          <w:szCs w:val="56"/>
          <w:rtl/>
        </w:rPr>
        <w:t>ک</w:t>
      </w:r>
      <w:r w:rsidRPr="00017AB9">
        <w:rPr>
          <w:sz w:val="56"/>
          <w:szCs w:val="56"/>
          <w:rtl/>
        </w:rPr>
        <w:t xml:space="preserve"> 22 بهمن جد</w:t>
      </w:r>
      <w:r w:rsidRPr="00017AB9">
        <w:rPr>
          <w:rFonts w:hint="cs"/>
          <w:sz w:val="56"/>
          <w:szCs w:val="56"/>
          <w:rtl/>
        </w:rPr>
        <w:t>ی</w:t>
      </w:r>
      <w:r w:rsidRPr="00017AB9">
        <w:rPr>
          <w:rFonts w:hint="eastAsia"/>
          <w:sz w:val="56"/>
          <w:szCs w:val="56"/>
          <w:rtl/>
        </w:rPr>
        <w:t>د</w:t>
      </w:r>
      <w:r w:rsidRPr="00017AB9">
        <w:rPr>
          <w:sz w:val="56"/>
          <w:szCs w:val="56"/>
          <w:rtl/>
        </w:rPr>
        <w:t xml:space="preserve"> دار</w:t>
      </w:r>
      <w:r w:rsidRPr="00017AB9">
        <w:rPr>
          <w:rFonts w:hint="cs"/>
          <w:sz w:val="56"/>
          <w:szCs w:val="56"/>
          <w:rtl/>
        </w:rPr>
        <w:t>ی</w:t>
      </w:r>
      <w:r w:rsidRPr="00017AB9">
        <w:rPr>
          <w:rFonts w:hint="eastAsia"/>
          <w:sz w:val="56"/>
          <w:szCs w:val="56"/>
          <w:rtl/>
        </w:rPr>
        <w:t>م</w:t>
      </w:r>
      <w:r w:rsidRPr="00017AB9">
        <w:rPr>
          <w:sz w:val="56"/>
          <w:szCs w:val="56"/>
          <w:rtl/>
        </w:rPr>
        <w:t xml:space="preserve"> که و</w:t>
      </w:r>
      <w:r w:rsidRPr="00017AB9">
        <w:rPr>
          <w:rFonts w:hint="cs"/>
          <w:sz w:val="56"/>
          <w:szCs w:val="56"/>
          <w:rtl/>
        </w:rPr>
        <w:t>ی</w:t>
      </w:r>
      <w:r w:rsidRPr="00017AB9">
        <w:rPr>
          <w:rFonts w:hint="eastAsia"/>
          <w:sz w:val="56"/>
          <w:szCs w:val="56"/>
          <w:rtl/>
        </w:rPr>
        <w:t>ژگ</w:t>
      </w:r>
      <w:r w:rsidRPr="00017AB9">
        <w:rPr>
          <w:rFonts w:hint="cs"/>
          <w:sz w:val="56"/>
          <w:szCs w:val="56"/>
          <w:rtl/>
        </w:rPr>
        <w:t>ی‌</w:t>
      </w:r>
      <w:r w:rsidRPr="00017AB9">
        <w:rPr>
          <w:sz w:val="56"/>
          <w:szCs w:val="56"/>
          <w:rtl/>
        </w:rPr>
        <w:t xml:space="preserve"> ها</w:t>
      </w:r>
      <w:r w:rsidRPr="00017AB9">
        <w:rPr>
          <w:rFonts w:hint="cs"/>
          <w:sz w:val="56"/>
          <w:szCs w:val="56"/>
          <w:rtl/>
        </w:rPr>
        <w:t>ی</w:t>
      </w:r>
      <w:r w:rsidRPr="00017AB9">
        <w:rPr>
          <w:sz w:val="56"/>
          <w:szCs w:val="56"/>
          <w:rtl/>
        </w:rPr>
        <w:t xml:space="preserve"> خاص خود را دارد و </w:t>
      </w:r>
      <w:r w:rsidRPr="00017AB9">
        <w:rPr>
          <w:rFonts w:hint="cs"/>
          <w:sz w:val="56"/>
          <w:szCs w:val="56"/>
          <w:rtl/>
        </w:rPr>
        <w:t>ی</w:t>
      </w:r>
      <w:r w:rsidRPr="00017AB9">
        <w:rPr>
          <w:rFonts w:hint="eastAsia"/>
          <w:sz w:val="56"/>
          <w:szCs w:val="56"/>
          <w:rtl/>
        </w:rPr>
        <w:t>ک</w:t>
      </w:r>
      <w:r w:rsidRPr="00017AB9">
        <w:rPr>
          <w:rFonts w:hint="cs"/>
          <w:sz w:val="56"/>
          <w:szCs w:val="56"/>
          <w:rtl/>
        </w:rPr>
        <w:t>ی</w:t>
      </w:r>
      <w:r w:rsidRPr="00017AB9">
        <w:rPr>
          <w:sz w:val="56"/>
          <w:szCs w:val="56"/>
          <w:rtl/>
        </w:rPr>
        <w:t xml:space="preserve"> از و</w:t>
      </w:r>
      <w:r w:rsidRPr="00017AB9">
        <w:rPr>
          <w:rFonts w:hint="cs"/>
          <w:sz w:val="56"/>
          <w:szCs w:val="56"/>
          <w:rtl/>
        </w:rPr>
        <w:t>ی</w:t>
      </w:r>
      <w:r w:rsidRPr="00017AB9">
        <w:rPr>
          <w:rFonts w:hint="eastAsia"/>
          <w:sz w:val="56"/>
          <w:szCs w:val="56"/>
          <w:rtl/>
        </w:rPr>
        <w:t>ژگ</w:t>
      </w:r>
      <w:r w:rsidRPr="00017AB9">
        <w:rPr>
          <w:rFonts w:hint="cs"/>
          <w:sz w:val="56"/>
          <w:szCs w:val="56"/>
          <w:rtl/>
        </w:rPr>
        <w:t>ی‌</w:t>
      </w:r>
      <w:r w:rsidRPr="00017AB9">
        <w:rPr>
          <w:rFonts w:hint="eastAsia"/>
          <w:sz w:val="56"/>
          <w:szCs w:val="56"/>
          <w:rtl/>
        </w:rPr>
        <w:t>ها</w:t>
      </w:r>
      <w:r w:rsidRPr="00017AB9">
        <w:rPr>
          <w:rFonts w:hint="cs"/>
          <w:sz w:val="56"/>
          <w:szCs w:val="56"/>
          <w:rtl/>
        </w:rPr>
        <w:t>ی</w:t>
      </w:r>
      <w:r w:rsidRPr="00017AB9">
        <w:rPr>
          <w:sz w:val="56"/>
          <w:szCs w:val="56"/>
          <w:rtl/>
        </w:rPr>
        <w:t xml:space="preserve"> مهم دهه فجر امسال موضوع اساس</w:t>
      </w:r>
      <w:r w:rsidRPr="00017AB9">
        <w:rPr>
          <w:rFonts w:hint="cs"/>
          <w:sz w:val="56"/>
          <w:szCs w:val="56"/>
          <w:rtl/>
        </w:rPr>
        <w:t>ی</w:t>
      </w:r>
      <w:r w:rsidRPr="00017AB9">
        <w:rPr>
          <w:sz w:val="56"/>
          <w:szCs w:val="56"/>
          <w:rtl/>
        </w:rPr>
        <w:t xml:space="preserve"> جهان اسلام </w:t>
      </w:r>
      <w:r w:rsidRPr="00017AB9">
        <w:rPr>
          <w:rFonts w:hint="cs"/>
          <w:sz w:val="56"/>
          <w:szCs w:val="56"/>
          <w:rtl/>
        </w:rPr>
        <w:t>ی</w:t>
      </w:r>
      <w:r w:rsidRPr="00017AB9">
        <w:rPr>
          <w:rFonts w:hint="eastAsia"/>
          <w:sz w:val="56"/>
          <w:szCs w:val="56"/>
          <w:rtl/>
        </w:rPr>
        <w:t>عن</w:t>
      </w:r>
      <w:r w:rsidRPr="00017AB9">
        <w:rPr>
          <w:rFonts w:hint="cs"/>
          <w:sz w:val="56"/>
          <w:szCs w:val="56"/>
          <w:rtl/>
        </w:rPr>
        <w:t>ی</w:t>
      </w:r>
      <w:r w:rsidRPr="00017AB9">
        <w:rPr>
          <w:sz w:val="56"/>
          <w:szCs w:val="56"/>
          <w:rtl/>
        </w:rPr>
        <w:t xml:space="preserve"> به اوج رس</w:t>
      </w:r>
      <w:r w:rsidRPr="00017AB9">
        <w:rPr>
          <w:rFonts w:hint="cs"/>
          <w:sz w:val="56"/>
          <w:szCs w:val="56"/>
          <w:rtl/>
        </w:rPr>
        <w:t>ی</w:t>
      </w:r>
      <w:r w:rsidRPr="00017AB9">
        <w:rPr>
          <w:rFonts w:hint="eastAsia"/>
          <w:sz w:val="56"/>
          <w:szCs w:val="56"/>
          <w:rtl/>
        </w:rPr>
        <w:t>دن</w:t>
      </w:r>
      <w:r w:rsidRPr="00017AB9">
        <w:rPr>
          <w:sz w:val="56"/>
          <w:szCs w:val="56"/>
          <w:rtl/>
        </w:rPr>
        <w:t xml:space="preserve"> جنا</w:t>
      </w:r>
      <w:r w:rsidRPr="00017AB9">
        <w:rPr>
          <w:rFonts w:hint="cs"/>
          <w:sz w:val="56"/>
          <w:szCs w:val="56"/>
          <w:rtl/>
        </w:rPr>
        <w:t>ی</w:t>
      </w:r>
      <w:r w:rsidRPr="00017AB9">
        <w:rPr>
          <w:rFonts w:hint="eastAsia"/>
          <w:sz w:val="56"/>
          <w:szCs w:val="56"/>
          <w:rtl/>
        </w:rPr>
        <w:t>ت</w:t>
      </w:r>
      <w:r w:rsidRPr="00017AB9">
        <w:rPr>
          <w:sz w:val="56"/>
          <w:szCs w:val="56"/>
          <w:rtl/>
        </w:rPr>
        <w:t xml:space="preserve"> ضد بشر</w:t>
      </w:r>
      <w:r w:rsidRPr="00017AB9">
        <w:rPr>
          <w:rFonts w:hint="cs"/>
          <w:sz w:val="56"/>
          <w:szCs w:val="56"/>
          <w:rtl/>
        </w:rPr>
        <w:t>ی</w:t>
      </w:r>
      <w:r w:rsidRPr="00017AB9">
        <w:rPr>
          <w:sz w:val="56"/>
          <w:szCs w:val="56"/>
          <w:rtl/>
        </w:rPr>
        <w:t xml:space="preserve"> صه</w:t>
      </w:r>
      <w:r w:rsidRPr="00017AB9">
        <w:rPr>
          <w:rFonts w:hint="cs"/>
          <w:sz w:val="56"/>
          <w:szCs w:val="56"/>
          <w:rtl/>
        </w:rPr>
        <w:t>ی</w:t>
      </w:r>
      <w:r w:rsidRPr="00017AB9">
        <w:rPr>
          <w:rFonts w:hint="eastAsia"/>
          <w:sz w:val="56"/>
          <w:szCs w:val="56"/>
          <w:rtl/>
        </w:rPr>
        <w:t>ون</w:t>
      </w:r>
      <w:r w:rsidRPr="00017AB9">
        <w:rPr>
          <w:rFonts w:hint="cs"/>
          <w:sz w:val="56"/>
          <w:szCs w:val="56"/>
          <w:rtl/>
        </w:rPr>
        <w:t>ی</w:t>
      </w:r>
      <w:r w:rsidRPr="00017AB9">
        <w:rPr>
          <w:rFonts w:hint="eastAsia"/>
          <w:sz w:val="56"/>
          <w:szCs w:val="56"/>
          <w:rtl/>
        </w:rPr>
        <w:t>ست</w:t>
      </w:r>
      <w:r w:rsidRPr="00017AB9">
        <w:rPr>
          <w:sz w:val="56"/>
          <w:szCs w:val="56"/>
          <w:rtl/>
        </w:rPr>
        <w:t xml:space="preserve"> ها عل</w:t>
      </w:r>
      <w:r w:rsidRPr="00017AB9">
        <w:rPr>
          <w:rFonts w:hint="cs"/>
          <w:sz w:val="56"/>
          <w:szCs w:val="56"/>
          <w:rtl/>
        </w:rPr>
        <w:t>ی</w:t>
      </w:r>
      <w:r w:rsidRPr="00017AB9">
        <w:rPr>
          <w:rFonts w:hint="eastAsia"/>
          <w:sz w:val="56"/>
          <w:szCs w:val="56"/>
          <w:rtl/>
        </w:rPr>
        <w:t>ه</w:t>
      </w:r>
      <w:r w:rsidRPr="00017AB9">
        <w:rPr>
          <w:sz w:val="56"/>
          <w:szCs w:val="56"/>
          <w:rtl/>
        </w:rPr>
        <w:t xml:space="preserve"> ملت مظلوم و مقاوم فلسط</w:t>
      </w:r>
      <w:r w:rsidRPr="00017AB9">
        <w:rPr>
          <w:rFonts w:hint="cs"/>
          <w:sz w:val="56"/>
          <w:szCs w:val="56"/>
          <w:rtl/>
        </w:rPr>
        <w:t>ی</w:t>
      </w:r>
      <w:r w:rsidRPr="00017AB9">
        <w:rPr>
          <w:rFonts w:hint="eastAsia"/>
          <w:sz w:val="56"/>
          <w:szCs w:val="56"/>
          <w:rtl/>
        </w:rPr>
        <w:t>ن</w:t>
      </w:r>
      <w:r w:rsidRPr="00017AB9">
        <w:rPr>
          <w:sz w:val="56"/>
          <w:szCs w:val="56"/>
          <w:rtl/>
        </w:rPr>
        <w:t xml:space="preserve"> است که امروز به مسئله اصل</w:t>
      </w:r>
      <w:r w:rsidRPr="00017AB9">
        <w:rPr>
          <w:rFonts w:hint="cs"/>
          <w:sz w:val="56"/>
          <w:szCs w:val="56"/>
          <w:rtl/>
        </w:rPr>
        <w:t>ی</w:t>
      </w:r>
      <w:r w:rsidRPr="00017AB9">
        <w:rPr>
          <w:sz w:val="56"/>
          <w:szCs w:val="56"/>
          <w:rtl/>
        </w:rPr>
        <w:t xml:space="preserve"> همه جهان بشر</w:t>
      </w:r>
      <w:r w:rsidRPr="00017AB9">
        <w:rPr>
          <w:rFonts w:hint="cs"/>
          <w:sz w:val="56"/>
          <w:szCs w:val="56"/>
          <w:rtl/>
        </w:rPr>
        <w:t>ی</w:t>
      </w:r>
      <w:r w:rsidRPr="00017AB9">
        <w:rPr>
          <w:rFonts w:hint="eastAsia"/>
          <w:sz w:val="56"/>
          <w:szCs w:val="56"/>
          <w:rtl/>
        </w:rPr>
        <w:t>ت</w:t>
      </w:r>
      <w:r w:rsidRPr="00017AB9">
        <w:rPr>
          <w:sz w:val="56"/>
          <w:szCs w:val="56"/>
          <w:rtl/>
        </w:rPr>
        <w:t xml:space="preserve"> تبد</w:t>
      </w:r>
      <w:r w:rsidRPr="00017AB9">
        <w:rPr>
          <w:rFonts w:hint="cs"/>
          <w:sz w:val="56"/>
          <w:szCs w:val="56"/>
          <w:rtl/>
        </w:rPr>
        <w:t>ی</w:t>
      </w:r>
      <w:r w:rsidRPr="00017AB9">
        <w:rPr>
          <w:rFonts w:hint="eastAsia"/>
          <w:sz w:val="56"/>
          <w:szCs w:val="56"/>
          <w:rtl/>
        </w:rPr>
        <w:t>ل</w:t>
      </w:r>
      <w:r w:rsidRPr="00017AB9">
        <w:rPr>
          <w:sz w:val="56"/>
          <w:szCs w:val="56"/>
          <w:rtl/>
        </w:rPr>
        <w:t xml:space="preserve"> شده است.</w:t>
      </w:r>
    </w:p>
    <w:p w14:paraId="6F34E25D" w14:textId="77777777" w:rsidR="00017AB9" w:rsidRPr="00017AB9" w:rsidRDefault="00017AB9" w:rsidP="00017AB9">
      <w:pPr>
        <w:rPr>
          <w:sz w:val="56"/>
          <w:szCs w:val="56"/>
          <w:rtl/>
        </w:rPr>
      </w:pPr>
    </w:p>
    <w:p w14:paraId="5ADD0018" w14:textId="77777777" w:rsidR="00017AB9" w:rsidRPr="00017AB9" w:rsidRDefault="00017AB9" w:rsidP="00017AB9">
      <w:pPr>
        <w:rPr>
          <w:sz w:val="56"/>
          <w:szCs w:val="56"/>
          <w:rtl/>
        </w:rPr>
      </w:pPr>
      <w:r w:rsidRPr="00017AB9">
        <w:rPr>
          <w:sz w:val="56"/>
          <w:szCs w:val="56"/>
          <w:rtl/>
        </w:rPr>
        <w:t xml:space="preserve"> اثبات حقان</w:t>
      </w:r>
      <w:r w:rsidRPr="00017AB9">
        <w:rPr>
          <w:rFonts w:hint="cs"/>
          <w:sz w:val="56"/>
          <w:szCs w:val="56"/>
          <w:rtl/>
        </w:rPr>
        <w:t>ی</w:t>
      </w:r>
      <w:r w:rsidRPr="00017AB9">
        <w:rPr>
          <w:rFonts w:hint="eastAsia"/>
          <w:sz w:val="56"/>
          <w:szCs w:val="56"/>
          <w:rtl/>
        </w:rPr>
        <w:t>ت</w:t>
      </w:r>
      <w:r w:rsidRPr="00017AB9">
        <w:rPr>
          <w:sz w:val="56"/>
          <w:szCs w:val="56"/>
          <w:rtl/>
        </w:rPr>
        <w:t xml:space="preserve"> موضع جمهور</w:t>
      </w:r>
      <w:r w:rsidRPr="00017AB9">
        <w:rPr>
          <w:rFonts w:hint="cs"/>
          <w:sz w:val="56"/>
          <w:szCs w:val="56"/>
          <w:rtl/>
        </w:rPr>
        <w:t>ی</w:t>
      </w:r>
      <w:r w:rsidRPr="00017AB9">
        <w:rPr>
          <w:sz w:val="56"/>
          <w:szCs w:val="56"/>
          <w:rtl/>
        </w:rPr>
        <w:t xml:space="preserve"> اسلام</w:t>
      </w:r>
      <w:r w:rsidRPr="00017AB9">
        <w:rPr>
          <w:rFonts w:hint="cs"/>
          <w:sz w:val="56"/>
          <w:szCs w:val="56"/>
          <w:rtl/>
        </w:rPr>
        <w:t>ی</w:t>
      </w:r>
      <w:r w:rsidRPr="00017AB9">
        <w:rPr>
          <w:sz w:val="56"/>
          <w:szCs w:val="56"/>
          <w:rtl/>
        </w:rPr>
        <w:t xml:space="preserve"> ا</w:t>
      </w:r>
      <w:r w:rsidRPr="00017AB9">
        <w:rPr>
          <w:rFonts w:hint="cs"/>
          <w:sz w:val="56"/>
          <w:szCs w:val="56"/>
          <w:rtl/>
        </w:rPr>
        <w:t>ی</w:t>
      </w:r>
      <w:r w:rsidRPr="00017AB9">
        <w:rPr>
          <w:rFonts w:hint="eastAsia"/>
          <w:sz w:val="56"/>
          <w:szCs w:val="56"/>
          <w:rtl/>
        </w:rPr>
        <w:t>ران</w:t>
      </w:r>
      <w:r w:rsidRPr="00017AB9">
        <w:rPr>
          <w:sz w:val="56"/>
          <w:szCs w:val="56"/>
          <w:rtl/>
        </w:rPr>
        <w:t xml:space="preserve"> درباره ملت مظلوم و مقتدر فلسط</w:t>
      </w:r>
      <w:r w:rsidRPr="00017AB9">
        <w:rPr>
          <w:rFonts w:hint="cs"/>
          <w:sz w:val="56"/>
          <w:szCs w:val="56"/>
          <w:rtl/>
        </w:rPr>
        <w:t>ی</w:t>
      </w:r>
      <w:r w:rsidRPr="00017AB9">
        <w:rPr>
          <w:rFonts w:hint="eastAsia"/>
          <w:sz w:val="56"/>
          <w:szCs w:val="56"/>
          <w:rtl/>
        </w:rPr>
        <w:t>ن</w:t>
      </w:r>
      <w:r w:rsidRPr="00017AB9">
        <w:rPr>
          <w:sz w:val="56"/>
          <w:szCs w:val="56"/>
          <w:rtl/>
        </w:rPr>
        <w:t xml:space="preserve"> و ن</w:t>
      </w:r>
      <w:r w:rsidRPr="00017AB9">
        <w:rPr>
          <w:rFonts w:hint="cs"/>
          <w:sz w:val="56"/>
          <w:szCs w:val="56"/>
          <w:rtl/>
        </w:rPr>
        <w:t>ی</w:t>
      </w:r>
      <w:r w:rsidRPr="00017AB9">
        <w:rPr>
          <w:rFonts w:hint="eastAsia"/>
          <w:sz w:val="56"/>
          <w:szCs w:val="56"/>
          <w:rtl/>
        </w:rPr>
        <w:t>ز</w:t>
      </w:r>
      <w:r w:rsidRPr="00017AB9">
        <w:rPr>
          <w:sz w:val="56"/>
          <w:szCs w:val="56"/>
          <w:rtl/>
        </w:rPr>
        <w:t xml:space="preserve"> رو</w:t>
      </w:r>
      <w:r w:rsidRPr="00017AB9">
        <w:rPr>
          <w:rFonts w:hint="cs"/>
          <w:sz w:val="56"/>
          <w:szCs w:val="56"/>
          <w:rtl/>
        </w:rPr>
        <w:t>ی</w:t>
      </w:r>
      <w:r w:rsidRPr="00017AB9">
        <w:rPr>
          <w:rFonts w:hint="eastAsia"/>
          <w:sz w:val="56"/>
          <w:szCs w:val="56"/>
          <w:rtl/>
        </w:rPr>
        <w:t>کرد</w:t>
      </w:r>
      <w:r w:rsidRPr="00017AB9">
        <w:rPr>
          <w:sz w:val="56"/>
          <w:szCs w:val="56"/>
          <w:rtl/>
        </w:rPr>
        <w:t xml:space="preserve"> انقلاب اسلام</w:t>
      </w:r>
      <w:r w:rsidRPr="00017AB9">
        <w:rPr>
          <w:rFonts w:hint="cs"/>
          <w:sz w:val="56"/>
          <w:szCs w:val="56"/>
          <w:rtl/>
        </w:rPr>
        <w:t>ی</w:t>
      </w:r>
      <w:r w:rsidRPr="00017AB9">
        <w:rPr>
          <w:sz w:val="56"/>
          <w:szCs w:val="56"/>
          <w:rtl/>
        </w:rPr>
        <w:t xml:space="preserve"> در دفاع از مظلوم را از جلوه‌ها</w:t>
      </w:r>
      <w:r w:rsidRPr="00017AB9">
        <w:rPr>
          <w:rFonts w:hint="cs"/>
          <w:sz w:val="56"/>
          <w:szCs w:val="56"/>
          <w:rtl/>
        </w:rPr>
        <w:t>ی</w:t>
      </w:r>
      <w:r w:rsidRPr="00017AB9">
        <w:rPr>
          <w:sz w:val="56"/>
          <w:szCs w:val="56"/>
          <w:rtl/>
        </w:rPr>
        <w:t xml:space="preserve"> مهم دهه فجر است.</w:t>
      </w:r>
    </w:p>
    <w:p w14:paraId="46FDC2C9" w14:textId="5CA724CC" w:rsidR="00893472" w:rsidRDefault="00017AB9" w:rsidP="00893472">
      <w:pPr>
        <w:rPr>
          <w:sz w:val="56"/>
          <w:szCs w:val="56"/>
          <w:rtl/>
        </w:rPr>
      </w:pPr>
      <w:r w:rsidRPr="00017AB9">
        <w:rPr>
          <w:rFonts w:hint="eastAsia"/>
          <w:sz w:val="56"/>
          <w:szCs w:val="56"/>
          <w:rtl/>
        </w:rPr>
        <w:lastRenderedPageBreak/>
        <w:t>نفرت</w:t>
      </w:r>
      <w:r w:rsidRPr="00017AB9">
        <w:rPr>
          <w:sz w:val="56"/>
          <w:szCs w:val="56"/>
          <w:rtl/>
        </w:rPr>
        <w:t xml:space="preserve"> ب</w:t>
      </w:r>
      <w:r w:rsidRPr="00017AB9">
        <w:rPr>
          <w:rFonts w:hint="cs"/>
          <w:sz w:val="56"/>
          <w:szCs w:val="56"/>
          <w:rtl/>
        </w:rPr>
        <w:t>ی</w:t>
      </w:r>
      <w:r w:rsidRPr="00017AB9">
        <w:rPr>
          <w:sz w:val="56"/>
          <w:szCs w:val="56"/>
          <w:rtl/>
        </w:rPr>
        <w:t xml:space="preserve"> سابقه جهان</w:t>
      </w:r>
      <w:r w:rsidRPr="00017AB9">
        <w:rPr>
          <w:rFonts w:hint="cs"/>
          <w:sz w:val="56"/>
          <w:szCs w:val="56"/>
          <w:rtl/>
        </w:rPr>
        <w:t>ی</w:t>
      </w:r>
      <w:r w:rsidRPr="00017AB9">
        <w:rPr>
          <w:sz w:val="56"/>
          <w:szCs w:val="56"/>
          <w:rtl/>
        </w:rPr>
        <w:t xml:space="preserve"> عل</w:t>
      </w:r>
      <w:r w:rsidRPr="00017AB9">
        <w:rPr>
          <w:rFonts w:hint="cs"/>
          <w:sz w:val="56"/>
          <w:szCs w:val="56"/>
          <w:rtl/>
        </w:rPr>
        <w:t>ی</w:t>
      </w:r>
      <w:r w:rsidRPr="00017AB9">
        <w:rPr>
          <w:rFonts w:hint="eastAsia"/>
          <w:sz w:val="56"/>
          <w:szCs w:val="56"/>
          <w:rtl/>
        </w:rPr>
        <w:t>ه</w:t>
      </w:r>
      <w:r w:rsidRPr="00017AB9">
        <w:rPr>
          <w:sz w:val="56"/>
          <w:szCs w:val="56"/>
          <w:rtl/>
        </w:rPr>
        <w:t xml:space="preserve"> موجود</w:t>
      </w:r>
      <w:r w:rsidRPr="00017AB9">
        <w:rPr>
          <w:rFonts w:hint="cs"/>
          <w:sz w:val="56"/>
          <w:szCs w:val="56"/>
          <w:rtl/>
        </w:rPr>
        <w:t>ی</w:t>
      </w:r>
      <w:r w:rsidRPr="00017AB9">
        <w:rPr>
          <w:rFonts w:hint="eastAsia"/>
          <w:sz w:val="56"/>
          <w:szCs w:val="56"/>
          <w:rtl/>
        </w:rPr>
        <w:t>ت</w:t>
      </w:r>
      <w:r w:rsidRPr="00017AB9">
        <w:rPr>
          <w:sz w:val="56"/>
          <w:szCs w:val="56"/>
          <w:rtl/>
        </w:rPr>
        <w:t xml:space="preserve"> جعل</w:t>
      </w:r>
      <w:r w:rsidRPr="00017AB9">
        <w:rPr>
          <w:rFonts w:hint="cs"/>
          <w:sz w:val="56"/>
          <w:szCs w:val="56"/>
          <w:rtl/>
        </w:rPr>
        <w:t>ی</w:t>
      </w:r>
      <w:r w:rsidRPr="00017AB9">
        <w:rPr>
          <w:sz w:val="56"/>
          <w:szCs w:val="56"/>
          <w:rtl/>
        </w:rPr>
        <w:t xml:space="preserve"> صه</w:t>
      </w:r>
      <w:r w:rsidRPr="00017AB9">
        <w:rPr>
          <w:rFonts w:hint="cs"/>
          <w:sz w:val="56"/>
          <w:szCs w:val="56"/>
          <w:rtl/>
        </w:rPr>
        <w:t>ی</w:t>
      </w:r>
      <w:r w:rsidRPr="00017AB9">
        <w:rPr>
          <w:rFonts w:hint="eastAsia"/>
          <w:sz w:val="56"/>
          <w:szCs w:val="56"/>
          <w:rtl/>
        </w:rPr>
        <w:t>ون</w:t>
      </w:r>
      <w:r w:rsidRPr="00017AB9">
        <w:rPr>
          <w:rFonts w:hint="cs"/>
          <w:sz w:val="56"/>
          <w:szCs w:val="56"/>
          <w:rtl/>
        </w:rPr>
        <w:t>ی</w:t>
      </w:r>
      <w:r w:rsidRPr="00017AB9">
        <w:rPr>
          <w:rFonts w:hint="eastAsia"/>
          <w:sz w:val="56"/>
          <w:szCs w:val="56"/>
          <w:rtl/>
        </w:rPr>
        <w:t>ستها،</w:t>
      </w:r>
      <w:r w:rsidRPr="00017AB9">
        <w:rPr>
          <w:sz w:val="56"/>
          <w:szCs w:val="56"/>
          <w:rtl/>
        </w:rPr>
        <w:t xml:space="preserve"> محصول مواضع و آرمان‌ها</w:t>
      </w:r>
      <w:r w:rsidRPr="00017AB9">
        <w:rPr>
          <w:rFonts w:hint="cs"/>
          <w:sz w:val="56"/>
          <w:szCs w:val="56"/>
          <w:rtl/>
        </w:rPr>
        <w:t>ی</w:t>
      </w:r>
      <w:r w:rsidRPr="00017AB9">
        <w:rPr>
          <w:sz w:val="56"/>
          <w:szCs w:val="56"/>
          <w:rtl/>
        </w:rPr>
        <w:t xml:space="preserve"> انقلاب شکوهمند و نظام جمهور</w:t>
      </w:r>
      <w:r w:rsidRPr="00017AB9">
        <w:rPr>
          <w:rFonts w:hint="cs"/>
          <w:sz w:val="56"/>
          <w:szCs w:val="56"/>
          <w:rtl/>
        </w:rPr>
        <w:t>ی</w:t>
      </w:r>
      <w:r w:rsidRPr="00017AB9">
        <w:rPr>
          <w:sz w:val="56"/>
          <w:szCs w:val="56"/>
          <w:rtl/>
        </w:rPr>
        <w:t xml:space="preserve"> اسلام</w:t>
      </w:r>
      <w:r w:rsidRPr="00017AB9">
        <w:rPr>
          <w:rFonts w:hint="cs"/>
          <w:sz w:val="56"/>
          <w:szCs w:val="56"/>
          <w:rtl/>
        </w:rPr>
        <w:t>ی</w:t>
      </w:r>
      <w:r w:rsidRPr="00017AB9">
        <w:rPr>
          <w:sz w:val="56"/>
          <w:szCs w:val="56"/>
          <w:rtl/>
        </w:rPr>
        <w:t xml:space="preserve"> ا</w:t>
      </w:r>
      <w:r w:rsidRPr="00017AB9">
        <w:rPr>
          <w:rFonts w:hint="cs"/>
          <w:sz w:val="56"/>
          <w:szCs w:val="56"/>
          <w:rtl/>
        </w:rPr>
        <w:t>ی</w:t>
      </w:r>
      <w:r w:rsidRPr="00017AB9">
        <w:rPr>
          <w:rFonts w:hint="eastAsia"/>
          <w:sz w:val="56"/>
          <w:szCs w:val="56"/>
          <w:rtl/>
        </w:rPr>
        <w:t>ران</w:t>
      </w:r>
      <w:r w:rsidRPr="00017AB9">
        <w:rPr>
          <w:sz w:val="56"/>
          <w:szCs w:val="56"/>
          <w:rtl/>
        </w:rPr>
        <w:t xml:space="preserve"> درباره قطع</w:t>
      </w:r>
      <w:r w:rsidRPr="00017AB9">
        <w:rPr>
          <w:rFonts w:hint="cs"/>
          <w:sz w:val="56"/>
          <w:szCs w:val="56"/>
          <w:rtl/>
        </w:rPr>
        <w:t>ی</w:t>
      </w:r>
      <w:r w:rsidRPr="00017AB9">
        <w:rPr>
          <w:rFonts w:hint="eastAsia"/>
          <w:sz w:val="56"/>
          <w:szCs w:val="56"/>
          <w:rtl/>
        </w:rPr>
        <w:t>ت</w:t>
      </w:r>
      <w:r w:rsidRPr="00017AB9">
        <w:rPr>
          <w:sz w:val="56"/>
          <w:szCs w:val="56"/>
          <w:rtl/>
        </w:rPr>
        <w:t xml:space="preserve"> پ</w:t>
      </w:r>
      <w:r w:rsidRPr="00017AB9">
        <w:rPr>
          <w:rFonts w:hint="cs"/>
          <w:sz w:val="56"/>
          <w:szCs w:val="56"/>
          <w:rtl/>
        </w:rPr>
        <w:t>ی</w:t>
      </w:r>
      <w:r w:rsidRPr="00017AB9">
        <w:rPr>
          <w:rFonts w:hint="eastAsia"/>
          <w:sz w:val="56"/>
          <w:szCs w:val="56"/>
          <w:rtl/>
        </w:rPr>
        <w:t>روز</w:t>
      </w:r>
      <w:r w:rsidRPr="00017AB9">
        <w:rPr>
          <w:rFonts w:hint="cs"/>
          <w:sz w:val="56"/>
          <w:szCs w:val="56"/>
          <w:rtl/>
        </w:rPr>
        <w:t>ی</w:t>
      </w:r>
      <w:r w:rsidRPr="00017AB9">
        <w:rPr>
          <w:sz w:val="56"/>
          <w:szCs w:val="56"/>
          <w:rtl/>
        </w:rPr>
        <w:t xml:space="preserve"> ملت فلسط</w:t>
      </w:r>
      <w:r w:rsidRPr="00017AB9">
        <w:rPr>
          <w:rFonts w:hint="cs"/>
          <w:sz w:val="56"/>
          <w:szCs w:val="56"/>
          <w:rtl/>
        </w:rPr>
        <w:t>ی</w:t>
      </w:r>
      <w:r w:rsidRPr="00017AB9">
        <w:rPr>
          <w:rFonts w:hint="eastAsia"/>
          <w:sz w:val="56"/>
          <w:szCs w:val="56"/>
          <w:rtl/>
        </w:rPr>
        <w:t>ن</w:t>
      </w:r>
      <w:r w:rsidRPr="00017AB9">
        <w:rPr>
          <w:sz w:val="56"/>
          <w:szCs w:val="56"/>
          <w:rtl/>
        </w:rPr>
        <w:t xml:space="preserve"> و نابود</w:t>
      </w:r>
      <w:r w:rsidRPr="00017AB9">
        <w:rPr>
          <w:rFonts w:hint="cs"/>
          <w:sz w:val="56"/>
          <w:szCs w:val="56"/>
          <w:rtl/>
        </w:rPr>
        <w:t>ی</w:t>
      </w:r>
      <w:r w:rsidRPr="00017AB9">
        <w:rPr>
          <w:sz w:val="56"/>
          <w:szCs w:val="56"/>
          <w:rtl/>
        </w:rPr>
        <w:t xml:space="preserve"> رژ</w:t>
      </w:r>
      <w:r w:rsidRPr="00017AB9">
        <w:rPr>
          <w:rFonts w:hint="cs"/>
          <w:sz w:val="56"/>
          <w:szCs w:val="56"/>
          <w:rtl/>
        </w:rPr>
        <w:t>ی</w:t>
      </w:r>
      <w:r w:rsidRPr="00017AB9">
        <w:rPr>
          <w:rFonts w:hint="eastAsia"/>
          <w:sz w:val="56"/>
          <w:szCs w:val="56"/>
          <w:rtl/>
        </w:rPr>
        <w:t>م</w:t>
      </w:r>
      <w:r w:rsidRPr="00017AB9">
        <w:rPr>
          <w:sz w:val="56"/>
          <w:szCs w:val="56"/>
          <w:rtl/>
        </w:rPr>
        <w:t xml:space="preserve"> صه</w:t>
      </w:r>
      <w:r w:rsidRPr="00017AB9">
        <w:rPr>
          <w:rFonts w:hint="cs"/>
          <w:sz w:val="56"/>
          <w:szCs w:val="56"/>
          <w:rtl/>
        </w:rPr>
        <w:t>ی</w:t>
      </w:r>
      <w:r w:rsidRPr="00017AB9">
        <w:rPr>
          <w:rFonts w:hint="eastAsia"/>
          <w:sz w:val="56"/>
          <w:szCs w:val="56"/>
          <w:rtl/>
        </w:rPr>
        <w:t>ون</w:t>
      </w:r>
      <w:r w:rsidRPr="00017AB9">
        <w:rPr>
          <w:rFonts w:hint="cs"/>
          <w:sz w:val="56"/>
          <w:szCs w:val="56"/>
          <w:rtl/>
        </w:rPr>
        <w:t>ی</w:t>
      </w:r>
      <w:r w:rsidRPr="00017AB9">
        <w:rPr>
          <w:rFonts w:hint="eastAsia"/>
          <w:sz w:val="56"/>
          <w:szCs w:val="56"/>
          <w:rtl/>
        </w:rPr>
        <w:t>ست</w:t>
      </w:r>
      <w:r w:rsidRPr="00017AB9">
        <w:rPr>
          <w:rFonts w:hint="cs"/>
          <w:sz w:val="56"/>
          <w:szCs w:val="56"/>
          <w:rtl/>
        </w:rPr>
        <w:t>ی</w:t>
      </w:r>
      <w:r w:rsidRPr="00017AB9">
        <w:rPr>
          <w:sz w:val="56"/>
          <w:szCs w:val="56"/>
          <w:rtl/>
        </w:rPr>
        <w:t xml:space="preserve"> است که با</w:t>
      </w:r>
      <w:r w:rsidRPr="00017AB9">
        <w:rPr>
          <w:rFonts w:hint="cs"/>
          <w:sz w:val="56"/>
          <w:szCs w:val="56"/>
          <w:rtl/>
        </w:rPr>
        <w:t>ی</w:t>
      </w:r>
      <w:r w:rsidRPr="00017AB9">
        <w:rPr>
          <w:rFonts w:hint="eastAsia"/>
          <w:sz w:val="56"/>
          <w:szCs w:val="56"/>
          <w:rtl/>
        </w:rPr>
        <w:t>د</w:t>
      </w:r>
      <w:r w:rsidRPr="00017AB9">
        <w:rPr>
          <w:sz w:val="56"/>
          <w:szCs w:val="56"/>
          <w:rtl/>
        </w:rPr>
        <w:t xml:space="preserve"> به عنوان </w:t>
      </w:r>
      <w:r w:rsidRPr="00017AB9">
        <w:rPr>
          <w:rFonts w:hint="cs"/>
          <w:sz w:val="56"/>
          <w:szCs w:val="56"/>
          <w:rtl/>
        </w:rPr>
        <w:t>ی</w:t>
      </w:r>
      <w:r w:rsidRPr="00017AB9">
        <w:rPr>
          <w:rFonts w:hint="eastAsia"/>
          <w:sz w:val="56"/>
          <w:szCs w:val="56"/>
          <w:rtl/>
        </w:rPr>
        <w:t>ک</w:t>
      </w:r>
      <w:r w:rsidRPr="00017AB9">
        <w:rPr>
          <w:sz w:val="56"/>
          <w:szCs w:val="56"/>
          <w:rtl/>
        </w:rPr>
        <w:t xml:space="preserve"> پ</w:t>
      </w:r>
      <w:r w:rsidRPr="00017AB9">
        <w:rPr>
          <w:rFonts w:hint="cs"/>
          <w:sz w:val="56"/>
          <w:szCs w:val="56"/>
          <w:rtl/>
        </w:rPr>
        <w:t>ی</w:t>
      </w:r>
      <w:r w:rsidRPr="00017AB9">
        <w:rPr>
          <w:rFonts w:hint="eastAsia"/>
          <w:sz w:val="56"/>
          <w:szCs w:val="56"/>
          <w:rtl/>
        </w:rPr>
        <w:t>روز</w:t>
      </w:r>
      <w:r w:rsidRPr="00017AB9">
        <w:rPr>
          <w:rFonts w:hint="cs"/>
          <w:sz w:val="56"/>
          <w:szCs w:val="56"/>
          <w:rtl/>
        </w:rPr>
        <w:t>ی</w:t>
      </w:r>
      <w:r w:rsidRPr="00017AB9">
        <w:rPr>
          <w:sz w:val="56"/>
          <w:szCs w:val="56"/>
          <w:rtl/>
        </w:rPr>
        <w:t xml:space="preserve"> بزرگ و جلوه‌ا</w:t>
      </w:r>
      <w:r w:rsidRPr="00017AB9">
        <w:rPr>
          <w:rFonts w:hint="cs"/>
          <w:sz w:val="56"/>
          <w:szCs w:val="56"/>
          <w:rtl/>
        </w:rPr>
        <w:t>ی</w:t>
      </w:r>
      <w:r w:rsidRPr="00017AB9">
        <w:rPr>
          <w:sz w:val="56"/>
          <w:szCs w:val="56"/>
          <w:rtl/>
        </w:rPr>
        <w:t xml:space="preserve"> از جلوه‌ها</w:t>
      </w:r>
      <w:r w:rsidRPr="00017AB9">
        <w:rPr>
          <w:rFonts w:hint="cs"/>
          <w:sz w:val="56"/>
          <w:szCs w:val="56"/>
          <w:rtl/>
        </w:rPr>
        <w:t>ی</w:t>
      </w:r>
      <w:r w:rsidRPr="00017AB9">
        <w:rPr>
          <w:sz w:val="56"/>
          <w:szCs w:val="56"/>
          <w:rtl/>
        </w:rPr>
        <w:t xml:space="preserve"> دهه فجر گرام</w:t>
      </w:r>
      <w:r w:rsidRPr="00017AB9">
        <w:rPr>
          <w:rFonts w:hint="cs"/>
          <w:sz w:val="56"/>
          <w:szCs w:val="56"/>
          <w:rtl/>
        </w:rPr>
        <w:t>ی</w:t>
      </w:r>
      <w:r w:rsidRPr="00017AB9">
        <w:rPr>
          <w:sz w:val="56"/>
          <w:szCs w:val="56"/>
          <w:rtl/>
        </w:rPr>
        <w:t xml:space="preserve"> داشته شود.</w:t>
      </w:r>
    </w:p>
    <w:p w14:paraId="70B61043" w14:textId="52519054" w:rsidR="00893472" w:rsidRDefault="00893472" w:rsidP="00893472">
      <w:pPr>
        <w:rPr>
          <w:sz w:val="56"/>
          <w:szCs w:val="56"/>
          <w:rtl/>
        </w:rPr>
      </w:pPr>
    </w:p>
    <w:p w14:paraId="06D5EC41" w14:textId="7C3F0809" w:rsidR="003D49B4" w:rsidRDefault="003D49B4" w:rsidP="00893472">
      <w:pPr>
        <w:rPr>
          <w:b/>
          <w:bCs/>
          <w:sz w:val="56"/>
          <w:szCs w:val="56"/>
          <w:rtl/>
        </w:rPr>
      </w:pPr>
      <w:r w:rsidRPr="003D49B4">
        <w:rPr>
          <w:rFonts w:hint="cs"/>
          <w:b/>
          <w:bCs/>
          <w:sz w:val="56"/>
          <w:szCs w:val="56"/>
          <w:rtl/>
        </w:rPr>
        <w:t>توجه به طرح های عمرانی و زیرساخت های شهری و روستای چمران</w:t>
      </w:r>
    </w:p>
    <w:p w14:paraId="6CEA421B" w14:textId="5217E2E6" w:rsidR="00E864E1" w:rsidRDefault="003D49B4" w:rsidP="004420D8">
      <w:pPr>
        <w:rPr>
          <w:sz w:val="56"/>
          <w:szCs w:val="56"/>
          <w:rtl/>
        </w:rPr>
      </w:pPr>
      <w:r>
        <w:rPr>
          <w:rFonts w:hint="cs"/>
          <w:sz w:val="56"/>
          <w:szCs w:val="56"/>
          <w:rtl/>
        </w:rPr>
        <w:t xml:space="preserve">هر ساله در ایام دهه فجر برخی از طرح های عمرانی و زیرساختی شهری و روستای در شهرهای مختلف افتتاح می شود که شهر چمران نیز در امسال شاهد افتتاح برخی از طرح ها خواهد بود. ما ضمن تشکر از مسئولان مربوطه خواستار سرعت بخشی به برخی </w:t>
      </w:r>
      <w:r>
        <w:rPr>
          <w:rFonts w:hint="cs"/>
          <w:sz w:val="56"/>
          <w:szCs w:val="56"/>
          <w:rtl/>
        </w:rPr>
        <w:lastRenderedPageBreak/>
        <w:t>از طرح های قدیمی هستیم از سوی دیگر دولتمردان و مسئولان شهرستان نیز با توجه به نزدیک شدن به پایان سال، عملکرد یک ساله به ویژه در منطقه شهر چمران را برای مردم شرح دهند.</w:t>
      </w:r>
    </w:p>
    <w:p w14:paraId="6819BEEE" w14:textId="0EF67C01" w:rsidR="00E864E1" w:rsidRPr="003D49B4" w:rsidRDefault="003D49B4" w:rsidP="00E864E1">
      <w:pPr>
        <w:rPr>
          <w:sz w:val="56"/>
          <w:szCs w:val="56"/>
          <w:rtl/>
        </w:rPr>
      </w:pPr>
      <w:r>
        <w:rPr>
          <w:rFonts w:hint="cs"/>
          <w:sz w:val="56"/>
          <w:szCs w:val="56"/>
          <w:rtl/>
        </w:rPr>
        <w:t>من از همه مسئولان دعوت می کنم که با</w:t>
      </w:r>
      <w:r w:rsidR="00E864E1">
        <w:rPr>
          <w:rFonts w:hint="cs"/>
          <w:sz w:val="56"/>
          <w:szCs w:val="56"/>
          <w:rtl/>
        </w:rPr>
        <w:t xml:space="preserve"> حضور در نماز جمعه</w:t>
      </w:r>
      <w:r>
        <w:rPr>
          <w:rFonts w:hint="cs"/>
          <w:sz w:val="56"/>
          <w:szCs w:val="56"/>
          <w:rtl/>
        </w:rPr>
        <w:t xml:space="preserve"> عملکرد خود برای مردم</w:t>
      </w:r>
      <w:r w:rsidR="00E864E1">
        <w:rPr>
          <w:rFonts w:hint="cs"/>
          <w:sz w:val="56"/>
          <w:szCs w:val="56"/>
          <w:rtl/>
        </w:rPr>
        <w:t xml:space="preserve"> را تبیین و جلوه های خدمت رسانی دولتمردان را به نمایش بگذارند تا به این واسطه</w:t>
      </w:r>
      <w:r>
        <w:rPr>
          <w:rFonts w:hint="cs"/>
          <w:sz w:val="56"/>
          <w:szCs w:val="56"/>
          <w:rtl/>
        </w:rPr>
        <w:t xml:space="preserve"> امید</w:t>
      </w:r>
      <w:r w:rsidR="00E864E1">
        <w:rPr>
          <w:rFonts w:hint="cs"/>
          <w:sz w:val="56"/>
          <w:szCs w:val="56"/>
          <w:rtl/>
        </w:rPr>
        <w:t xml:space="preserve"> را </w:t>
      </w:r>
      <w:r>
        <w:rPr>
          <w:rFonts w:hint="cs"/>
          <w:sz w:val="56"/>
          <w:szCs w:val="56"/>
          <w:rtl/>
        </w:rPr>
        <w:t>در دل آنها زنده نگه دارند و زمینه مشارکت حداکثری در انتخابات را فراهم کنند.</w:t>
      </w:r>
    </w:p>
    <w:sectPr w:rsidR="00E864E1" w:rsidRPr="003D49B4" w:rsidSect="00541765">
      <w:footerReference w:type="default" r:id="rId7"/>
      <w:pgSz w:w="12240" w:h="15840"/>
      <w:pgMar w:top="1440" w:right="900" w:bottom="900" w:left="81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E8341" w14:textId="77777777" w:rsidR="004C5555" w:rsidRDefault="004C5555" w:rsidP="00541765">
      <w:pPr>
        <w:spacing w:after="0" w:line="240" w:lineRule="auto"/>
      </w:pPr>
      <w:r>
        <w:separator/>
      </w:r>
    </w:p>
  </w:endnote>
  <w:endnote w:type="continuationSeparator" w:id="0">
    <w:p w14:paraId="1E84DF86" w14:textId="77777777" w:rsidR="004C5555" w:rsidRDefault="004C5555" w:rsidP="0054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52471526"/>
      <w:docPartObj>
        <w:docPartGallery w:val="Page Numbers (Bottom of Page)"/>
        <w:docPartUnique/>
      </w:docPartObj>
    </w:sdtPr>
    <w:sdtEndPr>
      <w:rPr>
        <w:noProof/>
      </w:rPr>
    </w:sdtEndPr>
    <w:sdtContent>
      <w:p w14:paraId="3A717E98" w14:textId="77777777" w:rsidR="00541765" w:rsidRDefault="00541765">
        <w:pPr>
          <w:pStyle w:val="Footer"/>
          <w:jc w:val="center"/>
        </w:pPr>
        <w:r>
          <w:fldChar w:fldCharType="begin"/>
        </w:r>
        <w:r>
          <w:instrText xml:space="preserve"> PAGE   \* MERGEFORMAT </w:instrText>
        </w:r>
        <w:r>
          <w:fldChar w:fldCharType="separate"/>
        </w:r>
        <w:r w:rsidR="0008503B">
          <w:rPr>
            <w:noProof/>
            <w:rtl/>
          </w:rPr>
          <w:t>8</w:t>
        </w:r>
        <w:r>
          <w:rPr>
            <w:noProof/>
          </w:rPr>
          <w:fldChar w:fldCharType="end"/>
        </w:r>
      </w:p>
    </w:sdtContent>
  </w:sdt>
  <w:p w14:paraId="2F126483" w14:textId="77777777" w:rsidR="00541765" w:rsidRDefault="00541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85D6F" w14:textId="77777777" w:rsidR="004C5555" w:rsidRDefault="004C5555" w:rsidP="00541765">
      <w:pPr>
        <w:spacing w:after="0" w:line="240" w:lineRule="auto"/>
      </w:pPr>
      <w:r>
        <w:separator/>
      </w:r>
    </w:p>
  </w:footnote>
  <w:footnote w:type="continuationSeparator" w:id="0">
    <w:p w14:paraId="5BD13876" w14:textId="77777777" w:rsidR="004C5555" w:rsidRDefault="004C5555" w:rsidP="00541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F5670"/>
    <w:multiLevelType w:val="hybridMultilevel"/>
    <w:tmpl w:val="0240B880"/>
    <w:lvl w:ilvl="0" w:tplc="033ED2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0D6AA7"/>
    <w:multiLevelType w:val="hybridMultilevel"/>
    <w:tmpl w:val="1700AB6C"/>
    <w:lvl w:ilvl="0" w:tplc="B88439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D3673"/>
    <w:multiLevelType w:val="hybridMultilevel"/>
    <w:tmpl w:val="0CE4F466"/>
    <w:lvl w:ilvl="0" w:tplc="55528B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CC5988"/>
    <w:multiLevelType w:val="hybridMultilevel"/>
    <w:tmpl w:val="62167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B8742C"/>
    <w:multiLevelType w:val="hybridMultilevel"/>
    <w:tmpl w:val="EC284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DD5E70"/>
    <w:multiLevelType w:val="hybridMultilevel"/>
    <w:tmpl w:val="68ECA91C"/>
    <w:lvl w:ilvl="0" w:tplc="42A41B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8516134">
    <w:abstractNumId w:val="4"/>
  </w:num>
  <w:num w:numId="2" w16cid:durableId="336857476">
    <w:abstractNumId w:val="3"/>
  </w:num>
  <w:num w:numId="3" w16cid:durableId="2057661479">
    <w:abstractNumId w:val="2"/>
  </w:num>
  <w:num w:numId="4" w16cid:durableId="1921869490">
    <w:abstractNumId w:val="1"/>
  </w:num>
  <w:num w:numId="5" w16cid:durableId="171459273">
    <w:abstractNumId w:val="5"/>
  </w:num>
  <w:num w:numId="6" w16cid:durableId="2041852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7DF"/>
    <w:rsid w:val="00017AB9"/>
    <w:rsid w:val="00022A3B"/>
    <w:rsid w:val="000503EA"/>
    <w:rsid w:val="00077383"/>
    <w:rsid w:val="0008294B"/>
    <w:rsid w:val="0008503B"/>
    <w:rsid w:val="000934FF"/>
    <w:rsid w:val="000D6842"/>
    <w:rsid w:val="000E551A"/>
    <w:rsid w:val="000E5B66"/>
    <w:rsid w:val="000E6C3A"/>
    <w:rsid w:val="0011496A"/>
    <w:rsid w:val="00117A8E"/>
    <w:rsid w:val="00127145"/>
    <w:rsid w:val="00131679"/>
    <w:rsid w:val="00171415"/>
    <w:rsid w:val="0017761E"/>
    <w:rsid w:val="00193C6F"/>
    <w:rsid w:val="001A3559"/>
    <w:rsid w:val="001B5127"/>
    <w:rsid w:val="001C2BFC"/>
    <w:rsid w:val="001C7162"/>
    <w:rsid w:val="001D08F0"/>
    <w:rsid w:val="001E4C5C"/>
    <w:rsid w:val="001F62BD"/>
    <w:rsid w:val="001F687D"/>
    <w:rsid w:val="00205AEA"/>
    <w:rsid w:val="00210C5F"/>
    <w:rsid w:val="0021213B"/>
    <w:rsid w:val="002305F2"/>
    <w:rsid w:val="00232D02"/>
    <w:rsid w:val="002358C8"/>
    <w:rsid w:val="00236D4A"/>
    <w:rsid w:val="0025210D"/>
    <w:rsid w:val="002561CB"/>
    <w:rsid w:val="00261A73"/>
    <w:rsid w:val="002675D3"/>
    <w:rsid w:val="002707DF"/>
    <w:rsid w:val="00281B86"/>
    <w:rsid w:val="002968EF"/>
    <w:rsid w:val="002A3466"/>
    <w:rsid w:val="002B719A"/>
    <w:rsid w:val="002C404A"/>
    <w:rsid w:val="002D63C4"/>
    <w:rsid w:val="002D6F53"/>
    <w:rsid w:val="00303B84"/>
    <w:rsid w:val="00304D82"/>
    <w:rsid w:val="0030679F"/>
    <w:rsid w:val="00306D77"/>
    <w:rsid w:val="0031560A"/>
    <w:rsid w:val="00334863"/>
    <w:rsid w:val="00345312"/>
    <w:rsid w:val="00364014"/>
    <w:rsid w:val="00366574"/>
    <w:rsid w:val="00384771"/>
    <w:rsid w:val="0039220F"/>
    <w:rsid w:val="003943B6"/>
    <w:rsid w:val="00394EF6"/>
    <w:rsid w:val="003A538E"/>
    <w:rsid w:val="003B0EA9"/>
    <w:rsid w:val="003C20A4"/>
    <w:rsid w:val="003C4EDC"/>
    <w:rsid w:val="003D3366"/>
    <w:rsid w:val="003D49B4"/>
    <w:rsid w:val="003E0F9B"/>
    <w:rsid w:val="003E320A"/>
    <w:rsid w:val="003E6E44"/>
    <w:rsid w:val="003F0289"/>
    <w:rsid w:val="00403121"/>
    <w:rsid w:val="00405F3B"/>
    <w:rsid w:val="00412ABB"/>
    <w:rsid w:val="00416152"/>
    <w:rsid w:val="00441E42"/>
    <w:rsid w:val="004420D8"/>
    <w:rsid w:val="004512B7"/>
    <w:rsid w:val="00454234"/>
    <w:rsid w:val="00461644"/>
    <w:rsid w:val="0046792E"/>
    <w:rsid w:val="0048459C"/>
    <w:rsid w:val="00487490"/>
    <w:rsid w:val="00492FF3"/>
    <w:rsid w:val="004C01CB"/>
    <w:rsid w:val="004C5555"/>
    <w:rsid w:val="004D38FB"/>
    <w:rsid w:val="004D41CC"/>
    <w:rsid w:val="004E223D"/>
    <w:rsid w:val="004E27CE"/>
    <w:rsid w:val="004F2919"/>
    <w:rsid w:val="00505445"/>
    <w:rsid w:val="005230E0"/>
    <w:rsid w:val="00541765"/>
    <w:rsid w:val="00573A1E"/>
    <w:rsid w:val="005764E3"/>
    <w:rsid w:val="005C2370"/>
    <w:rsid w:val="005E0800"/>
    <w:rsid w:val="005E5128"/>
    <w:rsid w:val="005F364A"/>
    <w:rsid w:val="006017E4"/>
    <w:rsid w:val="00606A28"/>
    <w:rsid w:val="00611818"/>
    <w:rsid w:val="00617E7C"/>
    <w:rsid w:val="006426E9"/>
    <w:rsid w:val="00644143"/>
    <w:rsid w:val="00647BD7"/>
    <w:rsid w:val="00676C63"/>
    <w:rsid w:val="0067743B"/>
    <w:rsid w:val="00685821"/>
    <w:rsid w:val="006A1CC8"/>
    <w:rsid w:val="006A433D"/>
    <w:rsid w:val="006A6286"/>
    <w:rsid w:val="006C7DB9"/>
    <w:rsid w:val="006D5A62"/>
    <w:rsid w:val="00704849"/>
    <w:rsid w:val="00753F76"/>
    <w:rsid w:val="00763658"/>
    <w:rsid w:val="00772195"/>
    <w:rsid w:val="00777605"/>
    <w:rsid w:val="007825B8"/>
    <w:rsid w:val="00783802"/>
    <w:rsid w:val="007C52CE"/>
    <w:rsid w:val="007D189F"/>
    <w:rsid w:val="007D4614"/>
    <w:rsid w:val="007D76E3"/>
    <w:rsid w:val="007E17A1"/>
    <w:rsid w:val="007E4ADB"/>
    <w:rsid w:val="0081366A"/>
    <w:rsid w:val="008148CF"/>
    <w:rsid w:val="00831561"/>
    <w:rsid w:val="00867CC9"/>
    <w:rsid w:val="00877EF3"/>
    <w:rsid w:val="00893472"/>
    <w:rsid w:val="008A1519"/>
    <w:rsid w:val="008A648E"/>
    <w:rsid w:val="008B6672"/>
    <w:rsid w:val="008D6028"/>
    <w:rsid w:val="00906A8C"/>
    <w:rsid w:val="0090748A"/>
    <w:rsid w:val="009208F8"/>
    <w:rsid w:val="00924654"/>
    <w:rsid w:val="00941E1F"/>
    <w:rsid w:val="009650BA"/>
    <w:rsid w:val="00982CD0"/>
    <w:rsid w:val="0098482E"/>
    <w:rsid w:val="00985441"/>
    <w:rsid w:val="009D7D30"/>
    <w:rsid w:val="009E1169"/>
    <w:rsid w:val="009E73AE"/>
    <w:rsid w:val="009F685D"/>
    <w:rsid w:val="00A01C49"/>
    <w:rsid w:val="00A109DF"/>
    <w:rsid w:val="00A144AB"/>
    <w:rsid w:val="00A14B1C"/>
    <w:rsid w:val="00A17B79"/>
    <w:rsid w:val="00A209A5"/>
    <w:rsid w:val="00A335D6"/>
    <w:rsid w:val="00A364A8"/>
    <w:rsid w:val="00A4009F"/>
    <w:rsid w:val="00A43813"/>
    <w:rsid w:val="00A7065F"/>
    <w:rsid w:val="00A804C7"/>
    <w:rsid w:val="00AB7420"/>
    <w:rsid w:val="00AE27D2"/>
    <w:rsid w:val="00B011E6"/>
    <w:rsid w:val="00B01AF3"/>
    <w:rsid w:val="00B04332"/>
    <w:rsid w:val="00B0668B"/>
    <w:rsid w:val="00B26247"/>
    <w:rsid w:val="00B33C2E"/>
    <w:rsid w:val="00B4147E"/>
    <w:rsid w:val="00B66AB1"/>
    <w:rsid w:val="00B843A9"/>
    <w:rsid w:val="00BA02C7"/>
    <w:rsid w:val="00BC6EAD"/>
    <w:rsid w:val="00BD16C8"/>
    <w:rsid w:val="00BF3568"/>
    <w:rsid w:val="00C06471"/>
    <w:rsid w:val="00C417C1"/>
    <w:rsid w:val="00C443FE"/>
    <w:rsid w:val="00C53B9A"/>
    <w:rsid w:val="00C542FB"/>
    <w:rsid w:val="00C61CA7"/>
    <w:rsid w:val="00C70FFE"/>
    <w:rsid w:val="00C7406B"/>
    <w:rsid w:val="00C763BD"/>
    <w:rsid w:val="00C868F0"/>
    <w:rsid w:val="00C94329"/>
    <w:rsid w:val="00CB1F17"/>
    <w:rsid w:val="00CB7E24"/>
    <w:rsid w:val="00CD2384"/>
    <w:rsid w:val="00CD745F"/>
    <w:rsid w:val="00CE39AB"/>
    <w:rsid w:val="00CE4541"/>
    <w:rsid w:val="00CE62B5"/>
    <w:rsid w:val="00D0425D"/>
    <w:rsid w:val="00D064F0"/>
    <w:rsid w:val="00D27658"/>
    <w:rsid w:val="00D44D44"/>
    <w:rsid w:val="00D55C9D"/>
    <w:rsid w:val="00D60CD9"/>
    <w:rsid w:val="00D7063C"/>
    <w:rsid w:val="00D74627"/>
    <w:rsid w:val="00DA3BD1"/>
    <w:rsid w:val="00DA788C"/>
    <w:rsid w:val="00DD111B"/>
    <w:rsid w:val="00DD4CC6"/>
    <w:rsid w:val="00DE582D"/>
    <w:rsid w:val="00DE746A"/>
    <w:rsid w:val="00DF4998"/>
    <w:rsid w:val="00E0014B"/>
    <w:rsid w:val="00E02A52"/>
    <w:rsid w:val="00E053D8"/>
    <w:rsid w:val="00E11BAB"/>
    <w:rsid w:val="00E2386C"/>
    <w:rsid w:val="00E272C2"/>
    <w:rsid w:val="00E44805"/>
    <w:rsid w:val="00E53F95"/>
    <w:rsid w:val="00E631DA"/>
    <w:rsid w:val="00E649E3"/>
    <w:rsid w:val="00E66700"/>
    <w:rsid w:val="00E72169"/>
    <w:rsid w:val="00E751F9"/>
    <w:rsid w:val="00E75FD0"/>
    <w:rsid w:val="00E80958"/>
    <w:rsid w:val="00E8414F"/>
    <w:rsid w:val="00E85B17"/>
    <w:rsid w:val="00E864E1"/>
    <w:rsid w:val="00E86DBA"/>
    <w:rsid w:val="00E87470"/>
    <w:rsid w:val="00EA6783"/>
    <w:rsid w:val="00EB078A"/>
    <w:rsid w:val="00EB17F3"/>
    <w:rsid w:val="00EB6C2D"/>
    <w:rsid w:val="00EC2836"/>
    <w:rsid w:val="00ED02D6"/>
    <w:rsid w:val="00ED0632"/>
    <w:rsid w:val="00ED1DBF"/>
    <w:rsid w:val="00ED3B37"/>
    <w:rsid w:val="00ED4D80"/>
    <w:rsid w:val="00EE42CD"/>
    <w:rsid w:val="00EE4411"/>
    <w:rsid w:val="00EE55A1"/>
    <w:rsid w:val="00EF7762"/>
    <w:rsid w:val="00F02740"/>
    <w:rsid w:val="00F078FA"/>
    <w:rsid w:val="00F16EC9"/>
    <w:rsid w:val="00F1719B"/>
    <w:rsid w:val="00F2147E"/>
    <w:rsid w:val="00F23624"/>
    <w:rsid w:val="00F26D3F"/>
    <w:rsid w:val="00F27E49"/>
    <w:rsid w:val="00F30D3C"/>
    <w:rsid w:val="00F3208D"/>
    <w:rsid w:val="00F40247"/>
    <w:rsid w:val="00F55D03"/>
    <w:rsid w:val="00F6021E"/>
    <w:rsid w:val="00F67A08"/>
    <w:rsid w:val="00F70668"/>
    <w:rsid w:val="00F931A5"/>
    <w:rsid w:val="00FA1017"/>
    <w:rsid w:val="00FA18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C057"/>
  <w15:chartTrackingRefBased/>
  <w15:docId w15:val="{0DA6C5BB-05AD-4BB6-82F6-885009AC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813"/>
    <w:pPr>
      <w:bidi/>
      <w:jc w:val="both"/>
    </w:pPr>
    <w:rPr>
      <w:rFonts w:cs="B Zar"/>
      <w:sz w:val="52"/>
      <w:szCs w:val="5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441"/>
    <w:pPr>
      <w:ind w:left="720"/>
      <w:contextualSpacing/>
    </w:pPr>
  </w:style>
  <w:style w:type="paragraph" w:styleId="Header">
    <w:name w:val="header"/>
    <w:basedOn w:val="Normal"/>
    <w:link w:val="HeaderChar"/>
    <w:uiPriority w:val="99"/>
    <w:unhideWhenUsed/>
    <w:rsid w:val="0054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765"/>
    <w:rPr>
      <w:rFonts w:cs="B Zar"/>
      <w:sz w:val="52"/>
      <w:szCs w:val="52"/>
      <w:lang w:bidi="fa-IR"/>
    </w:rPr>
  </w:style>
  <w:style w:type="paragraph" w:styleId="Footer">
    <w:name w:val="footer"/>
    <w:basedOn w:val="Normal"/>
    <w:link w:val="FooterChar"/>
    <w:uiPriority w:val="99"/>
    <w:unhideWhenUsed/>
    <w:rsid w:val="0054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765"/>
    <w:rPr>
      <w:rFonts w:cs="B Zar"/>
      <w:sz w:val="52"/>
      <w:szCs w:val="5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25340">
      <w:bodyDiv w:val="1"/>
      <w:marLeft w:val="0"/>
      <w:marRight w:val="0"/>
      <w:marTop w:val="0"/>
      <w:marBottom w:val="0"/>
      <w:divBdr>
        <w:top w:val="none" w:sz="0" w:space="0" w:color="auto"/>
        <w:left w:val="none" w:sz="0" w:space="0" w:color="auto"/>
        <w:bottom w:val="none" w:sz="0" w:space="0" w:color="auto"/>
        <w:right w:val="none" w:sz="0" w:space="0" w:color="auto"/>
      </w:divBdr>
    </w:div>
    <w:div w:id="1450394807">
      <w:bodyDiv w:val="1"/>
      <w:marLeft w:val="0"/>
      <w:marRight w:val="0"/>
      <w:marTop w:val="0"/>
      <w:marBottom w:val="0"/>
      <w:divBdr>
        <w:top w:val="none" w:sz="0" w:space="0" w:color="auto"/>
        <w:left w:val="none" w:sz="0" w:space="0" w:color="auto"/>
        <w:bottom w:val="none" w:sz="0" w:space="0" w:color="auto"/>
        <w:right w:val="none" w:sz="0" w:space="0" w:color="auto"/>
      </w:divBdr>
    </w:div>
    <w:div w:id="1547833427">
      <w:bodyDiv w:val="1"/>
      <w:marLeft w:val="0"/>
      <w:marRight w:val="0"/>
      <w:marTop w:val="0"/>
      <w:marBottom w:val="0"/>
      <w:divBdr>
        <w:top w:val="none" w:sz="0" w:space="0" w:color="auto"/>
        <w:left w:val="none" w:sz="0" w:space="0" w:color="auto"/>
        <w:bottom w:val="none" w:sz="0" w:space="0" w:color="auto"/>
        <w:right w:val="none" w:sz="0" w:space="0" w:color="auto"/>
      </w:divBdr>
      <w:divsChild>
        <w:div w:id="787507980">
          <w:marLeft w:val="0"/>
          <w:marRight w:val="0"/>
          <w:marTop w:val="0"/>
          <w:marBottom w:val="0"/>
          <w:divBdr>
            <w:top w:val="none" w:sz="0" w:space="0" w:color="auto"/>
            <w:left w:val="none" w:sz="0" w:space="0" w:color="auto"/>
            <w:bottom w:val="none" w:sz="0" w:space="0" w:color="auto"/>
            <w:right w:val="none" w:sz="0" w:space="0" w:color="auto"/>
          </w:divBdr>
          <w:divsChild>
            <w:div w:id="144248327">
              <w:marLeft w:val="0"/>
              <w:marRight w:val="0"/>
              <w:marTop w:val="0"/>
              <w:marBottom w:val="0"/>
              <w:divBdr>
                <w:top w:val="none" w:sz="0" w:space="0" w:color="auto"/>
                <w:left w:val="none" w:sz="0" w:space="0" w:color="auto"/>
                <w:bottom w:val="none" w:sz="0" w:space="0" w:color="auto"/>
                <w:right w:val="none" w:sz="0" w:space="0" w:color="auto"/>
              </w:divBdr>
              <w:divsChild>
                <w:div w:id="471679067">
                  <w:marLeft w:val="0"/>
                  <w:marRight w:val="0"/>
                  <w:marTop w:val="0"/>
                  <w:marBottom w:val="0"/>
                  <w:divBdr>
                    <w:top w:val="none" w:sz="0" w:space="0" w:color="auto"/>
                    <w:left w:val="none" w:sz="0" w:space="0" w:color="auto"/>
                    <w:bottom w:val="none" w:sz="0" w:space="0" w:color="auto"/>
                    <w:right w:val="none" w:sz="0" w:space="0" w:color="auto"/>
                  </w:divBdr>
                  <w:divsChild>
                    <w:div w:id="600378116">
                      <w:marLeft w:val="0"/>
                      <w:marRight w:val="0"/>
                      <w:marTop w:val="0"/>
                      <w:marBottom w:val="0"/>
                      <w:divBdr>
                        <w:top w:val="none" w:sz="0" w:space="0" w:color="auto"/>
                        <w:left w:val="none" w:sz="0" w:space="0" w:color="auto"/>
                        <w:bottom w:val="none" w:sz="0" w:space="0" w:color="auto"/>
                        <w:right w:val="none" w:sz="0" w:space="0" w:color="auto"/>
                      </w:divBdr>
                      <w:divsChild>
                        <w:div w:id="16726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635009">
          <w:marLeft w:val="0"/>
          <w:marRight w:val="0"/>
          <w:marTop w:val="0"/>
          <w:marBottom w:val="0"/>
          <w:divBdr>
            <w:top w:val="none" w:sz="0" w:space="0" w:color="auto"/>
            <w:left w:val="none" w:sz="0" w:space="0" w:color="auto"/>
            <w:bottom w:val="none" w:sz="0" w:space="0" w:color="auto"/>
            <w:right w:val="none" w:sz="0" w:space="0" w:color="auto"/>
          </w:divBdr>
          <w:divsChild>
            <w:div w:id="1551989752">
              <w:marLeft w:val="0"/>
              <w:marRight w:val="0"/>
              <w:marTop w:val="0"/>
              <w:marBottom w:val="0"/>
              <w:divBdr>
                <w:top w:val="none" w:sz="0" w:space="0" w:color="auto"/>
                <w:left w:val="none" w:sz="0" w:space="0" w:color="auto"/>
                <w:bottom w:val="none" w:sz="0" w:space="0" w:color="auto"/>
                <w:right w:val="none" w:sz="0" w:space="0" w:color="auto"/>
              </w:divBdr>
              <w:divsChild>
                <w:div w:id="376440144">
                  <w:marLeft w:val="0"/>
                  <w:marRight w:val="0"/>
                  <w:marTop w:val="0"/>
                  <w:marBottom w:val="0"/>
                  <w:divBdr>
                    <w:top w:val="none" w:sz="0" w:space="0" w:color="auto"/>
                    <w:left w:val="none" w:sz="0" w:space="0" w:color="auto"/>
                    <w:bottom w:val="none" w:sz="0" w:space="0" w:color="auto"/>
                    <w:right w:val="none" w:sz="0" w:space="0" w:color="auto"/>
                  </w:divBdr>
                  <w:divsChild>
                    <w:div w:id="1398473041">
                      <w:marLeft w:val="0"/>
                      <w:marRight w:val="0"/>
                      <w:marTop w:val="0"/>
                      <w:marBottom w:val="0"/>
                      <w:divBdr>
                        <w:top w:val="none" w:sz="0" w:space="0" w:color="auto"/>
                        <w:left w:val="none" w:sz="0" w:space="0" w:color="auto"/>
                        <w:bottom w:val="none" w:sz="0" w:space="0" w:color="auto"/>
                        <w:right w:val="none" w:sz="0" w:space="0" w:color="auto"/>
                      </w:divBdr>
                      <w:divsChild>
                        <w:div w:id="141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28562456</TotalTime>
  <Pages>12</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dc:creator>
  <cp:keywords/>
  <dc:description/>
  <cp:lastModifiedBy>win_10</cp:lastModifiedBy>
  <cp:revision>175</cp:revision>
  <cp:lastPrinted>2024-01-12T08:23:00Z</cp:lastPrinted>
  <dcterms:created xsi:type="dcterms:W3CDTF">2023-06-22T14:35:00Z</dcterms:created>
  <dcterms:modified xsi:type="dcterms:W3CDTF">2024-02-02T06:27:00Z</dcterms:modified>
</cp:coreProperties>
</file>