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D8A" w:rsidRDefault="007631A8">
      <w:pPr>
        <w:rPr>
          <w:rFonts w:hint="cs"/>
          <w:rtl/>
        </w:rPr>
      </w:pPr>
      <w:r>
        <w:rPr>
          <w:rFonts w:hint="cs"/>
          <w:rtl/>
        </w:rPr>
        <w:t xml:space="preserve">بسم الله الرحمن الرحیم </w:t>
      </w:r>
    </w:p>
    <w:p w:rsidR="007631A8" w:rsidRDefault="007631A8">
      <w:pPr>
        <w:rPr>
          <w:rFonts w:hint="cs"/>
          <w:rtl/>
        </w:rPr>
      </w:pPr>
      <w:r>
        <w:rPr>
          <w:rFonts w:hint="cs"/>
          <w:rtl/>
        </w:rPr>
        <w:t xml:space="preserve"> خلاصه خطبتین </w:t>
      </w:r>
    </w:p>
    <w:p w:rsidR="007631A8" w:rsidRDefault="007631A8">
      <w:pPr>
        <w:rPr>
          <w:rFonts w:hint="cs"/>
          <w:rtl/>
        </w:rPr>
      </w:pPr>
      <w:r>
        <w:rPr>
          <w:rFonts w:hint="cs"/>
          <w:rtl/>
        </w:rPr>
        <w:t>خطبه اول:</w:t>
      </w:r>
    </w:p>
    <w:p w:rsidR="007631A8" w:rsidRDefault="007631A8">
      <w:pPr>
        <w:rPr>
          <w:rFonts w:hint="cs"/>
          <w:rtl/>
        </w:rPr>
      </w:pPr>
      <w:r>
        <w:rPr>
          <w:rFonts w:hint="cs"/>
          <w:rtl/>
        </w:rPr>
        <w:t>در خطبه اول امام جمعه بخش کنارتخته وکمارج ضمن توصیه به تقوا با توجه به در پیش بودن وفات ام المومنین حضرت خدیجه کبری سلام الله علیها مطالبی را راجع به زندگی ایشان بیان کردند.</w:t>
      </w:r>
    </w:p>
    <w:p w:rsidR="007631A8" w:rsidRDefault="007631A8">
      <w:pPr>
        <w:rPr>
          <w:rFonts w:hint="cs"/>
          <w:rtl/>
        </w:rPr>
      </w:pPr>
      <w:r>
        <w:rPr>
          <w:rFonts w:hint="cs"/>
          <w:rtl/>
        </w:rPr>
        <w:t>خطبه دوم:</w:t>
      </w:r>
    </w:p>
    <w:p w:rsidR="007631A8" w:rsidRDefault="007631A8" w:rsidP="007631A8">
      <w:pPr>
        <w:rPr>
          <w:rFonts w:hint="cs"/>
          <w:rtl/>
        </w:rPr>
      </w:pPr>
      <w:r>
        <w:rPr>
          <w:rFonts w:hint="cs"/>
          <w:rtl/>
        </w:rPr>
        <w:t>در این خطبه ضمن توصیه به تقوای راجع به چند موضوع پرداخته شد.</w:t>
      </w:r>
    </w:p>
    <w:p w:rsidR="007631A8" w:rsidRDefault="007631A8" w:rsidP="007631A8">
      <w:pPr>
        <w:rPr>
          <w:rFonts w:hint="cs"/>
          <w:rtl/>
        </w:rPr>
      </w:pPr>
      <w:r>
        <w:rPr>
          <w:rFonts w:hint="cs"/>
          <w:rtl/>
        </w:rPr>
        <w:t>موضوع اول: با توجه به اینکه حدود یک ماهی است که شخصی به نام مهدی شفیعی با صحبت های انجام شده بصورت افتخاری فیلم برداری از نماز جمعه را انجام میدند و ایشان از جوانان فعال در عرصه فرهنگی هستند امام جمعه بخش کنارتخته وکمارج از ایشان تقدیر و تشکر کردند.</w:t>
      </w:r>
    </w:p>
    <w:p w:rsidR="007631A8" w:rsidRDefault="007631A8" w:rsidP="007631A8">
      <w:pPr>
        <w:rPr>
          <w:rFonts w:hint="cs"/>
          <w:rtl/>
        </w:rPr>
      </w:pPr>
      <w:r>
        <w:rPr>
          <w:rFonts w:hint="cs"/>
          <w:rtl/>
        </w:rPr>
        <w:t>موضوع دوم: با توجه به در پیش بودن میلاد کریم اهل بیت امام حسن علیه السلام همگان را توصیه به برگزرای مراسم میلاد کردند به خصوص مساجد و هیئات مذهبی را.</w:t>
      </w:r>
    </w:p>
    <w:p w:rsidR="007631A8" w:rsidRDefault="007631A8" w:rsidP="007631A8">
      <w:pPr>
        <w:rPr>
          <w:rFonts w:hint="cs"/>
          <w:rtl/>
        </w:rPr>
      </w:pPr>
      <w:r>
        <w:rPr>
          <w:rFonts w:hint="cs"/>
          <w:rtl/>
        </w:rPr>
        <w:t>موضوع سوم: در این قسمت از صحبتهای امام جمعه بخش کنارتخته و کمارج به تشریح سخنان مقام معظم رهبری در دیدار با کارگزاران و اعضای هیئت دولت پرداختند و مطالبی را بیان کردند.</w:t>
      </w:r>
    </w:p>
    <w:p w:rsidR="007631A8" w:rsidRDefault="007631A8" w:rsidP="007631A8">
      <w:pPr>
        <w:rPr>
          <w:rFonts w:hint="cs"/>
          <w:rtl/>
        </w:rPr>
      </w:pPr>
      <w:r>
        <w:rPr>
          <w:rFonts w:hint="cs"/>
          <w:rtl/>
        </w:rPr>
        <w:t>مطلب اول:</w:t>
      </w:r>
      <w:r w:rsidR="005C33CB">
        <w:rPr>
          <w:rFonts w:hint="cs"/>
          <w:rtl/>
        </w:rPr>
        <w:t xml:space="preserve"> تشریح سخنان مقام معظم رهبری راجع به اقتصاد مقاومتی و اینکه تقوا که در قران بیان شده وخداوند فرمود است ((و من یتق الله یجعل له مخرجا و یرزقه من حیث لا یحتسب)) همان گونه که درمسائل فردی اگر شخصی تقوا داشته باشد خداوند گشایش در کار او میدهد در جامعه اسلامی هم همینگونه است و امروزه مصداق کامل تقوای جامعه اقتصاد مقاومتی است. ایشان بیان کردند که منظور از اقتصاد مقاومتی یعنی تکیه واعتماد به نیروی جوان و داخلی واستفاده از منابع داخل کشور.</w:t>
      </w:r>
    </w:p>
    <w:p w:rsidR="005C33CB" w:rsidRDefault="005C33CB" w:rsidP="007631A8">
      <w:pPr>
        <w:rPr>
          <w:rFonts w:hint="cs"/>
          <w:rtl/>
        </w:rPr>
      </w:pPr>
      <w:r>
        <w:rPr>
          <w:rFonts w:hint="cs"/>
          <w:rtl/>
        </w:rPr>
        <w:t>مطلب دوم : راجع به مسائل هسته ای و اساسا راجع به مذاکرات هسته ای . جعفری امام جمع بخش کنارتخته و کمارج ضمن تشریخ بیانات مقام معظم رهبری در این مسئله ، مسئله اتحاد و همدلی مردم و مسئولین را بیان کردن که باید اجتناب کنند از اختلاف بر سر موضوعات کوچک و همچنین مقام معظم رهبری انتقاد به دولت کردند که این مسئله ای که گفته میشود ما مذاکرده کردیم تا به همگان و کشورهای دیگر اثبات کنیم که امریکا قابل اعتماد نیست مسئله درستی نیست زیرا شما مذاکره کردید تا تحریمها برداشته شود نه اثبات عدم اعتماد به امریکا. و اینکه در مذاکرات با اروپاییها کما اینکه مانند امریکا قابل اعتماد نیستند باید این مسئله مد نظر قرار گیرد که مسئله موشکی ما قابل مذاکره نمیباشد.</w:t>
      </w:r>
    </w:p>
    <w:p w:rsidR="005C33CB" w:rsidRDefault="005C33CB" w:rsidP="007631A8">
      <w:pPr>
        <w:rPr>
          <w:rFonts w:hint="cs"/>
        </w:rPr>
      </w:pPr>
      <w:r>
        <w:rPr>
          <w:rFonts w:hint="cs"/>
          <w:rtl/>
        </w:rPr>
        <w:t>والسلام علیکم ورحمه الله وبرکاته</w:t>
      </w:r>
      <w:bookmarkStart w:id="0" w:name="_GoBack"/>
      <w:bookmarkEnd w:id="0"/>
    </w:p>
    <w:sectPr w:rsidR="005C33CB" w:rsidSect="00B96B4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BB1"/>
    <w:rsid w:val="00100D8A"/>
    <w:rsid w:val="00111BB1"/>
    <w:rsid w:val="005C33CB"/>
    <w:rsid w:val="007631A8"/>
    <w:rsid w:val="00B96B4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2018-05-26T19:07:00Z</dcterms:created>
  <dcterms:modified xsi:type="dcterms:W3CDTF">2018-05-26T19:25:00Z</dcterms:modified>
</cp:coreProperties>
</file>