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A4E" w:rsidRPr="00211A4E" w:rsidRDefault="00211A4E" w:rsidP="00211A4E">
      <w:pPr>
        <w:ind w:left="-426" w:firstLine="426"/>
        <w:jc w:val="right"/>
        <w:rPr>
          <w:b/>
          <w:bCs/>
          <w:sz w:val="28"/>
          <w:szCs w:val="28"/>
        </w:rPr>
      </w:pPr>
      <w:bookmarkStart w:id="0" w:name="_GoBack"/>
      <w:r w:rsidRPr="00211A4E">
        <w:rPr>
          <w:b/>
          <w:bCs/>
          <w:sz w:val="28"/>
          <w:szCs w:val="28"/>
          <w:rtl/>
        </w:rPr>
        <w:t>حجت‌الاسلام علیرضا قاسمی در خطبه‌های نماز جمعه بادرود با اشاره به فرارسیدن شب‌های قدر اظهار کرد: در تمامی سال ماهی به عظمت ماه رمضان نیست، زیرا ماهی است که خداوند در آن بالاترین هدیه را به بشریت داده و ماه نزول قرآن است، شب قدر فرصت ارزشمندی برای بندگان خداست که با احیای آن و عبادت و توبه به درگاه الهی، گناهان بندگان آمرزیده شود می‌شود</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tl/>
        </w:rPr>
        <w:t>امام‌جمعه بادرود افزود: امروز روز سوم خرداد روز فتح خرمشهر در عملیات بیت‌المقدس است امروز را به نام روز مقاومت ایثار و فداکاری و پیروزی نام‌گذاری کرده‌اند، فتح خرمشهر فتح خاک نبود، بلکه فتح ارزش‌های الهی و اسلامی بود و به تعبیر زیبای امام عزیز خرمشهر را خدا آزاد کرد و این جمله تاریخی معانی بسیار زیادی دارد که باید در خصوص آن کتاب‌ها نوشت و یک معنی کلی آن ای است که خداوند همواره حافظ میهن عزیزمان است</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tl/>
        </w:rPr>
        <w:t>وی گفت: چهارم خرداد نیز روز مقاومت پایداری و روز دزفول نام‌گرفته است، این نام‌گذاری به خاطر مقاومت شهر دزفول در برابر موشک‌باران رژیم بعث در طول جنگ تحمیلی است، علیرغم بمباران‌های فراوان و موشک‌باران دزفول مردم قهرمان و غیور همچنان در شهر ماندند و مقاومت کردند و نماز جمعه شهر دزفول هر هفته با حضور مردم و رزمندگان اسلام برگزار می‌شد</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tl/>
        </w:rPr>
        <w:t>قاسمی اذعان کرد: پنجم خرداد به نام روز نسیم مهر و روز حمایت از خانواده زندانیان نام‌گذاری شده است، خود این نام‌گذاری موجب شده تا مردم خیر به فکر خانواده زندانیان باشند، خانواده زندانیان گناهی ندارند و قطعاً قربانی شدند لذا برای حمایت از خانواده‌های بی‌بضاعت در معرض انواع آسیب‌های اجتماعی فرهنگی اقتصادی و حتی روانی هستند باید کمک کند چراکه حساب خانواده آنان از مجرمان زندانیان جداست و باید به فکر آنان بود</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tl/>
        </w:rPr>
        <w:t xml:space="preserve">امام‌جمعه بادرود گفت: هفتم خرداد مصادف با سالروز افتتاح اولین دوره مجلس شورای اسلامی در سال </w:t>
      </w:r>
      <w:r w:rsidRPr="00211A4E">
        <w:rPr>
          <w:b/>
          <w:bCs/>
          <w:sz w:val="28"/>
          <w:szCs w:val="28"/>
          <w:rtl/>
          <w:lang w:bidi="fa-IR"/>
        </w:rPr>
        <w:t>۱۳۵۹</w:t>
      </w:r>
      <w:r w:rsidRPr="00211A4E">
        <w:rPr>
          <w:b/>
          <w:bCs/>
          <w:sz w:val="28"/>
          <w:szCs w:val="28"/>
          <w:rtl/>
        </w:rPr>
        <w:t xml:space="preserve"> به همین مناسبت این روز را روز قانون‌گذاری و مجلس نام‌گذاری کردند، اولین مجلس پس از پیروزی انقلاب اسلامی در خردادماه </w:t>
      </w:r>
      <w:r w:rsidRPr="00211A4E">
        <w:rPr>
          <w:b/>
          <w:bCs/>
          <w:sz w:val="28"/>
          <w:szCs w:val="28"/>
          <w:rtl/>
          <w:lang w:bidi="fa-IR"/>
        </w:rPr>
        <w:t>۵۹</w:t>
      </w:r>
      <w:r w:rsidRPr="00211A4E">
        <w:rPr>
          <w:b/>
          <w:bCs/>
          <w:sz w:val="28"/>
          <w:szCs w:val="28"/>
          <w:rtl/>
        </w:rPr>
        <w:t xml:space="preserve"> به‌عنوان مجلس شورای ملی آغاز به کارکرد که در </w:t>
      </w:r>
      <w:r w:rsidRPr="00211A4E">
        <w:rPr>
          <w:b/>
          <w:bCs/>
          <w:sz w:val="28"/>
          <w:szCs w:val="28"/>
          <w:rtl/>
          <w:lang w:bidi="fa-IR"/>
        </w:rPr>
        <w:t>۳۱</w:t>
      </w:r>
      <w:r w:rsidRPr="00211A4E">
        <w:rPr>
          <w:b/>
          <w:bCs/>
          <w:sz w:val="28"/>
          <w:szCs w:val="28"/>
          <w:rtl/>
        </w:rPr>
        <w:t xml:space="preserve"> تیرماه با تصویب نمایندگان به مجلس شورای اسلامی تغییر یافت</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tl/>
        </w:rPr>
        <w:t>وی ادامه داد: در حالی مجلس دهم سومین سال عمر خود را به پایان می‌رساند که کارنامه آن در حوزه‌های گوناگون نشان می‌دهد که به‌طورکلی نمره درخشانی به آن نمی‌توان داد، مجلس با توجه به مشکلات جامعه و کشور که درگیر آن است می‌توانست عملکرد بهتر و قابل دفاع از خود بروز دهد، مجلس می‌توانست نقش مهم در مبارزه با فساد داشته و مبارزه با گرانی داشته باشد</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tl/>
        </w:rPr>
        <w:t>قاسمی عنوان کرد: کشور در حالی در جنگ اقتصادی به سر می‌برد که انتظار این است که مجلس با تصویب قوانین بازدارنده مانع افزایش قیمت‌های افسارگسیخته باشند و مسیر سودجویی سودجویان را ببندند، سؤال این است که نمایندگان مجلس به‌عنوان موکلان ملت در کجای این معادله قرار دارند؟ مقام معظم رهبری در دیدار مسؤولان و کارگزاران نظام برای چندمین بار بر اولویت داشتن مسائل اقتصادی تأکید کردند چراکه وضعیت نامناسب مردم ایجاب می‌کند که نمایندگان مجلس به فکر مردم باشند</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tl/>
        </w:rPr>
        <w:t>امام‌جمعه بادرود خاطرنشان کرد: آخرین جمعه ماه مبارک رمضان از طرف امام عزیز به‌عنوان روز جهانی قدس نام‌گذاری شده، فلسفه روز جهانی قدس قرآنی است چرا وظیفه مسلمانان این است که در برابر طاغوت ایستادگی کنند</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tl/>
        </w:rPr>
        <w:t>وی در خصوص تک‌خوانی یک خانم در ابیانه گفت: چرا باید یک خانمی این‌همه گستاخ باشد و در ماه مبارک رمضان در ابیانه حرمت‌شکنی کند، ضمن تقاضا برای برخورد قانونی با این حرکت ناپسند انتظار داریم متولیان امر نظارت جدی و دقیقی را برای تورهای گردشگری داشته باشند تا اتفاقات این‌چنینی تکرار نشود</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tl/>
        </w:rPr>
        <w:t>قاسمی بیان کرد: یکی از مسائلی که همه مردم خواسته مستضعفان را رنج می‌دهد این نگرانی‌های افسارگسیخته است چرا مسؤولین محترم در مقام جلوگیری از این گرانی‌ها کمر همت نمی‌بندند، به خدا می‌شود با مدیریت جهادی جلوی گرانی‌ها را گرفت</w:t>
      </w:r>
      <w:r w:rsidRPr="00211A4E">
        <w:rPr>
          <w:b/>
          <w:bCs/>
          <w:sz w:val="28"/>
          <w:szCs w:val="28"/>
        </w:rPr>
        <w:t>.</w:t>
      </w:r>
    </w:p>
    <w:p w:rsidR="00211A4E" w:rsidRPr="00211A4E" w:rsidRDefault="00211A4E" w:rsidP="00211A4E">
      <w:pPr>
        <w:ind w:left="-426" w:firstLine="426"/>
        <w:jc w:val="right"/>
        <w:rPr>
          <w:b/>
          <w:bCs/>
          <w:sz w:val="28"/>
          <w:szCs w:val="28"/>
        </w:rPr>
      </w:pPr>
      <w:r w:rsidRPr="00211A4E">
        <w:rPr>
          <w:b/>
          <w:bCs/>
          <w:sz w:val="28"/>
          <w:szCs w:val="28"/>
        </w:rPr>
        <w:lastRenderedPageBreak/>
        <w:t> </w:t>
      </w:r>
      <w:r w:rsidRPr="00211A4E">
        <w:rPr>
          <w:b/>
          <w:bCs/>
          <w:sz w:val="28"/>
          <w:szCs w:val="28"/>
          <w:rtl/>
        </w:rPr>
        <w:t>امام‌جمعه بادرود گفت: علت اصلی گرانی حاضر در نظارت است، مسؤولین می‌گویند بسیاری از گرانی‌ها اصلاً مبنایی ندارد، پس چرا جلوی آن را نمی‌گیرند، چرا بی‌تفاوتیم چرا کسانی که ارز 4200 تومان گرفته‌اند نباید کالای خود را به همین قیمت بفروشند و متأسفانه با احتکار کالای خود را به قیمت گزاف به فروش برسانند</w:t>
      </w:r>
      <w:r w:rsidRPr="00211A4E">
        <w:rPr>
          <w:b/>
          <w:bCs/>
          <w:sz w:val="28"/>
          <w:szCs w:val="28"/>
        </w:rPr>
        <w:t>.</w:t>
      </w:r>
    </w:p>
    <w:bookmarkEnd w:id="0"/>
    <w:p w:rsidR="00806048" w:rsidRDefault="00211A4E" w:rsidP="00211A4E">
      <w:pPr>
        <w:ind w:left="-426" w:firstLine="426"/>
        <w:jc w:val="right"/>
      </w:pPr>
    </w:p>
    <w:sectPr w:rsidR="00806048" w:rsidSect="00211A4E">
      <w:pgSz w:w="12240" w:h="15840"/>
      <w:pgMar w:top="568" w:right="333"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A4E"/>
    <w:rsid w:val="00211A4E"/>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19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2019-05-24T20:28:00Z</dcterms:created>
  <dcterms:modified xsi:type="dcterms:W3CDTF">2019-05-24T20:30:00Z</dcterms:modified>
</cp:coreProperties>
</file>