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3DA8F" w14:textId="77777777" w:rsidR="00266906" w:rsidRPr="00D13860" w:rsidRDefault="009565B4" w:rsidP="00C77C31">
      <w:pPr>
        <w:spacing w:after="0" w:line="360" w:lineRule="auto"/>
        <w:ind w:left="90" w:right="-720"/>
        <w:rPr>
          <w:rFonts w:cstheme="minorHAnsi"/>
          <w:b/>
          <w:bCs/>
          <w:color w:val="000000"/>
          <w:sz w:val="24"/>
          <w:szCs w:val="24"/>
          <w:lang w:bidi="ar-SA"/>
        </w:rPr>
      </w:pPr>
      <w:r w:rsidRPr="00C00ECD">
        <w:rPr>
          <w:rFonts w:cs="Times New Roman"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imes New Roman"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13860">
        <w:rPr>
          <w:rFonts w:cs="Times New Roman"/>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13860">
        <w:rPr>
          <w:rFonts w:cs="Times New Roman" w:hint="cs"/>
          <w:b/>
          <w:bCs/>
          <w:color w:val="000000"/>
          <w:sz w:val="24"/>
          <w:szCs w:val="24"/>
          <w:rtl/>
          <w:lang w:bidi="ar-SA"/>
        </w:rPr>
        <w:t>ن</w:t>
      </w:r>
      <w:r w:rsidR="0009664F" w:rsidRPr="00D13860">
        <w:rPr>
          <w:rFonts w:cstheme="minorHAnsi" w:hint="cs"/>
          <w:b/>
          <w:bCs/>
          <w:color w:val="000000"/>
          <w:sz w:val="24"/>
          <w:szCs w:val="24"/>
          <w:rtl/>
          <w:lang w:bidi="ar-SA"/>
        </w:rPr>
        <w:t xml:space="preserve"> </w:t>
      </w:r>
      <w:r w:rsidR="00F63356" w:rsidRPr="00D13860">
        <w:rPr>
          <w:rFonts w:cstheme="minorHAnsi" w:hint="cs"/>
          <w:b/>
          <w:bCs/>
          <w:color w:val="000000"/>
          <w:sz w:val="24"/>
          <w:szCs w:val="24"/>
          <w:rtl/>
          <w:lang w:bidi="ar-SA"/>
        </w:rPr>
        <w:t>.</w:t>
      </w:r>
      <w:r w:rsidR="00722F88" w:rsidRPr="00D13860">
        <w:rPr>
          <w:rFonts w:cstheme="minorHAnsi" w:hint="cs"/>
          <w:b/>
          <w:bCs/>
          <w:color w:val="000000"/>
          <w:sz w:val="24"/>
          <w:szCs w:val="24"/>
          <w:rtl/>
          <w:lang w:bidi="ar-SA"/>
        </w:rPr>
        <w:t xml:space="preserve">      </w:t>
      </w:r>
    </w:p>
    <w:p w14:paraId="100CF539" w14:textId="77777777" w:rsidR="00760F08" w:rsidRDefault="0062441A" w:rsidP="00760F08">
      <w:pPr>
        <w:autoSpaceDE w:val="0"/>
        <w:autoSpaceDN w:val="0"/>
        <w:adjustRightInd w:val="0"/>
        <w:spacing w:line="360" w:lineRule="auto"/>
        <w:ind w:left="340" w:hanging="340"/>
        <w:textAlignment w:val="center"/>
        <w:rPr>
          <w:rFonts w:asciiTheme="majorBidi" w:eastAsia="Calibri" w:hAnsiTheme="majorBidi" w:cs="B Tehran"/>
          <w:sz w:val="36"/>
          <w:szCs w:val="36"/>
          <w:rtl/>
          <w:lang w:bidi="ar-SA"/>
        </w:rPr>
      </w:pPr>
      <w:r w:rsidRPr="00D13860">
        <w:rPr>
          <w:rFonts w:asciiTheme="minorBidi" w:eastAsia="Calibri" w:hAnsiTheme="minorBidi"/>
          <w:b/>
          <w:bCs/>
          <w:rtl/>
        </w:rPr>
        <w:t xml:space="preserve">" اُوصِيكُم عِبادَاللّه و نفسی بتَقوَى اللّه فإنّها خَيرُ ما تَواصَى العِبادُ بهِ و خَيرُ عَواقِبِ الاُمورِ </w:t>
      </w:r>
      <w:r w:rsidRPr="00D13860">
        <w:rPr>
          <w:rFonts w:asciiTheme="minorBidi" w:eastAsia="Calibri" w:hAnsiTheme="minorBidi"/>
          <w:b/>
          <w:bCs/>
          <w:sz w:val="24"/>
          <w:szCs w:val="24"/>
          <w:rtl/>
        </w:rPr>
        <w:t>عِندَاللّه</w:t>
      </w:r>
      <w:r w:rsidR="00C00ECD" w:rsidRPr="00D13860">
        <w:rPr>
          <w:rFonts w:asciiTheme="majorBidi" w:eastAsia="Calibri" w:hAnsiTheme="majorBidi" w:cs="B Tehran"/>
          <w:sz w:val="36"/>
          <w:szCs w:val="36"/>
          <w:rtl/>
          <w:lang w:bidi="ar-SA"/>
        </w:rPr>
        <w:t xml:space="preserve"> </w:t>
      </w:r>
    </w:p>
    <w:p w14:paraId="59EAD53A" w14:textId="77777777" w:rsidR="00F321F4" w:rsidRDefault="007C188C" w:rsidP="007C188C">
      <w:pPr>
        <w:rPr>
          <w:rFonts w:asciiTheme="majorBidi" w:eastAsia="Calibri" w:hAnsiTheme="majorBidi" w:cs="Times New Roman" w:hint="cs"/>
          <w:sz w:val="36"/>
          <w:szCs w:val="36"/>
          <w:rtl/>
        </w:rPr>
      </w:pPr>
      <w:r w:rsidRPr="00F321F4">
        <w:rPr>
          <w:rFonts w:asciiTheme="majorBidi" w:eastAsia="Calibri" w:hAnsiTheme="majorBidi" w:cs="Times New Roman"/>
          <w:sz w:val="36"/>
          <w:szCs w:val="36"/>
          <w:rtl/>
        </w:rPr>
        <w:t>امام صادق (ع) می فرماید:تقوا یعنی انجام واجبات و ترک محرمات.باید به واجبات دین توجه کنیم</w:t>
      </w:r>
      <w:r w:rsidR="00F321F4">
        <w:rPr>
          <w:rFonts w:asciiTheme="majorBidi" w:eastAsia="Calibri" w:hAnsiTheme="majorBidi" w:cs="Times New Roman" w:hint="cs"/>
          <w:sz w:val="36"/>
          <w:szCs w:val="36"/>
          <w:rtl/>
        </w:rPr>
        <w:t>.</w:t>
      </w:r>
    </w:p>
    <w:p w14:paraId="080294B8" w14:textId="7605DC8C" w:rsidR="007C188C" w:rsidRPr="00F321F4" w:rsidRDefault="007C188C" w:rsidP="007C188C">
      <w:pPr>
        <w:rPr>
          <w:rFonts w:asciiTheme="majorBidi" w:eastAsia="Calibri" w:hAnsiTheme="majorBidi" w:cs="Times New Roman"/>
          <w:sz w:val="36"/>
          <w:szCs w:val="36"/>
        </w:rPr>
      </w:pPr>
      <w:r w:rsidRPr="00F321F4">
        <w:rPr>
          <w:rFonts w:asciiTheme="majorBidi" w:eastAsia="Calibri" w:hAnsiTheme="majorBidi" w:cs="Times New Roman"/>
          <w:sz w:val="36"/>
          <w:szCs w:val="36"/>
          <w:rtl/>
        </w:rPr>
        <w:t xml:space="preserve"> امام جواد (ع) می فرمایند:مومن احتیاجاتی دارد برای اینکه مومن بشود و جایگاه مومنی پیدا کند باید به این احتیاجات توجه کند:</w:t>
      </w:r>
    </w:p>
    <w:p w14:paraId="66100F6A" w14:textId="77777777" w:rsidR="007C188C" w:rsidRPr="00F321F4" w:rsidRDefault="007C188C" w:rsidP="007C188C">
      <w:pPr>
        <w:rPr>
          <w:rFonts w:asciiTheme="majorBidi" w:eastAsia="Calibri" w:hAnsiTheme="majorBidi" w:cs="Times New Roman"/>
          <w:sz w:val="36"/>
          <w:szCs w:val="36"/>
          <w:rtl/>
        </w:rPr>
      </w:pPr>
      <w:r w:rsidRPr="00F321F4">
        <w:rPr>
          <w:rFonts w:asciiTheme="majorBidi" w:eastAsia="Calibri" w:hAnsiTheme="majorBidi" w:cs="Times New Roman"/>
          <w:sz w:val="36"/>
          <w:szCs w:val="36"/>
          <w:rtl/>
        </w:rPr>
        <w:t>1-انسان مومن باید توفیقی از درگاه خداوند داشته باشد اینکه شما در نماز جمعه شرکت کرده اید توفیق الهی است.</w:t>
      </w:r>
    </w:p>
    <w:p w14:paraId="112C34AC" w14:textId="77777777" w:rsidR="007C188C" w:rsidRPr="00F321F4" w:rsidRDefault="007C188C" w:rsidP="007C188C">
      <w:pPr>
        <w:rPr>
          <w:rFonts w:asciiTheme="majorBidi" w:eastAsia="Calibri" w:hAnsiTheme="majorBidi" w:cs="Times New Roman"/>
          <w:sz w:val="36"/>
          <w:szCs w:val="36"/>
          <w:rtl/>
        </w:rPr>
      </w:pPr>
      <w:r w:rsidRPr="00F321F4">
        <w:rPr>
          <w:rFonts w:asciiTheme="majorBidi" w:eastAsia="Calibri" w:hAnsiTheme="majorBidi" w:cs="Times New Roman"/>
          <w:sz w:val="36"/>
          <w:szCs w:val="36"/>
          <w:rtl/>
        </w:rPr>
        <w:t>2-نگهبان و نگهدار نفس خود باشدخیلی از گناهان از عدم کنترل نفس است.</w:t>
      </w:r>
    </w:p>
    <w:p w14:paraId="67ED51D2" w14:textId="77777777" w:rsidR="007C188C" w:rsidRPr="00F321F4" w:rsidRDefault="007C188C" w:rsidP="007C188C">
      <w:pPr>
        <w:rPr>
          <w:rFonts w:asciiTheme="majorBidi" w:eastAsia="Calibri" w:hAnsiTheme="majorBidi" w:cs="Times New Roman"/>
          <w:sz w:val="36"/>
          <w:szCs w:val="36"/>
          <w:rtl/>
        </w:rPr>
      </w:pPr>
      <w:r w:rsidRPr="00F321F4">
        <w:rPr>
          <w:rFonts w:asciiTheme="majorBidi" w:eastAsia="Calibri" w:hAnsiTheme="majorBidi" w:cs="Times New Roman"/>
          <w:sz w:val="36"/>
          <w:szCs w:val="36"/>
          <w:rtl/>
        </w:rPr>
        <w:t>3-انسان مومن قبول به نصیحت مردم دارد اگر کسی سخنی بر حق به او می گوید می پذیرد.</w:t>
      </w:r>
    </w:p>
    <w:p w14:paraId="0EF5C0C9" w14:textId="1D819584" w:rsidR="00760F08" w:rsidRPr="00F321F4" w:rsidRDefault="00F321F4" w:rsidP="00760F08">
      <w:pPr>
        <w:autoSpaceDE w:val="0"/>
        <w:autoSpaceDN w:val="0"/>
        <w:adjustRightInd w:val="0"/>
        <w:spacing w:line="360" w:lineRule="auto"/>
        <w:ind w:left="340" w:hanging="340"/>
        <w:textAlignment w:val="center"/>
        <w:rPr>
          <w:rFonts w:asciiTheme="majorBidi" w:eastAsia="Calibri" w:hAnsiTheme="majorBidi" w:cs="Times New Roman"/>
          <w:b/>
          <w:bCs/>
          <w:sz w:val="36"/>
          <w:szCs w:val="36"/>
          <w:rtl/>
        </w:rPr>
      </w:pPr>
      <w:r w:rsidRPr="00F321F4">
        <w:rPr>
          <w:rFonts w:asciiTheme="majorBidi" w:eastAsia="Calibri" w:hAnsiTheme="majorBidi" w:cs="Times New Roman" w:hint="cs"/>
          <w:b/>
          <w:bCs/>
          <w:sz w:val="36"/>
          <w:szCs w:val="36"/>
          <w:rtl/>
        </w:rPr>
        <w:t>دراستانه روز سالمند هستیم  دوشنبه 9 مهر روز جهانی سالمند</w:t>
      </w:r>
      <w:r>
        <w:rPr>
          <w:rFonts w:asciiTheme="majorBidi" w:eastAsia="Calibri" w:hAnsiTheme="majorBidi" w:cs="Times New Roman" w:hint="cs"/>
          <w:b/>
          <w:bCs/>
          <w:sz w:val="36"/>
          <w:szCs w:val="36"/>
          <w:rtl/>
        </w:rPr>
        <w:t xml:space="preserve"> اشاره داشته باشیم .کشور ما درحال پیری است.</w:t>
      </w:r>
    </w:p>
    <w:p w14:paraId="4D35C91D" w14:textId="77777777" w:rsidR="00F321F4" w:rsidRDefault="00C00ECD" w:rsidP="00325D70">
      <w:pPr>
        <w:autoSpaceDE w:val="0"/>
        <w:autoSpaceDN w:val="0"/>
        <w:adjustRightInd w:val="0"/>
        <w:spacing w:line="360" w:lineRule="auto"/>
        <w:ind w:left="340" w:hanging="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rPr>
        <w:t xml:space="preserve"> </w:t>
      </w:r>
      <w:r w:rsidR="00760F08" w:rsidRPr="00F321F4">
        <w:rPr>
          <w:rFonts w:asciiTheme="majorBidi" w:eastAsia="Calibri" w:hAnsiTheme="majorBidi" w:cs="Times New Roman"/>
          <w:sz w:val="36"/>
          <w:szCs w:val="36"/>
          <w:rtl/>
          <w:lang w:bidi="he-IL"/>
        </w:rPr>
        <w:t xml:space="preserve">: </w:t>
      </w:r>
      <w:r w:rsidR="00760F08" w:rsidRPr="00F321F4">
        <w:rPr>
          <w:rFonts w:asciiTheme="majorBidi" w:eastAsia="Calibri" w:hAnsiTheme="majorBidi" w:cs="Times New Roman"/>
          <w:sz w:val="36"/>
          <w:szCs w:val="36"/>
          <w:rtl/>
        </w:rPr>
        <w:t>پیامبر</w:t>
      </w:r>
      <w:r w:rsidR="00760F08" w:rsidRPr="00F321F4">
        <w:rPr>
          <w:rFonts w:asciiTheme="majorBidi" w:eastAsia="Calibri" w:hAnsiTheme="majorBidi" w:cs="Times New Roman"/>
          <w:sz w:val="36"/>
          <w:szCs w:val="36"/>
          <w:rtl/>
          <w:lang w:bidi="he-IL"/>
        </w:rPr>
        <w:t xml:space="preserve"> </w:t>
      </w:r>
      <w:r w:rsidR="00760F08" w:rsidRPr="00F321F4">
        <w:rPr>
          <w:rFonts w:asciiTheme="majorBidi" w:eastAsia="Calibri" w:hAnsiTheme="majorBidi" w:cs="Times New Roman"/>
          <w:sz w:val="36"/>
          <w:szCs w:val="36"/>
          <w:rtl/>
        </w:rPr>
        <w:t>خدا</w:t>
      </w:r>
      <w:r w:rsidR="00760F08" w:rsidRPr="00F321F4">
        <w:rPr>
          <w:rFonts w:asciiTheme="majorBidi" w:eastAsia="Calibri" w:hAnsiTheme="majorBidi" w:cs="Times New Roman"/>
          <w:sz w:val="36"/>
          <w:szCs w:val="36"/>
          <w:rtl/>
          <w:lang w:bidi="he-IL"/>
        </w:rPr>
        <w:t>(</w:t>
      </w:r>
      <w:r w:rsidR="00760F08" w:rsidRPr="00F321F4">
        <w:rPr>
          <w:rFonts w:asciiTheme="majorBidi" w:eastAsia="Calibri" w:hAnsiTheme="majorBidi" w:cs="Times New Roman"/>
          <w:sz w:val="36"/>
          <w:szCs w:val="36"/>
          <w:rtl/>
        </w:rPr>
        <w:t>صلی</w:t>
      </w:r>
      <w:r w:rsidR="00760F08" w:rsidRPr="00F321F4">
        <w:rPr>
          <w:rFonts w:asciiTheme="majorBidi" w:eastAsia="Calibri" w:hAnsiTheme="majorBidi" w:cs="Times New Roman"/>
          <w:sz w:val="36"/>
          <w:szCs w:val="36"/>
          <w:rtl/>
          <w:lang w:bidi="he-IL"/>
        </w:rPr>
        <w:t xml:space="preserve"> </w:t>
      </w:r>
      <w:r w:rsidR="00760F08" w:rsidRPr="00F321F4">
        <w:rPr>
          <w:rFonts w:asciiTheme="majorBidi" w:eastAsia="Calibri" w:hAnsiTheme="majorBidi" w:cs="Times New Roman"/>
          <w:sz w:val="36"/>
          <w:szCs w:val="36"/>
          <w:rtl/>
        </w:rPr>
        <w:t>الله</w:t>
      </w:r>
      <w:r w:rsidR="00760F08" w:rsidRPr="00F321F4">
        <w:rPr>
          <w:rFonts w:asciiTheme="majorBidi" w:eastAsia="Calibri" w:hAnsiTheme="majorBidi" w:cs="Times New Roman"/>
          <w:sz w:val="36"/>
          <w:szCs w:val="36"/>
          <w:rtl/>
          <w:lang w:bidi="he-IL"/>
        </w:rPr>
        <w:t xml:space="preserve"> </w:t>
      </w:r>
      <w:r w:rsidR="00760F08" w:rsidRPr="00F321F4">
        <w:rPr>
          <w:rFonts w:asciiTheme="majorBidi" w:eastAsia="Calibri" w:hAnsiTheme="majorBidi" w:cs="Times New Roman"/>
          <w:sz w:val="36"/>
          <w:szCs w:val="36"/>
          <w:rtl/>
        </w:rPr>
        <w:t>علیه</w:t>
      </w:r>
      <w:r w:rsidR="00760F08" w:rsidRPr="00F321F4">
        <w:rPr>
          <w:rFonts w:asciiTheme="majorBidi" w:eastAsia="Calibri" w:hAnsiTheme="majorBidi" w:cs="Times New Roman"/>
          <w:sz w:val="36"/>
          <w:szCs w:val="36"/>
          <w:rtl/>
          <w:lang w:bidi="he-IL"/>
        </w:rPr>
        <w:t xml:space="preserve"> </w:t>
      </w:r>
      <w:r w:rsidR="00760F08" w:rsidRPr="00F321F4">
        <w:rPr>
          <w:rFonts w:asciiTheme="majorBidi" w:eastAsia="Calibri" w:hAnsiTheme="majorBidi" w:cs="Times New Roman"/>
          <w:sz w:val="36"/>
          <w:szCs w:val="36"/>
          <w:rtl/>
        </w:rPr>
        <w:t>و</w:t>
      </w:r>
      <w:r w:rsidR="00760F08" w:rsidRPr="00F321F4">
        <w:rPr>
          <w:rFonts w:asciiTheme="majorBidi" w:eastAsia="Calibri" w:hAnsiTheme="majorBidi" w:cs="Times New Roman"/>
          <w:sz w:val="36"/>
          <w:szCs w:val="36"/>
          <w:rtl/>
          <w:lang w:bidi="he-IL"/>
        </w:rPr>
        <w:t xml:space="preserve"> </w:t>
      </w:r>
      <w:r w:rsidR="00760F08" w:rsidRPr="00F321F4">
        <w:rPr>
          <w:rFonts w:asciiTheme="majorBidi" w:eastAsia="Calibri" w:hAnsiTheme="majorBidi" w:cs="Times New Roman"/>
          <w:sz w:val="36"/>
          <w:szCs w:val="36"/>
          <w:rtl/>
        </w:rPr>
        <w:t>آله</w:t>
      </w:r>
      <w:r w:rsidR="00760F08" w:rsidRPr="00F321F4">
        <w:rPr>
          <w:rFonts w:asciiTheme="majorBidi" w:eastAsia="Calibri" w:hAnsiTheme="majorBidi" w:cs="Times New Roman"/>
          <w:sz w:val="36"/>
          <w:szCs w:val="36"/>
          <w:rtl/>
          <w:lang w:bidi="he-IL"/>
        </w:rPr>
        <w:t xml:space="preserve">) </w:t>
      </w:r>
      <w:r w:rsidR="00760F08" w:rsidRPr="00F321F4">
        <w:rPr>
          <w:rFonts w:asciiTheme="majorBidi" w:eastAsia="Calibri" w:hAnsiTheme="majorBidi" w:cs="Times New Roman"/>
          <w:sz w:val="36"/>
          <w:szCs w:val="36"/>
          <w:rtl/>
        </w:rPr>
        <w:t>فرمودند</w:t>
      </w:r>
      <w:r w:rsidR="00760F08" w:rsidRPr="00F321F4">
        <w:rPr>
          <w:rFonts w:asciiTheme="majorBidi" w:eastAsia="Calibri" w:hAnsiTheme="majorBidi" w:cs="Times New Roman"/>
          <w:sz w:val="36"/>
          <w:szCs w:val="36"/>
          <w:rtl/>
          <w:lang w:bidi="he-IL"/>
        </w:rPr>
        <w:t xml:space="preserve">: </w:t>
      </w:r>
    </w:p>
    <w:p w14:paraId="58A3B7BA" w14:textId="7AC6A06E" w:rsidR="00325D70" w:rsidRPr="00F321F4" w:rsidRDefault="00760F08" w:rsidP="00325D70">
      <w:pPr>
        <w:autoSpaceDE w:val="0"/>
        <w:autoSpaceDN w:val="0"/>
        <w:adjustRightInd w:val="0"/>
        <w:spacing w:line="360" w:lineRule="auto"/>
        <w:ind w:left="340" w:hanging="340"/>
        <w:textAlignment w:val="center"/>
        <w:rPr>
          <w:rFonts w:asciiTheme="majorBidi" w:eastAsia="Calibri" w:hAnsiTheme="majorBidi" w:cs="Times New Roman"/>
          <w:b/>
          <w:bCs/>
          <w:sz w:val="36"/>
          <w:szCs w:val="36"/>
        </w:rPr>
      </w:pPr>
      <w:r w:rsidRPr="00F321F4">
        <w:rPr>
          <w:rFonts w:asciiTheme="majorBidi" w:eastAsia="Calibri" w:hAnsiTheme="majorBidi" w:cs="Times New Roman"/>
          <w:b/>
          <w:bCs/>
          <w:sz w:val="36"/>
          <w:szCs w:val="36"/>
          <w:rtl/>
        </w:rPr>
        <w:t xml:space="preserve">الشَّیخُ فِی أَهْلِهِ کَالنَّبِی فِی أُمَّتِهِ </w:t>
      </w:r>
    </w:p>
    <w:p w14:paraId="04F18CA8" w14:textId="1F848508" w:rsidR="00760F08" w:rsidRPr="00F321F4" w:rsidRDefault="00325D70" w:rsidP="00F321F4">
      <w:pPr>
        <w:autoSpaceDE w:val="0"/>
        <w:autoSpaceDN w:val="0"/>
        <w:adjustRightInd w:val="0"/>
        <w:spacing w:line="360" w:lineRule="auto"/>
        <w:ind w:left="340" w:hanging="340"/>
        <w:textAlignment w:val="center"/>
        <w:rPr>
          <w:rFonts w:asciiTheme="majorBidi" w:eastAsia="Calibri" w:hAnsiTheme="majorBidi" w:cs="Times New Roman"/>
          <w:sz w:val="16"/>
          <w:szCs w:val="16"/>
          <w:rtl/>
        </w:rPr>
      </w:pPr>
      <w:r w:rsidRPr="00F321F4">
        <w:rPr>
          <w:rFonts w:asciiTheme="majorBidi" w:eastAsia="Calibri" w:hAnsiTheme="majorBidi" w:cs="Times New Roman"/>
          <w:sz w:val="36"/>
          <w:szCs w:val="36"/>
          <w:rtl/>
        </w:rPr>
        <w:lastRenderedPageBreak/>
        <w:t xml:space="preserve">«پیر در میان خانواده خود، مانند پیامبر میان امت </w:t>
      </w:r>
      <w:r w:rsidRPr="00F321F4">
        <w:rPr>
          <w:rFonts w:asciiTheme="majorBidi" w:eastAsia="Calibri" w:hAnsiTheme="majorBidi" w:cs="Times New Roman" w:hint="cs"/>
          <w:sz w:val="36"/>
          <w:szCs w:val="36"/>
          <w:rtl/>
        </w:rPr>
        <w:t>خویش است</w:t>
      </w:r>
      <w:r w:rsidR="00F321F4">
        <w:rPr>
          <w:rFonts w:asciiTheme="majorBidi" w:eastAsia="Calibri" w:hAnsiTheme="majorBidi" w:cs="Times New Roman" w:hint="cs"/>
          <w:sz w:val="36"/>
          <w:szCs w:val="36"/>
          <w:rtl/>
        </w:rPr>
        <w:t xml:space="preserve">. </w:t>
      </w:r>
      <w:r w:rsidR="00760F08" w:rsidRPr="00F321F4">
        <w:rPr>
          <w:rFonts w:asciiTheme="majorBidi" w:eastAsia="Calibri" w:hAnsiTheme="majorBidi" w:cs="Times New Roman"/>
          <w:sz w:val="16"/>
          <w:szCs w:val="16"/>
          <w:rtl/>
        </w:rPr>
        <w:t>(روضة الواعظین، ج</w:t>
      </w:r>
      <w:r w:rsidR="00760F08" w:rsidRPr="00F321F4">
        <w:rPr>
          <w:rFonts w:asciiTheme="majorBidi" w:eastAsia="Calibri" w:hAnsiTheme="majorBidi" w:cs="Times New Roman"/>
          <w:sz w:val="16"/>
          <w:szCs w:val="16"/>
        </w:rPr>
        <w:t>‌</w:t>
      </w:r>
      <w:r w:rsidR="00760F08" w:rsidRPr="00F321F4">
        <w:rPr>
          <w:rFonts w:asciiTheme="majorBidi" w:eastAsia="Calibri" w:hAnsiTheme="majorBidi" w:cs="Times New Roman"/>
          <w:sz w:val="16"/>
          <w:szCs w:val="16"/>
          <w:rtl/>
        </w:rPr>
        <w:t xml:space="preserve">2، ص476)). </w:t>
      </w:r>
    </w:p>
    <w:p w14:paraId="662A1D1D" w14:textId="77777777" w:rsidR="00325D70" w:rsidRPr="00F321F4" w:rsidRDefault="00760F08" w:rsidP="00760F08">
      <w:pPr>
        <w:autoSpaceDE w:val="0"/>
        <w:autoSpaceDN w:val="0"/>
        <w:adjustRightInd w:val="0"/>
        <w:spacing w:line="360" w:lineRule="auto"/>
        <w:ind w:left="340" w:hanging="340"/>
        <w:textAlignment w:val="center"/>
        <w:rPr>
          <w:rFonts w:asciiTheme="majorBidi" w:eastAsia="Calibri" w:hAnsiTheme="majorBidi" w:cs="Times New Roman"/>
          <w:sz w:val="36"/>
          <w:szCs w:val="36"/>
          <w:rtl/>
        </w:rPr>
      </w:pPr>
      <w:r w:rsidRPr="00F321F4">
        <w:rPr>
          <w:rFonts w:asciiTheme="majorBidi" w:eastAsia="Calibri" w:hAnsiTheme="majorBidi" w:cs="Times New Roman"/>
          <w:sz w:val="36"/>
          <w:szCs w:val="36"/>
          <w:rtl/>
        </w:rPr>
        <w:t>احادیثی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معارف</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نورانی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هم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نیستند،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گویای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اسلام،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جایگاه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ویژه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قائل</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توجه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احترام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ارزش</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اساسی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محسوب</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کند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نگاه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متعالی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آموزه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اسلام،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جهت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حیات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برکت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زندگی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نقشی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بنیادین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برجسته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ایفا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کنند</w:t>
      </w:r>
      <w:r w:rsidRPr="00F321F4">
        <w:rPr>
          <w:rFonts w:asciiTheme="majorBidi" w:eastAsia="Calibri" w:hAnsiTheme="majorBidi" w:cs="Times New Roman"/>
          <w:sz w:val="36"/>
          <w:szCs w:val="36"/>
          <w:rtl/>
          <w:lang w:bidi="he-IL"/>
        </w:rPr>
        <w:t>.</w:t>
      </w:r>
    </w:p>
    <w:p w14:paraId="74DAF2DF" w14:textId="77777777" w:rsidR="00325D70" w:rsidRPr="00F321F4" w:rsidRDefault="00760F08" w:rsidP="00760F08">
      <w:pPr>
        <w:autoSpaceDE w:val="0"/>
        <w:autoSpaceDN w:val="0"/>
        <w:adjustRightInd w:val="0"/>
        <w:spacing w:line="360" w:lineRule="auto"/>
        <w:ind w:left="340" w:hanging="340"/>
        <w:textAlignment w:val="center"/>
        <w:rPr>
          <w:rFonts w:asciiTheme="majorBidi" w:eastAsia="Calibri" w:hAnsiTheme="majorBidi" w:cs="Times New Roman"/>
          <w:sz w:val="36"/>
          <w:szCs w:val="36"/>
          <w:rtl/>
        </w:rPr>
      </w:pP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قرآن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کریم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احادیث</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پیامبر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اسلام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ص</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ائمه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اطهار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ع</w:t>
      </w:r>
      <w:r w:rsidRPr="00F321F4">
        <w:rPr>
          <w:rFonts w:asciiTheme="majorBidi" w:eastAsia="Calibri" w:hAnsiTheme="majorBidi" w:cs="Times New Roman"/>
          <w:sz w:val="36"/>
          <w:szCs w:val="36"/>
          <w:rtl/>
          <w:lang w:bidi="he-IL"/>
        </w:rPr>
        <w:t>)</w:t>
      </w:r>
      <w:r w:rsidRPr="00F321F4">
        <w:rPr>
          <w:rFonts w:asciiTheme="majorBidi" w:eastAsia="Calibri" w:hAnsiTheme="majorBidi" w:cs="Times New Roman"/>
          <w:sz w:val="36"/>
          <w:szCs w:val="36"/>
          <w:rtl/>
        </w:rPr>
        <w:t>،</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بارها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اهمیت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مقام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اشاره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شده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قرآن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صراحت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بیان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کند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باید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مادر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احترام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گذاشت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ویژه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دوران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کهولت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پیری،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مراقبت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محبت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کرد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سوره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اسراء</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آیه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۲۳،</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خداوند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فرماید</w:t>
      </w:r>
      <w:r w:rsidRPr="00F321F4">
        <w:rPr>
          <w:rFonts w:asciiTheme="majorBidi" w:eastAsia="Calibri" w:hAnsiTheme="majorBidi" w:cs="Times New Roman"/>
          <w:sz w:val="36"/>
          <w:szCs w:val="36"/>
          <w:rtl/>
          <w:lang w:bidi="he-IL"/>
        </w:rPr>
        <w:t>:</w:t>
      </w:r>
    </w:p>
    <w:p w14:paraId="2648FB52" w14:textId="77777777" w:rsidR="00325D70" w:rsidRPr="0031384B" w:rsidRDefault="00325D70" w:rsidP="00760F08">
      <w:pPr>
        <w:autoSpaceDE w:val="0"/>
        <w:autoSpaceDN w:val="0"/>
        <w:adjustRightInd w:val="0"/>
        <w:spacing w:line="360" w:lineRule="auto"/>
        <w:ind w:left="340" w:hanging="340"/>
        <w:textAlignment w:val="center"/>
        <w:rPr>
          <w:rFonts w:asciiTheme="majorBidi" w:eastAsia="Calibri" w:hAnsiTheme="majorBidi" w:cs="Times New Roman"/>
          <w:b/>
          <w:bCs/>
          <w:sz w:val="36"/>
          <w:szCs w:val="36"/>
          <w:rtl/>
        </w:rPr>
      </w:pPr>
      <w:r w:rsidRPr="0031384B">
        <w:rPr>
          <w:rFonts w:asciiTheme="majorBidi" w:eastAsia="Calibri" w:hAnsiTheme="majorBidi" w:cs="Times New Roman"/>
          <w:b/>
          <w:bCs/>
          <w:sz w:val="36"/>
          <w:szCs w:val="36"/>
          <w:rtl/>
        </w:rPr>
        <w:lastRenderedPageBreak/>
        <w:t>وَقَضَى رَبُّكَ أَلَّا تَعْبُدُوا إِلَّا إِيَّاهُ وَبِالْوَالِدَيْنِ إِحْسَانًا إِمَّا يَبْلُغَنَّ عِنْدَكَ الْكِبَرَ أَحَدُهُمَا أَوْ كِلَاهُمَا فَلَا تَقُلْ لَهُمَا أُفٍّ وَلَا تَنْهَرْهُمَا وَقُلْ لَهُمَا قَوْلًا كَرِيمًا</w:t>
      </w:r>
    </w:p>
    <w:p w14:paraId="2AD0F5E3" w14:textId="58DE4F08" w:rsidR="00760F08" w:rsidRPr="00F321F4" w:rsidRDefault="00760F08" w:rsidP="00760F08">
      <w:pPr>
        <w:autoSpaceDE w:val="0"/>
        <w:autoSpaceDN w:val="0"/>
        <w:adjustRightInd w:val="0"/>
        <w:spacing w:line="360" w:lineRule="auto"/>
        <w:ind w:left="340" w:hanging="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 پروردگارت فرمان داد که جز او را نپرستید و به پدر و مادر نیکی کنید. اگر یکی از آن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 یا هر دو در کنار تو به سالخوردگی رسیدند، به آن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 حتی اف مگو و آن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 را از خود مران.» این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آیه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نشان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دهنده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اهمیت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بزرگداشت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ویژه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مادر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تأکید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کند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نباید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حتی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کوچک</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ترین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احترامی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نسبت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روا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داشت</w:t>
      </w:r>
      <w:r w:rsidRPr="00F321F4">
        <w:rPr>
          <w:rFonts w:asciiTheme="majorBidi" w:eastAsia="Calibri" w:hAnsiTheme="majorBidi" w:cs="Times New Roman"/>
          <w:sz w:val="36"/>
          <w:szCs w:val="36"/>
          <w:rtl/>
          <w:lang w:bidi="he-IL"/>
        </w:rPr>
        <w:t xml:space="preserve">. </w:t>
      </w:r>
    </w:p>
    <w:p w14:paraId="015AB97A" w14:textId="77777777" w:rsidR="00760F08" w:rsidRPr="0031384B" w:rsidRDefault="00760F08" w:rsidP="00760F08">
      <w:pPr>
        <w:keepNext/>
        <w:keepLines/>
        <w:autoSpaceDE w:val="0"/>
        <w:autoSpaceDN w:val="0"/>
        <w:adjustRightInd w:val="0"/>
        <w:spacing w:line="360" w:lineRule="auto"/>
        <w:ind w:left="340" w:hanging="340"/>
        <w:textAlignment w:val="center"/>
        <w:rPr>
          <w:rFonts w:asciiTheme="majorBidi" w:eastAsia="Calibri" w:hAnsiTheme="majorBidi" w:cs="Times New Roman"/>
          <w:b/>
          <w:bCs/>
          <w:sz w:val="36"/>
          <w:szCs w:val="36"/>
          <w:rtl/>
          <w:lang w:bidi="he-IL"/>
        </w:rPr>
      </w:pPr>
      <w:r w:rsidRPr="0031384B">
        <w:rPr>
          <w:rFonts w:asciiTheme="majorBidi" w:eastAsia="Calibri" w:hAnsiTheme="majorBidi" w:cs="Times New Roman"/>
          <w:b/>
          <w:bCs/>
          <w:sz w:val="36"/>
          <w:szCs w:val="36"/>
          <w:rtl/>
        </w:rPr>
        <w:t>برکات</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سالمندان</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برای</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جامعه</w:t>
      </w:r>
    </w:p>
    <w:p w14:paraId="08FCCA25" w14:textId="77777777" w:rsidR="0031384B"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rPr>
      </w:pP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دیگر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آموزه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اسلامی،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تنها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اعضای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خانواده،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بلکه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جامعه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نیز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موظف</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مراقبت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حمایت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p>
    <w:p w14:paraId="638AC25E" w14:textId="3A708075" w:rsidR="00325D70" w:rsidRPr="00F321F4"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rPr>
      </w:pPr>
      <w:r w:rsidRPr="00F321F4">
        <w:rPr>
          <w:rFonts w:asciiTheme="majorBidi" w:eastAsia="Calibri" w:hAnsiTheme="majorBidi" w:cs="Times New Roman"/>
          <w:sz w:val="36"/>
          <w:szCs w:val="36"/>
          <w:rtl/>
        </w:rPr>
        <w:t>عدالت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ایجاب</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کند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امنیت،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رفاه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احترام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دوران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پیری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خود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برخوردار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باشند</w:t>
      </w:r>
      <w:r w:rsidRPr="00F321F4">
        <w:rPr>
          <w:rFonts w:asciiTheme="majorBidi" w:eastAsia="Calibri" w:hAnsiTheme="majorBidi" w:cs="Times New Roman"/>
          <w:sz w:val="36"/>
          <w:szCs w:val="36"/>
          <w:rtl/>
          <w:lang w:bidi="he-IL"/>
        </w:rPr>
        <w:t xml:space="preserve">. </w:t>
      </w:r>
    </w:p>
    <w:p w14:paraId="108A2137" w14:textId="5D4F6F88" w:rsidR="00760F08" w:rsidRPr="00F321F4"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rPr>
        <w:lastRenderedPageBreak/>
        <w:t>دولت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جامعه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باید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امکانات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لازم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رفاه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حال</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فراهم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آورند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نگذارند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دوران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پیری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دچار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مشکلات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جسمی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یا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روحی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شوند</w:t>
      </w:r>
      <w:r w:rsidRPr="00F321F4">
        <w:rPr>
          <w:rFonts w:asciiTheme="majorBidi" w:eastAsia="Calibri" w:hAnsiTheme="majorBidi" w:cs="Times New Roman"/>
          <w:sz w:val="36"/>
          <w:szCs w:val="36"/>
          <w:rtl/>
          <w:lang w:bidi="he-IL"/>
        </w:rPr>
        <w:t xml:space="preserve">. </w:t>
      </w:r>
    </w:p>
    <w:p w14:paraId="574F48E4" w14:textId="77777777" w:rsidR="0031384B"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rPr>
        <w:t>جامعه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خود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احترام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بگذارد،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تجربه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خرد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بهره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مند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شود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همچنین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ارزش</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اخلاقی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انسانی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نسل</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بعدی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تقویت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کند</w:t>
      </w:r>
      <w:r w:rsidRPr="00F321F4">
        <w:rPr>
          <w:rFonts w:asciiTheme="majorBidi" w:eastAsia="Calibri" w:hAnsiTheme="majorBidi" w:cs="Times New Roman"/>
          <w:sz w:val="36"/>
          <w:szCs w:val="36"/>
          <w:rtl/>
          <w:lang w:bidi="he-IL"/>
        </w:rPr>
        <w:t xml:space="preserve">. </w:t>
      </w:r>
    </w:p>
    <w:p w14:paraId="09855026" w14:textId="77777777" w:rsidR="0031384B"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rPr>
        <w:t>احترام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باعث</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ایجاد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همبستگی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تقویت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پیوندهای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خانوادگی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شود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همچنین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رفتار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اخلاقی،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نشان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دهنده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ایمان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تقوای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افراد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موجب</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پیشرفت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معنوی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جامعه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شود</w:t>
      </w:r>
      <w:r w:rsidRPr="00F321F4">
        <w:rPr>
          <w:rFonts w:asciiTheme="majorBidi" w:eastAsia="Calibri" w:hAnsiTheme="majorBidi" w:cs="Times New Roman"/>
          <w:sz w:val="36"/>
          <w:szCs w:val="36"/>
          <w:rtl/>
          <w:lang w:bidi="he-IL"/>
        </w:rPr>
        <w:t xml:space="preserve">. </w:t>
      </w:r>
    </w:p>
    <w:p w14:paraId="43C9C32A" w14:textId="77777777" w:rsidR="0031384B" w:rsidRDefault="00760F08" w:rsidP="0031384B">
      <w:pPr>
        <w:autoSpaceDE w:val="0"/>
        <w:autoSpaceDN w:val="0"/>
        <w:adjustRightInd w:val="0"/>
        <w:spacing w:line="360" w:lineRule="auto"/>
        <w:ind w:left="340" w:firstLine="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همین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جهت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پیامبر</w:t>
      </w:r>
      <w:r w:rsidRPr="0031384B">
        <w:rPr>
          <w:rFonts w:asciiTheme="majorBidi" w:eastAsia="Calibri" w:hAnsiTheme="majorBidi" w:cs="Times New Roman"/>
          <w:sz w:val="12"/>
          <w:szCs w:val="12"/>
          <w:rtl/>
          <w:lang w:bidi="he-IL"/>
        </w:rPr>
        <w:t>(</w:t>
      </w:r>
      <w:r w:rsidRPr="0031384B">
        <w:rPr>
          <w:rFonts w:asciiTheme="majorBidi" w:eastAsia="Calibri" w:hAnsiTheme="majorBidi" w:cs="Times New Roman"/>
          <w:sz w:val="12"/>
          <w:szCs w:val="12"/>
          <w:rtl/>
        </w:rPr>
        <w:t>صلی</w:t>
      </w:r>
      <w:r w:rsidRPr="0031384B">
        <w:rPr>
          <w:rFonts w:asciiTheme="majorBidi" w:eastAsia="Calibri" w:hAnsiTheme="majorBidi" w:cs="Times New Roman"/>
          <w:sz w:val="12"/>
          <w:szCs w:val="12"/>
          <w:rtl/>
          <w:lang w:bidi="he-IL"/>
        </w:rPr>
        <w:t xml:space="preserve"> </w:t>
      </w:r>
      <w:r w:rsidRPr="0031384B">
        <w:rPr>
          <w:rFonts w:asciiTheme="majorBidi" w:eastAsia="Calibri" w:hAnsiTheme="majorBidi" w:cs="Times New Roman"/>
          <w:sz w:val="12"/>
          <w:szCs w:val="12"/>
          <w:rtl/>
        </w:rPr>
        <w:t>الله</w:t>
      </w:r>
      <w:r w:rsidRPr="0031384B">
        <w:rPr>
          <w:rFonts w:asciiTheme="majorBidi" w:eastAsia="Calibri" w:hAnsiTheme="majorBidi" w:cs="Times New Roman"/>
          <w:sz w:val="12"/>
          <w:szCs w:val="12"/>
          <w:rtl/>
          <w:lang w:bidi="he-IL"/>
        </w:rPr>
        <w:t xml:space="preserve"> </w:t>
      </w:r>
      <w:r w:rsidRPr="0031384B">
        <w:rPr>
          <w:rFonts w:asciiTheme="majorBidi" w:eastAsia="Calibri" w:hAnsiTheme="majorBidi" w:cs="Times New Roman"/>
          <w:sz w:val="12"/>
          <w:szCs w:val="12"/>
          <w:rtl/>
        </w:rPr>
        <w:t>علیه</w:t>
      </w:r>
      <w:r w:rsidRPr="0031384B">
        <w:rPr>
          <w:rFonts w:asciiTheme="majorBidi" w:eastAsia="Calibri" w:hAnsiTheme="majorBidi" w:cs="Times New Roman"/>
          <w:sz w:val="12"/>
          <w:szCs w:val="12"/>
          <w:rtl/>
          <w:lang w:bidi="he-IL"/>
        </w:rPr>
        <w:t xml:space="preserve"> </w:t>
      </w:r>
      <w:r w:rsidRPr="0031384B">
        <w:rPr>
          <w:rFonts w:asciiTheme="majorBidi" w:eastAsia="Calibri" w:hAnsiTheme="majorBidi" w:cs="Times New Roman"/>
          <w:sz w:val="12"/>
          <w:szCs w:val="12"/>
          <w:rtl/>
        </w:rPr>
        <w:t>و</w:t>
      </w:r>
      <w:r w:rsidRPr="0031384B">
        <w:rPr>
          <w:rFonts w:asciiTheme="majorBidi" w:eastAsia="Calibri" w:hAnsiTheme="majorBidi" w:cs="Times New Roman"/>
          <w:sz w:val="12"/>
          <w:szCs w:val="12"/>
          <w:rtl/>
          <w:lang w:bidi="he-IL"/>
        </w:rPr>
        <w:t xml:space="preserve"> </w:t>
      </w:r>
      <w:r w:rsidRPr="0031384B">
        <w:rPr>
          <w:rFonts w:asciiTheme="majorBidi" w:eastAsia="Calibri" w:hAnsiTheme="majorBidi" w:cs="Times New Roman"/>
          <w:sz w:val="12"/>
          <w:szCs w:val="12"/>
          <w:rtl/>
        </w:rPr>
        <w:t>اله</w:t>
      </w:r>
      <w:r w:rsidRPr="0031384B">
        <w:rPr>
          <w:rFonts w:asciiTheme="majorBidi" w:eastAsia="Calibri" w:hAnsiTheme="majorBidi" w:cs="Times New Roman"/>
          <w:sz w:val="12"/>
          <w:szCs w:val="12"/>
          <w:rtl/>
          <w:lang w:bidi="he-IL"/>
        </w:rPr>
        <w:t xml:space="preserve">) </w:t>
      </w:r>
      <w:r w:rsidRPr="00F321F4">
        <w:rPr>
          <w:rFonts w:asciiTheme="majorBidi" w:eastAsia="Calibri" w:hAnsiTheme="majorBidi" w:cs="Times New Roman"/>
          <w:sz w:val="36"/>
          <w:szCs w:val="36"/>
          <w:rtl/>
        </w:rPr>
        <w:t>فرمودند</w:t>
      </w:r>
      <w:r w:rsidRPr="00F321F4">
        <w:rPr>
          <w:rFonts w:asciiTheme="majorBidi" w:eastAsia="Calibri" w:hAnsiTheme="majorBidi" w:cs="Times New Roman"/>
          <w:sz w:val="36"/>
          <w:szCs w:val="36"/>
          <w:rtl/>
          <w:lang w:bidi="he-IL"/>
        </w:rPr>
        <w:t xml:space="preserve">: </w:t>
      </w:r>
    </w:p>
    <w:p w14:paraId="2AFD2462" w14:textId="77777777" w:rsidR="0031384B" w:rsidRPr="0031384B" w:rsidRDefault="0031384B" w:rsidP="0031384B">
      <w:pPr>
        <w:autoSpaceDE w:val="0"/>
        <w:autoSpaceDN w:val="0"/>
        <w:adjustRightInd w:val="0"/>
        <w:spacing w:line="360" w:lineRule="auto"/>
        <w:ind w:left="340" w:firstLine="340"/>
        <w:textAlignment w:val="center"/>
        <w:rPr>
          <w:rFonts w:asciiTheme="majorBidi" w:eastAsia="Calibri" w:hAnsiTheme="majorBidi" w:cs="Times New Roman"/>
          <w:b/>
          <w:bCs/>
          <w:sz w:val="36"/>
          <w:szCs w:val="36"/>
          <w:rtl/>
        </w:rPr>
      </w:pPr>
      <w:r w:rsidRPr="0031384B">
        <w:rPr>
          <w:rFonts w:asciiTheme="majorBidi" w:eastAsia="Calibri" w:hAnsiTheme="majorBidi" w:cs="Times New Roman"/>
          <w:b/>
          <w:bCs/>
          <w:sz w:val="36"/>
          <w:szCs w:val="36"/>
          <w:rtl/>
        </w:rPr>
        <w:t>(إنَّ البَرَکَةَ فی أکابِرِنا)؛</w:t>
      </w:r>
      <w:r w:rsidRPr="0031384B">
        <w:rPr>
          <w:rFonts w:asciiTheme="majorBidi" w:eastAsia="Calibri" w:hAnsiTheme="majorBidi" w:cs="Times New Roman"/>
          <w:b/>
          <w:bCs/>
          <w:sz w:val="36"/>
          <w:szCs w:val="36"/>
          <w:rtl/>
          <w:lang w:bidi="he-IL"/>
        </w:rPr>
        <w:t xml:space="preserve"> </w:t>
      </w:r>
    </w:p>
    <w:p w14:paraId="4B769703" w14:textId="5BBADEAB" w:rsidR="00325D70" w:rsidRPr="00F321F4" w:rsidRDefault="00760F08" w:rsidP="0031384B">
      <w:pPr>
        <w:autoSpaceDE w:val="0"/>
        <w:autoSpaceDN w:val="0"/>
        <w:adjustRightInd w:val="0"/>
        <w:spacing w:line="360" w:lineRule="auto"/>
        <w:ind w:left="340" w:firstLine="340"/>
        <w:textAlignment w:val="center"/>
        <w:rPr>
          <w:rFonts w:asciiTheme="majorBidi" w:eastAsia="Calibri" w:hAnsiTheme="majorBidi" w:cs="Times New Roman"/>
          <w:sz w:val="36"/>
          <w:szCs w:val="36"/>
          <w:rtl/>
        </w:rPr>
      </w:pPr>
      <w:r w:rsidRPr="00F321F4">
        <w:rPr>
          <w:rFonts w:asciiTheme="majorBidi" w:eastAsia="Calibri" w:hAnsiTheme="majorBidi" w:cs="Times New Roman"/>
          <w:sz w:val="36"/>
          <w:szCs w:val="36"/>
          <w:rtl/>
        </w:rPr>
        <w:t>«برکت در بزرگ</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 xml:space="preserve">سالان ماست» </w:t>
      </w:r>
    </w:p>
    <w:p w14:paraId="6679E3C6" w14:textId="77777777" w:rsidR="0031384B"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rPr>
      </w:pPr>
      <w:r w:rsidRPr="00F321F4">
        <w:rPr>
          <w:rFonts w:asciiTheme="majorBidi" w:eastAsia="Calibri" w:hAnsiTheme="majorBidi" w:cs="Times New Roman"/>
          <w:sz w:val="36"/>
          <w:szCs w:val="36"/>
          <w:rtl/>
          <w:lang w:bidi="he-IL"/>
        </w:rPr>
        <w:t>«</w:t>
      </w:r>
      <w:r w:rsidRPr="00F321F4">
        <w:rPr>
          <w:rFonts w:asciiTheme="majorBidi" w:eastAsia="Calibri" w:hAnsiTheme="majorBidi" w:cs="Times New Roman"/>
          <w:sz w:val="36"/>
          <w:szCs w:val="36"/>
          <w:rtl/>
        </w:rPr>
        <w:t>یک مصداق از احترام نهادن به من، احترام نهادن به سالخوردۀ امّت من است»</w:t>
      </w:r>
    </w:p>
    <w:p w14:paraId="5F1E248B" w14:textId="239000C2" w:rsidR="00325D70" w:rsidRPr="0031384B"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b/>
          <w:bCs/>
          <w:sz w:val="36"/>
          <w:szCs w:val="36"/>
          <w:rtl/>
        </w:rPr>
      </w:pPr>
      <w:r w:rsidRPr="00F321F4">
        <w:rPr>
          <w:rFonts w:asciiTheme="majorBidi" w:eastAsia="Calibri" w:hAnsiTheme="majorBidi" w:cs="Times New Roman"/>
          <w:sz w:val="36"/>
          <w:szCs w:val="36"/>
          <w:rtl/>
        </w:rPr>
        <w:t xml:space="preserve"> </w:t>
      </w:r>
      <w:r w:rsidRPr="0031384B">
        <w:rPr>
          <w:rFonts w:asciiTheme="majorBidi" w:eastAsia="Calibri" w:hAnsiTheme="majorBidi" w:cs="Times New Roman"/>
          <w:b/>
          <w:bCs/>
          <w:sz w:val="36"/>
          <w:szCs w:val="36"/>
          <w:rtl/>
        </w:rPr>
        <w:t xml:space="preserve">(إنَّ مِن إجلالی تَوقیرَ الشَّیخِ مِن امَّتی). </w:t>
      </w:r>
    </w:p>
    <w:p w14:paraId="1E28EEAF" w14:textId="226CE28E" w:rsidR="00760F08" w:rsidRPr="00F321F4"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rPr>
        <w:lastRenderedPageBreak/>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عنوان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ذخایر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خرد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تجربه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جامعه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مورد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توجه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قرار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گیرند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احترام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نشانه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تکریم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خداوند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رعایت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ارزش</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اسلامی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p>
    <w:p w14:paraId="3ADBA18F" w14:textId="77777777" w:rsidR="00760F08" w:rsidRPr="00F321F4" w:rsidRDefault="00760F08" w:rsidP="00760F08">
      <w:pPr>
        <w:keepNext/>
        <w:keepLines/>
        <w:autoSpaceDE w:val="0"/>
        <w:autoSpaceDN w:val="0"/>
        <w:adjustRightInd w:val="0"/>
        <w:spacing w:line="360" w:lineRule="auto"/>
        <w:ind w:left="340" w:hanging="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rPr>
        <w:t>آلام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سالمندی</w:t>
      </w:r>
      <w:r w:rsidRPr="00F321F4">
        <w:rPr>
          <w:rFonts w:asciiTheme="majorBidi" w:eastAsia="Calibri" w:hAnsiTheme="majorBidi" w:cs="Times New Roman"/>
          <w:sz w:val="36"/>
          <w:szCs w:val="36"/>
          <w:rtl/>
          <w:lang w:bidi="he-IL"/>
        </w:rPr>
        <w:t xml:space="preserve">! </w:t>
      </w:r>
    </w:p>
    <w:p w14:paraId="6A2EF056" w14:textId="77777777" w:rsidR="0031384B"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rPr>
      </w:pP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همین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راستا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یک</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یا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مهم</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ترین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موارد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تکریم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زدودن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آلام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سوی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مسئولان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p>
    <w:p w14:paraId="16D1BAB7" w14:textId="57C636BE" w:rsidR="00760F08" w:rsidRPr="00F321F4"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rPr>
        <w:t>مهم</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ترین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آلام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باید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توجه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شود،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مشکلات</w:t>
      </w:r>
      <w:r w:rsidRPr="00F321F4">
        <w:rPr>
          <w:rFonts w:asciiTheme="majorBidi" w:eastAsia="Calibri" w:hAnsiTheme="majorBidi" w:cs="Times New Roman"/>
          <w:sz w:val="36"/>
          <w:szCs w:val="36"/>
          <w:rtl/>
          <w:lang w:bidi="he-IL"/>
        </w:rPr>
        <w:t xml:space="preserve"> </w:t>
      </w:r>
      <w:r w:rsidRPr="0031384B">
        <w:rPr>
          <w:rFonts w:asciiTheme="majorBidi" w:eastAsia="Calibri" w:hAnsiTheme="majorBidi" w:cs="Times New Roman"/>
          <w:b/>
          <w:bCs/>
          <w:sz w:val="36"/>
          <w:szCs w:val="36"/>
          <w:rtl/>
        </w:rPr>
        <w:t>معیشتی</w:t>
      </w:r>
      <w:r w:rsidRPr="00F321F4">
        <w:rPr>
          <w:rFonts w:asciiTheme="majorBidi" w:eastAsia="Calibri" w:hAnsiTheme="majorBidi" w:cs="Times New Roman"/>
          <w:sz w:val="36"/>
          <w:szCs w:val="36"/>
          <w:rtl/>
        </w:rPr>
        <w:t>،</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مشکلات</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بهداشتی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درمانی،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مشکلات</w:t>
      </w:r>
      <w:r w:rsidRPr="00F321F4">
        <w:rPr>
          <w:rFonts w:asciiTheme="majorBidi" w:eastAsia="Calibri" w:hAnsiTheme="majorBidi" w:cs="Times New Roman"/>
          <w:sz w:val="36"/>
          <w:szCs w:val="36"/>
          <w:rtl/>
          <w:lang w:bidi="he-IL"/>
        </w:rPr>
        <w:t xml:space="preserve"> </w:t>
      </w:r>
      <w:r w:rsidRPr="0031384B">
        <w:rPr>
          <w:rFonts w:asciiTheme="majorBidi" w:eastAsia="Calibri" w:hAnsiTheme="majorBidi" w:cs="Times New Roman"/>
          <w:b/>
          <w:bCs/>
          <w:sz w:val="36"/>
          <w:szCs w:val="36"/>
          <w:rtl/>
        </w:rPr>
        <w:t>روانی</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و</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افسردگی</w:t>
      </w:r>
      <w:r w:rsidRPr="00F321F4">
        <w:rPr>
          <w:rFonts w:asciiTheme="majorBidi" w:eastAsia="Calibri" w:hAnsiTheme="majorBidi" w:cs="Times New Roman"/>
          <w:sz w:val="36"/>
          <w:szCs w:val="36"/>
          <w:rtl/>
        </w:rPr>
        <w:t>،</w:t>
      </w:r>
      <w:r w:rsidRPr="00F321F4">
        <w:rPr>
          <w:rFonts w:asciiTheme="majorBidi" w:eastAsia="Calibri" w:hAnsiTheme="majorBidi" w:cs="Times New Roman"/>
          <w:sz w:val="36"/>
          <w:szCs w:val="36"/>
          <w:rtl/>
          <w:lang w:bidi="he-IL"/>
        </w:rPr>
        <w:t xml:space="preserve"> </w:t>
      </w:r>
      <w:r w:rsidRPr="0031384B">
        <w:rPr>
          <w:rFonts w:asciiTheme="majorBidi" w:eastAsia="Calibri" w:hAnsiTheme="majorBidi" w:cs="Times New Roman"/>
          <w:b/>
          <w:bCs/>
          <w:sz w:val="36"/>
          <w:szCs w:val="36"/>
          <w:rtl/>
        </w:rPr>
        <w:t>انزوا</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و</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تنهایی</w:t>
      </w:r>
      <w:r w:rsidRPr="00F321F4">
        <w:rPr>
          <w:rFonts w:asciiTheme="majorBidi" w:eastAsia="Calibri" w:hAnsiTheme="majorBidi" w:cs="Times New Roman"/>
          <w:sz w:val="36"/>
          <w:szCs w:val="36"/>
          <w:rtl/>
        </w:rPr>
        <w:t>،</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محدودیت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دسترسی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امکانات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تفریحی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p>
    <w:p w14:paraId="1C4DB8BE" w14:textId="77777777" w:rsidR="0031384B"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دیگر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کشور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حال</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ورود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مرحله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پیری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جمعیت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اما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جامعه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زیرساخت</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همچنان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آمادگی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لازم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مواجهه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مسئله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ندارد</w:t>
      </w:r>
      <w:r w:rsidRPr="00F321F4">
        <w:rPr>
          <w:rFonts w:asciiTheme="majorBidi" w:eastAsia="Calibri" w:hAnsiTheme="majorBidi" w:cs="Times New Roman"/>
          <w:sz w:val="36"/>
          <w:szCs w:val="36"/>
          <w:rtl/>
          <w:lang w:bidi="he-IL"/>
        </w:rPr>
        <w:t>.</w:t>
      </w:r>
    </w:p>
    <w:p w14:paraId="06F4AC7E" w14:textId="7BFBD4B1" w:rsidR="00760F08" w:rsidRDefault="00760F08" w:rsidP="00760F08">
      <w:pPr>
        <w:autoSpaceDE w:val="0"/>
        <w:autoSpaceDN w:val="0"/>
        <w:adjustRightInd w:val="0"/>
        <w:spacing w:line="360" w:lineRule="auto"/>
        <w:ind w:left="340" w:firstLine="340"/>
        <w:textAlignment w:val="center"/>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افزایش</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تعداد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نیازمند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اصلاحات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گسترده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بخش</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مختلف</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اقتصادی،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بهداشتی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ایجاد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زیرساخت</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مناسب،</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جمله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حمل</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نقل</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عمومی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مناسب</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سالمندان،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خدمات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بهداشتی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درمانی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بهتر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lastRenderedPageBreak/>
        <w:t>حمایت</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بیشتر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جمله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مواردی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هستند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باید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مورد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توجه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قرار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گیرند</w:t>
      </w:r>
      <w:r w:rsidRPr="00F321F4">
        <w:rPr>
          <w:rFonts w:asciiTheme="majorBidi" w:eastAsia="Calibri" w:hAnsiTheme="majorBidi" w:cs="Times New Roman"/>
          <w:sz w:val="36"/>
          <w:szCs w:val="36"/>
          <w:rtl/>
          <w:lang w:bidi="he-IL"/>
        </w:rPr>
        <w:t xml:space="preserve">. </w:t>
      </w:r>
    </w:p>
    <w:p w14:paraId="071B9539" w14:textId="2D864A85" w:rsidR="0031384B" w:rsidRDefault="0031384B" w:rsidP="00760F08">
      <w:pPr>
        <w:autoSpaceDE w:val="0"/>
        <w:autoSpaceDN w:val="0"/>
        <w:adjustRightInd w:val="0"/>
        <w:spacing w:line="360" w:lineRule="auto"/>
        <w:ind w:left="340" w:firstLine="340"/>
        <w:textAlignment w:val="center"/>
        <w:rPr>
          <w:rFonts w:asciiTheme="majorBidi" w:eastAsia="Calibri" w:hAnsiTheme="majorBidi" w:cs="Times New Roman" w:hint="cs"/>
          <w:sz w:val="36"/>
          <w:szCs w:val="36"/>
          <w:rtl/>
        </w:rPr>
      </w:pPr>
      <w:r>
        <w:rPr>
          <w:rFonts w:asciiTheme="majorBidi" w:eastAsia="Calibri" w:hAnsiTheme="majorBidi" w:cs="Times New Roman" w:hint="cs"/>
          <w:sz w:val="36"/>
          <w:szCs w:val="36"/>
          <w:rtl/>
        </w:rPr>
        <w:t>پنجره جمعیتی در کشور رو به بسته شدن هستش ودر وضعیت خطرناکی قرار داریم 3 سال بیشتر وقت نداریم.</w:t>
      </w:r>
    </w:p>
    <w:p w14:paraId="13E597CD" w14:textId="7E9EF40D" w:rsidR="0031384B" w:rsidRDefault="0031384B" w:rsidP="00760F08">
      <w:pPr>
        <w:autoSpaceDE w:val="0"/>
        <w:autoSpaceDN w:val="0"/>
        <w:adjustRightInd w:val="0"/>
        <w:spacing w:line="360" w:lineRule="auto"/>
        <w:ind w:left="340" w:firstLine="340"/>
        <w:textAlignment w:val="center"/>
        <w:rPr>
          <w:rFonts w:asciiTheme="majorBidi" w:eastAsia="Calibri" w:hAnsiTheme="majorBidi" w:cs="Times New Roman" w:hint="cs"/>
          <w:sz w:val="36"/>
          <w:szCs w:val="36"/>
          <w:rtl/>
        </w:rPr>
      </w:pPr>
      <w:r>
        <w:rPr>
          <w:rFonts w:asciiTheme="majorBidi" w:eastAsia="Calibri" w:hAnsiTheme="majorBidi" w:cs="Times New Roman" w:hint="cs"/>
          <w:sz w:val="36"/>
          <w:szCs w:val="36"/>
          <w:rtl/>
        </w:rPr>
        <w:t>باید جبران کنیم اتفاقی که افتاده وکشور در حال پیر شدن است.</w:t>
      </w:r>
    </w:p>
    <w:p w14:paraId="33058BD6" w14:textId="74968E87" w:rsidR="0031384B" w:rsidRPr="00F321F4" w:rsidRDefault="0031384B" w:rsidP="0031384B">
      <w:pPr>
        <w:autoSpaceDE w:val="0"/>
        <w:autoSpaceDN w:val="0"/>
        <w:adjustRightInd w:val="0"/>
        <w:spacing w:line="360" w:lineRule="auto"/>
        <w:ind w:left="340" w:firstLine="340"/>
        <w:textAlignment w:val="center"/>
        <w:rPr>
          <w:rFonts w:asciiTheme="majorBidi" w:eastAsia="Calibri" w:hAnsiTheme="majorBidi" w:cs="Times New Roman" w:hint="cs"/>
          <w:sz w:val="36"/>
          <w:szCs w:val="36"/>
          <w:rtl/>
        </w:rPr>
      </w:pPr>
      <w:r>
        <w:rPr>
          <w:rFonts w:asciiTheme="majorBidi" w:eastAsia="Calibri" w:hAnsiTheme="majorBidi" w:cs="Times New Roman" w:hint="cs"/>
          <w:sz w:val="36"/>
          <w:szCs w:val="36"/>
          <w:rtl/>
        </w:rPr>
        <w:t>کار های دولت  که انجام می دهد خوب است بحث زمین رایگان وخودرو ووام ولی کافی نیست.</w:t>
      </w:r>
    </w:p>
    <w:p w14:paraId="16054D8D" w14:textId="77777777" w:rsidR="0031384B" w:rsidRDefault="00760F08" w:rsidP="0031384B">
      <w:pPr>
        <w:spacing w:after="100" w:afterAutospacing="1" w:line="276" w:lineRule="auto"/>
        <w:outlineLvl w:val="0"/>
        <w:rPr>
          <w:rFonts w:asciiTheme="majorBidi" w:eastAsia="Calibri" w:hAnsiTheme="majorBidi" w:cs="Times New Roman" w:hint="cs"/>
          <w:sz w:val="36"/>
          <w:szCs w:val="36"/>
          <w:rtl/>
        </w:rPr>
      </w:pPr>
      <w:r w:rsidRPr="00F321F4">
        <w:rPr>
          <w:rFonts w:asciiTheme="majorBidi" w:eastAsia="Calibri" w:hAnsiTheme="majorBidi" w:cs="Times New Roman"/>
          <w:sz w:val="36"/>
          <w:szCs w:val="36"/>
          <w:rtl/>
        </w:rPr>
        <w:t>مهمترین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مواردی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در</w:t>
      </w:r>
      <w:r w:rsidR="0031384B">
        <w:rPr>
          <w:rFonts w:asciiTheme="majorBidi" w:eastAsia="Calibri" w:hAnsiTheme="majorBidi" w:cs="Times New Roman" w:hint="cs"/>
          <w:sz w:val="36"/>
          <w:szCs w:val="36"/>
          <w:rtl/>
        </w:rPr>
        <w:t>حوزه جوانی وجمعیت باید انجام شود</w:t>
      </w:r>
      <w:r w:rsidRPr="00F321F4">
        <w:rPr>
          <w:rFonts w:asciiTheme="majorBidi" w:eastAsia="Calibri" w:hAnsiTheme="majorBidi" w:cs="Times New Roman"/>
          <w:sz w:val="36"/>
          <w:szCs w:val="36"/>
          <w:rtl/>
          <w:lang w:bidi="he-IL"/>
        </w:rPr>
        <w:t xml:space="preserve"> </w:t>
      </w:r>
      <w:r w:rsidR="0031384B">
        <w:rPr>
          <w:rFonts w:asciiTheme="majorBidi" w:eastAsia="Calibri" w:hAnsiTheme="majorBidi" w:cs="Times New Roman" w:hint="cs"/>
          <w:sz w:val="36"/>
          <w:szCs w:val="36"/>
          <w:rtl/>
        </w:rPr>
        <w:t>این موارد است</w:t>
      </w:r>
    </w:p>
    <w:p w14:paraId="1CC97C91" w14:textId="77777777" w:rsidR="0031384B" w:rsidRDefault="00760F08" w:rsidP="0031384B">
      <w:pPr>
        <w:spacing w:after="100" w:afterAutospacing="1" w:line="276" w:lineRule="auto"/>
        <w:outlineLvl w:val="0"/>
        <w:rPr>
          <w:rFonts w:asciiTheme="majorBidi" w:eastAsia="Calibri" w:hAnsiTheme="majorBidi" w:cs="Times New Roman"/>
          <w:b/>
          <w:bCs/>
          <w:sz w:val="36"/>
          <w:szCs w:val="36"/>
          <w:rtl/>
          <w:lang w:bidi="he-IL"/>
        </w:rPr>
      </w:pPr>
      <w:r w:rsidRPr="00F321F4">
        <w:rPr>
          <w:rFonts w:asciiTheme="majorBidi" w:eastAsia="Calibri" w:hAnsiTheme="majorBidi" w:cs="Times New Roman"/>
          <w:sz w:val="36"/>
          <w:szCs w:val="36"/>
          <w:rtl/>
          <w:lang w:bidi="he-IL"/>
        </w:rPr>
        <w:t xml:space="preserve"> </w:t>
      </w:r>
      <w:r w:rsidRPr="0031384B">
        <w:rPr>
          <w:rFonts w:asciiTheme="majorBidi" w:eastAsia="Calibri" w:hAnsiTheme="majorBidi" w:cs="Times New Roman"/>
          <w:b/>
          <w:bCs/>
          <w:sz w:val="36"/>
          <w:szCs w:val="36"/>
          <w:rtl/>
        </w:rPr>
        <w:t>تشویق</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به</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فرزندآوری</w:t>
      </w:r>
      <w:r w:rsidRPr="00F321F4">
        <w:rPr>
          <w:rFonts w:asciiTheme="majorBidi" w:eastAsia="Calibri" w:hAnsiTheme="majorBidi" w:cs="Times New Roman"/>
          <w:sz w:val="36"/>
          <w:szCs w:val="36"/>
          <w:rtl/>
        </w:rPr>
        <w:t>،</w:t>
      </w:r>
    </w:p>
    <w:p w14:paraId="64AAA4F7" w14:textId="77777777" w:rsidR="0031384B" w:rsidRDefault="00760F08" w:rsidP="0031384B">
      <w:pPr>
        <w:spacing w:after="100" w:afterAutospacing="1" w:line="276" w:lineRule="auto"/>
        <w:outlineLvl w:val="0"/>
        <w:rPr>
          <w:rFonts w:asciiTheme="majorBidi" w:eastAsia="Calibri" w:hAnsiTheme="majorBidi" w:cs="Times New Roman"/>
          <w:sz w:val="36"/>
          <w:szCs w:val="36"/>
          <w:rtl/>
          <w:lang w:bidi="he-IL"/>
        </w:rPr>
      </w:pP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بهبود</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شرایط</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اقتصادی</w:t>
      </w:r>
      <w:r w:rsidRPr="00F321F4">
        <w:rPr>
          <w:rFonts w:asciiTheme="majorBidi" w:eastAsia="Calibri" w:hAnsiTheme="majorBidi" w:cs="Times New Roman"/>
          <w:sz w:val="36"/>
          <w:szCs w:val="36"/>
          <w:rtl/>
        </w:rPr>
        <w:t>،</w:t>
      </w:r>
      <w:r w:rsidRPr="00F321F4">
        <w:rPr>
          <w:rFonts w:asciiTheme="majorBidi" w:eastAsia="Calibri" w:hAnsiTheme="majorBidi" w:cs="Times New Roman"/>
          <w:sz w:val="36"/>
          <w:szCs w:val="36"/>
          <w:rtl/>
          <w:lang w:bidi="he-IL"/>
        </w:rPr>
        <w:t xml:space="preserve"> </w:t>
      </w:r>
      <w:r w:rsidRPr="0031384B">
        <w:rPr>
          <w:rFonts w:asciiTheme="majorBidi" w:eastAsia="Calibri" w:hAnsiTheme="majorBidi" w:cs="Times New Roman"/>
          <w:b/>
          <w:bCs/>
          <w:sz w:val="36"/>
          <w:szCs w:val="36"/>
          <w:rtl/>
        </w:rPr>
        <w:t>افزایش</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امنیت</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شغلی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ایجاد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فرصت</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شغلی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جوانان،</w:t>
      </w:r>
    </w:p>
    <w:p w14:paraId="6F27221C" w14:textId="77777777" w:rsidR="0031384B" w:rsidRDefault="00760F08" w:rsidP="0031384B">
      <w:pPr>
        <w:spacing w:after="100" w:afterAutospacing="1" w:line="276" w:lineRule="auto"/>
        <w:outlineLvl w:val="0"/>
        <w:rPr>
          <w:rFonts w:asciiTheme="majorBidi" w:eastAsia="Calibri" w:hAnsiTheme="majorBidi" w:cs="Times New Roman"/>
          <w:sz w:val="36"/>
          <w:szCs w:val="36"/>
          <w:rtl/>
        </w:rPr>
      </w:pP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بهبود</w:t>
      </w:r>
      <w:r w:rsidRPr="00F321F4">
        <w:rPr>
          <w:rFonts w:asciiTheme="majorBidi" w:eastAsia="Calibri" w:hAnsiTheme="majorBidi" w:cs="Times New Roman"/>
          <w:sz w:val="36"/>
          <w:szCs w:val="36"/>
          <w:rtl/>
          <w:lang w:bidi="he-IL"/>
        </w:rPr>
        <w:t xml:space="preserve"> </w:t>
      </w:r>
      <w:r w:rsidRPr="0031384B">
        <w:rPr>
          <w:rFonts w:asciiTheme="majorBidi" w:eastAsia="Calibri" w:hAnsiTheme="majorBidi" w:cs="Times New Roman"/>
          <w:b/>
          <w:bCs/>
          <w:sz w:val="36"/>
          <w:szCs w:val="36"/>
          <w:rtl/>
        </w:rPr>
        <w:t>دسترسی</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به</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مسکن</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ارزان</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قیمت،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توسعه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سیستم</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حمایت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31384B">
        <w:rPr>
          <w:rFonts w:asciiTheme="majorBidi" w:eastAsia="Calibri" w:hAnsiTheme="majorBidi" w:cs="Times New Roman"/>
          <w:b/>
          <w:bCs/>
          <w:sz w:val="36"/>
          <w:szCs w:val="36"/>
          <w:rtl/>
        </w:rPr>
        <w:t>تقویت</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بیمه</w:t>
      </w:r>
      <w:r w:rsidRPr="0031384B">
        <w:rPr>
          <w:rFonts w:asciiTheme="majorBidi" w:eastAsia="Calibri" w:hAnsiTheme="majorBidi" w:cs="Times New Roman"/>
          <w:b/>
          <w:bCs/>
          <w:sz w:val="36"/>
          <w:szCs w:val="36"/>
        </w:rPr>
        <w:t>‌</w:t>
      </w:r>
      <w:r w:rsidRPr="0031384B">
        <w:rPr>
          <w:rFonts w:asciiTheme="majorBidi" w:eastAsia="Calibri" w:hAnsiTheme="majorBidi" w:cs="Times New Roman"/>
          <w:b/>
          <w:bCs/>
          <w:sz w:val="36"/>
          <w:szCs w:val="36"/>
          <w:rtl/>
        </w:rPr>
        <w:t>های</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سلامت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رفاهی،</w:t>
      </w:r>
    </w:p>
    <w:p w14:paraId="566EE04A" w14:textId="77777777" w:rsidR="0031384B" w:rsidRDefault="00760F08" w:rsidP="0031384B">
      <w:pPr>
        <w:spacing w:after="100" w:afterAutospacing="1" w:line="276" w:lineRule="auto"/>
        <w:outlineLvl w:val="0"/>
        <w:rPr>
          <w:rFonts w:asciiTheme="majorBidi" w:eastAsia="Calibri" w:hAnsiTheme="majorBidi" w:cs="Times New Roman"/>
          <w:sz w:val="36"/>
          <w:szCs w:val="36"/>
          <w:rtl/>
        </w:rPr>
      </w:pPr>
      <w:r w:rsidRPr="00F321F4">
        <w:rPr>
          <w:rFonts w:asciiTheme="majorBidi" w:eastAsia="Calibri" w:hAnsiTheme="majorBidi" w:cs="Times New Roman"/>
          <w:sz w:val="36"/>
          <w:szCs w:val="36"/>
          <w:rtl/>
          <w:lang w:bidi="he-IL"/>
        </w:rPr>
        <w:t xml:space="preserve"> </w:t>
      </w:r>
      <w:r w:rsidRPr="0031384B">
        <w:rPr>
          <w:rFonts w:asciiTheme="majorBidi" w:eastAsia="Calibri" w:hAnsiTheme="majorBidi" w:cs="Times New Roman"/>
          <w:b/>
          <w:bCs/>
          <w:sz w:val="36"/>
          <w:szCs w:val="36"/>
          <w:rtl/>
        </w:rPr>
        <w:t>گسترش</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خدمات</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حمایتی</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برای</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خانواده</w:t>
      </w:r>
      <w:r w:rsidRPr="0031384B">
        <w:rPr>
          <w:rFonts w:asciiTheme="majorBidi" w:eastAsia="Calibri" w:hAnsiTheme="majorBidi" w:cs="Times New Roman"/>
          <w:b/>
          <w:bCs/>
          <w:sz w:val="36"/>
          <w:szCs w:val="36"/>
        </w:rPr>
        <w:t>‌</w:t>
      </w:r>
      <w:r w:rsidRPr="0031384B">
        <w:rPr>
          <w:rFonts w:asciiTheme="majorBidi" w:eastAsia="Calibri" w:hAnsiTheme="majorBidi" w:cs="Times New Roman"/>
          <w:b/>
          <w:bCs/>
          <w:sz w:val="36"/>
          <w:szCs w:val="36"/>
          <w:rtl/>
        </w:rPr>
        <w:t>ها</w:t>
      </w:r>
      <w:r w:rsidRPr="00F321F4">
        <w:rPr>
          <w:rFonts w:asciiTheme="majorBidi" w:eastAsia="Calibri" w:hAnsiTheme="majorBidi" w:cs="Times New Roman"/>
          <w:sz w:val="36"/>
          <w:szCs w:val="36"/>
          <w:rtl/>
        </w:rPr>
        <w:t>،</w:t>
      </w:r>
    </w:p>
    <w:p w14:paraId="1D7F2C43" w14:textId="77777777" w:rsidR="0031384B" w:rsidRDefault="00760F08" w:rsidP="0031384B">
      <w:pPr>
        <w:spacing w:after="100" w:afterAutospacing="1" w:line="276" w:lineRule="auto"/>
        <w:outlineLvl w:val="0"/>
        <w:rPr>
          <w:rFonts w:asciiTheme="majorBidi" w:eastAsia="Calibri" w:hAnsiTheme="majorBidi" w:cs="Times New Roman"/>
          <w:sz w:val="36"/>
          <w:szCs w:val="36"/>
          <w:rtl/>
          <w:lang w:bidi="he-IL"/>
        </w:rPr>
      </w:pPr>
      <w:r w:rsidRPr="00F321F4">
        <w:rPr>
          <w:rFonts w:asciiTheme="majorBidi" w:eastAsia="Calibri" w:hAnsiTheme="majorBidi" w:cs="Times New Roman"/>
          <w:sz w:val="36"/>
          <w:szCs w:val="36"/>
          <w:rtl/>
          <w:lang w:bidi="he-IL"/>
        </w:rPr>
        <w:lastRenderedPageBreak/>
        <w:t xml:space="preserve"> </w:t>
      </w:r>
      <w:r w:rsidRPr="0031384B">
        <w:rPr>
          <w:rFonts w:asciiTheme="majorBidi" w:eastAsia="Calibri" w:hAnsiTheme="majorBidi" w:cs="Times New Roman"/>
          <w:b/>
          <w:bCs/>
          <w:sz w:val="36"/>
          <w:szCs w:val="36"/>
          <w:rtl/>
        </w:rPr>
        <w:t>تقویت</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نهاد</w:t>
      </w:r>
      <w:r w:rsidRPr="0031384B">
        <w:rPr>
          <w:rFonts w:asciiTheme="majorBidi" w:eastAsia="Calibri" w:hAnsiTheme="majorBidi" w:cs="Times New Roman"/>
          <w:b/>
          <w:bCs/>
          <w:sz w:val="36"/>
          <w:szCs w:val="36"/>
          <w:rtl/>
          <w:lang w:bidi="he-IL"/>
        </w:rPr>
        <w:t xml:space="preserve"> </w:t>
      </w:r>
      <w:r w:rsidRPr="0031384B">
        <w:rPr>
          <w:rFonts w:asciiTheme="majorBidi" w:eastAsia="Calibri" w:hAnsiTheme="majorBidi" w:cs="Times New Roman"/>
          <w:b/>
          <w:bCs/>
          <w:sz w:val="36"/>
          <w:szCs w:val="36"/>
          <w:rtl/>
        </w:rPr>
        <w:t>خانواده</w:t>
      </w:r>
      <w:r w:rsidRPr="00F321F4">
        <w:rPr>
          <w:rFonts w:asciiTheme="majorBidi" w:eastAsia="Calibri" w:hAnsiTheme="majorBidi" w:cs="Times New Roman"/>
          <w:sz w:val="36"/>
          <w:szCs w:val="36"/>
          <w:rtl/>
        </w:rPr>
        <w:t>،</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افزایش</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آگاهی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عمومی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ترویج</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ارزش</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مرتبط</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خانواده</w:t>
      </w:r>
      <w:r w:rsidRPr="00F321F4">
        <w:rPr>
          <w:rFonts w:asciiTheme="majorBidi" w:eastAsia="Calibri" w:hAnsiTheme="majorBidi" w:cs="Times New Roman"/>
          <w:sz w:val="36"/>
          <w:szCs w:val="36"/>
          <w:rtl/>
          <w:lang w:bidi="he-IL"/>
        </w:rPr>
        <w:t xml:space="preserve">: </w:t>
      </w:r>
    </w:p>
    <w:p w14:paraId="244F6B50" w14:textId="5218D3B8" w:rsidR="00A14C9A" w:rsidRPr="00F321F4" w:rsidRDefault="00760F08" w:rsidP="0031384B">
      <w:pPr>
        <w:spacing w:after="100" w:afterAutospacing="1" w:line="276" w:lineRule="auto"/>
        <w:outlineLvl w:val="0"/>
        <w:rPr>
          <w:rFonts w:asciiTheme="majorBidi" w:eastAsia="Calibri" w:hAnsiTheme="majorBidi" w:cs="Times New Roman"/>
          <w:sz w:val="36"/>
          <w:szCs w:val="36"/>
          <w:rtl/>
        </w:rPr>
      </w:pPr>
      <w:r w:rsidRPr="00F321F4">
        <w:rPr>
          <w:rFonts w:asciiTheme="majorBidi" w:eastAsia="Calibri" w:hAnsiTheme="majorBidi" w:cs="Times New Roman"/>
          <w:sz w:val="36"/>
          <w:szCs w:val="36"/>
          <w:rtl/>
        </w:rPr>
        <w:t>استفاده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از</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رسانه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ها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نظام</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آموزشی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برای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تقویت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فرهنگ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فرزندآوری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تقویت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نهاد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خانواده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توجه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راهکارها</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برنامه</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ریزی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دقیق</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اساس</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شرایط</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اقتصادی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و</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اجتماعی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ایران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می</w:t>
      </w:r>
      <w:r w:rsidRPr="00F321F4">
        <w:rPr>
          <w:rFonts w:asciiTheme="majorBidi" w:eastAsia="Calibri" w:hAnsiTheme="majorBidi" w:cs="Times New Roman"/>
          <w:sz w:val="36"/>
          <w:szCs w:val="36"/>
        </w:rPr>
        <w:t>‌</w:t>
      </w:r>
      <w:r w:rsidRPr="00F321F4">
        <w:rPr>
          <w:rFonts w:asciiTheme="majorBidi" w:eastAsia="Calibri" w:hAnsiTheme="majorBidi" w:cs="Times New Roman"/>
          <w:sz w:val="36"/>
          <w:szCs w:val="36"/>
          <w:rtl/>
        </w:rPr>
        <w:t>تواند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به</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کاهش</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روند</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پیر</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شدن</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جمعیت</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کمک</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شایانی</w:t>
      </w:r>
      <w:r w:rsidRPr="00F321F4">
        <w:rPr>
          <w:rFonts w:asciiTheme="majorBidi" w:eastAsia="Calibri" w:hAnsiTheme="majorBidi" w:cs="Times New Roman"/>
          <w:sz w:val="36"/>
          <w:szCs w:val="36"/>
          <w:rtl/>
          <w:lang w:bidi="he-IL"/>
        </w:rPr>
        <w:t xml:space="preserve"> </w:t>
      </w:r>
      <w:r w:rsidRPr="00F321F4">
        <w:rPr>
          <w:rFonts w:asciiTheme="majorBidi" w:eastAsia="Calibri" w:hAnsiTheme="majorBidi" w:cs="Times New Roman"/>
          <w:sz w:val="36"/>
          <w:szCs w:val="36"/>
          <w:rtl/>
        </w:rPr>
        <w:t>کند</w:t>
      </w:r>
      <w:r w:rsidRPr="00F321F4">
        <w:rPr>
          <w:rFonts w:asciiTheme="majorBidi" w:eastAsia="Calibri" w:hAnsiTheme="majorBidi" w:cs="Times New Roman"/>
          <w:sz w:val="36"/>
          <w:szCs w:val="36"/>
          <w:rtl/>
          <w:lang w:bidi="he-IL"/>
        </w:rPr>
        <w:t>.</w:t>
      </w:r>
    </w:p>
    <w:p w14:paraId="185FAE8B" w14:textId="638429FD" w:rsidR="00F154C5" w:rsidRPr="00C00ECD" w:rsidRDefault="00F154C5" w:rsidP="006A4B3B">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اَعُوذُ بِاللّهِ مِنِ الشَّیطانِ الرَّجیم</w:t>
      </w:r>
    </w:p>
    <w:p w14:paraId="29B7D174" w14:textId="77777777" w:rsidR="00F154C5" w:rsidRPr="00C00ECD" w:rsidRDefault="00F154C5" w:rsidP="008357FC">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بِسْمِ اللَّهِ الرَّحْمنِ الرَّحِیمِ</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‌قُلْ هُوَ اللَّهُ أَحَدٌ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اللَّهُ الصَّمَدُ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لَمْ یَلِدْ وَلَمْ یُولَدْ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وَلَمْ یَکُنْ لَهُ کُفُوًا أَحَدٌ.</w:t>
      </w:r>
      <w:r w:rsidR="00EC503E" w:rsidRPr="00C00ECD">
        <w:rPr>
          <w:rFonts w:ascii="Tahoma" w:eastAsiaTheme="minorHAnsi" w:hAnsi="Tahoma" w:cs="B Titr" w:hint="cs"/>
          <w:sz w:val="18"/>
          <w:szCs w:val="18"/>
          <w:rtl/>
          <w:lang w:bidi="fa-IR"/>
        </w:rPr>
        <w:t xml:space="preserve">  </w:t>
      </w:r>
      <w:r w:rsidRPr="00C00ECD">
        <w:rPr>
          <w:rFonts w:ascii="Tahoma" w:eastAsiaTheme="minorHAnsi" w:hAnsi="Tahoma" w:cs="B Titr" w:hint="cs"/>
          <w:sz w:val="18"/>
          <w:szCs w:val="18"/>
          <w:rtl/>
          <w:lang w:bidi="fa-IR"/>
        </w:rPr>
        <w:t>صَدَقَ اللهُ العَلی العَظیمُ.</w:t>
      </w:r>
    </w:p>
    <w:p w14:paraId="0BEB2982" w14:textId="6750B6C1" w:rsidR="001943C2" w:rsidRPr="00C00ECD" w:rsidRDefault="001943C2" w:rsidP="001943C2">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w:t>
      </w:r>
    </w:p>
    <w:p w14:paraId="57A415F3" w14:textId="77777777" w:rsidR="00C64C40" w:rsidRDefault="00E26C9D" w:rsidP="008357FC">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sidRPr="00C77C31">
        <w:rPr>
          <w:rFonts w:ascii="Tahoma" w:eastAsiaTheme="minorHAnsi" w:hAnsi="Tahoma" w:cs="B Titr" w:hint="cs"/>
          <w:sz w:val="16"/>
          <w:szCs w:val="16"/>
          <w:rtl/>
          <w:lang w:bidi="fa-IR"/>
        </w:rPr>
        <w:t>خطبه</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دوم</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 xml:space="preserve">     بسم</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الله</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الرحمن</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الرحيم</w:t>
      </w:r>
      <w:r w:rsidRPr="00C77C31">
        <w:rPr>
          <w:rFonts w:ascii="Tahoma" w:eastAsiaTheme="minorHAnsi" w:hAnsi="Tahoma" w:cs="B Titr"/>
          <w:sz w:val="16"/>
          <w:szCs w:val="16"/>
          <w:rtl/>
          <w:lang w:bidi="fa-IR"/>
        </w:rPr>
        <w:t xml:space="preserve">                                                                                                                                                 </w:t>
      </w:r>
      <w:r w:rsidRPr="00413890">
        <w:rPr>
          <w:rFonts w:ascii="Tahoma" w:eastAsiaTheme="minorHAnsi" w:hAnsi="Tahoma" w:cs="B Titr" w:hint="cs"/>
          <w:sz w:val="28"/>
          <w:szCs w:val="28"/>
          <w:rtl/>
          <w:lang w:bidi="fa-IR"/>
        </w:rPr>
        <w:t>الْحَمْدُ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لِلَّهِ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الَّذِی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عَلیْنَا</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ببنبیک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صَلَّی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اللَّهُ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عَلَیْهِ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آلِهِ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دُونَ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الْأُمَمِ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الْمَاضِیَة،ِ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الْقُرُونِ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السَّالِفَةِ،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اللَّهُمَّ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فَصَلِّ</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أَمِینِکَ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وَحْیِکَ،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نَجِیبِکَ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خَلْقِکَ،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صَفِیِّکَ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عِبَادِکَ،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إِمَامِ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الرَّحْمَةِ،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مِفْتَاحِ</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الْبَرَکَة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سیدنا</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ونبینا</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محمّد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00E32F40" w:rsidRPr="00413890">
        <w:rPr>
          <w:rFonts w:ascii="Tahoma" w:eastAsiaTheme="minorHAnsi" w:hAnsi="Tahoma" w:cs="B Titr" w:hint="cs"/>
          <w:sz w:val="28"/>
          <w:szCs w:val="28"/>
          <w:rtl/>
          <w:lang w:bidi="fa-IR"/>
        </w:rPr>
        <w:t xml:space="preserve"> </w:t>
      </w:r>
      <w:r w:rsidRPr="00413890">
        <w:rPr>
          <w:rFonts w:ascii="Tahoma" w:eastAsiaTheme="minorHAnsi" w:hAnsi="Tahoma" w:cs="B Titr" w:hint="cs"/>
          <w:sz w:val="28"/>
          <w:szCs w:val="28"/>
          <w:rtl/>
          <w:lang w:bidi="fa-IR"/>
        </w:rPr>
        <w:t>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أَبُو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الْحَسَنَیْن‏،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یَعْسُوبُ‏</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الدِّین‏،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رئیس‏</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الموحّدینَ،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سَیدُ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اَلْمُسْلِمِینَ،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إِمَامُ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اَلْمُتَّقِینَ‏،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أَمِیرُ</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الْمُؤْمِنِینَ،</w:t>
      </w:r>
      <w:r w:rsidRPr="00413890">
        <w:rPr>
          <w:rFonts w:ascii="Tahoma" w:eastAsiaTheme="minorHAnsi" w:hAnsi="Tahoma" w:cs="B Titr"/>
          <w:sz w:val="28"/>
          <w:szCs w:val="28"/>
          <w:rtl/>
          <w:lang w:bidi="fa-IR"/>
        </w:rPr>
        <w:t xml:space="preserve"> </w:t>
      </w:r>
      <w:r w:rsidR="00E32F40" w:rsidRPr="00413890">
        <w:rPr>
          <w:rFonts w:ascii="Tahoma" w:eastAsiaTheme="minorHAnsi" w:hAnsi="Tahoma" w:cs="B Titr" w:hint="cs"/>
          <w:sz w:val="28"/>
          <w:szCs w:val="28"/>
          <w:rtl/>
          <w:lang w:bidi="fa-IR"/>
        </w:rPr>
        <w:t xml:space="preserve"> </w:t>
      </w:r>
      <w:r w:rsidRPr="00413890">
        <w:rPr>
          <w:rFonts w:ascii="Tahoma" w:eastAsiaTheme="minorHAnsi" w:hAnsi="Tahoma" w:cs="B Titr" w:hint="cs"/>
          <w:sz w:val="28"/>
          <w:szCs w:val="28"/>
          <w:rtl/>
          <w:lang w:bidi="fa-IR"/>
        </w:rPr>
        <w:t>وعلی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فاطمة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الزّهراء</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حبیبه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الله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سيّدة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نساءالعالمين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الحسن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الحسين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سيّدى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شباب</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اهل</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الجنّة</w:t>
      </w:r>
      <w:r w:rsidRPr="00413890">
        <w:rPr>
          <w:rFonts w:ascii="Tahoma" w:eastAsiaTheme="minorHAnsi" w:hAnsi="Tahoma" w:cs="B Titr"/>
          <w:sz w:val="28"/>
          <w:szCs w:val="28"/>
          <w:rtl/>
          <w:lang w:bidi="fa-IR"/>
        </w:rPr>
        <w:t xml:space="preserve"> </w:t>
      </w:r>
      <w:r w:rsidR="00E32F40" w:rsidRPr="00413890">
        <w:rPr>
          <w:rFonts w:ascii="Tahoma" w:eastAsiaTheme="minorHAnsi" w:hAnsi="Tahoma" w:cs="B Titr" w:hint="cs"/>
          <w:sz w:val="28"/>
          <w:szCs w:val="28"/>
          <w:rtl/>
          <w:lang w:bidi="fa-IR"/>
        </w:rPr>
        <w:t xml:space="preserve"> </w:t>
      </w:r>
      <w:r w:rsidRPr="00413890">
        <w:rPr>
          <w:rFonts w:ascii="Tahoma" w:eastAsiaTheme="minorHAnsi" w:hAnsi="Tahoma" w:cs="B Titr" w:hint="cs"/>
          <w:sz w:val="28"/>
          <w:szCs w:val="28"/>
          <w:rtl/>
          <w:lang w:bidi="fa-IR"/>
        </w:rPr>
        <w:t>و</w:t>
      </w:r>
      <w:r w:rsidR="00E32F40" w:rsidRPr="00413890">
        <w:rPr>
          <w:rFonts w:ascii="Tahoma" w:eastAsiaTheme="minorHAnsi" w:hAnsi="Tahoma" w:cs="B Titr" w:hint="cs"/>
          <w:sz w:val="28"/>
          <w:szCs w:val="28"/>
          <w:rtl/>
          <w:lang w:bidi="fa-IR"/>
        </w:rPr>
        <w:t xml:space="preserve"> </w:t>
      </w:r>
      <w:r w:rsidRPr="00413890">
        <w:rPr>
          <w:rFonts w:ascii="Tahoma" w:eastAsiaTheme="minorHAnsi" w:hAnsi="Tahoma" w:cs="B Titr" w:hint="cs"/>
          <w:sz w:val="28"/>
          <w:szCs w:val="28"/>
          <w:rtl/>
          <w:lang w:bidi="fa-IR"/>
        </w:rPr>
        <w:t>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علىّ‌بن‌الحسين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محمّدبن‌علىّ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جعفربن‌محمّد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موسى‌بن‌جعفر</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lastRenderedPageBreak/>
        <w:t>علىّ‌بن‌موسى</w:t>
      </w:r>
      <w:r w:rsidRPr="00413890">
        <w:rPr>
          <w:rFonts w:ascii="Tahoma" w:eastAsiaTheme="minorHAnsi" w:hAnsi="Tahoma" w:cs="B Titr"/>
          <w:sz w:val="28"/>
          <w:szCs w:val="28"/>
          <w:rtl/>
          <w:lang w:bidi="fa-IR"/>
        </w:rPr>
        <w:t xml:space="preserve"> </w:t>
      </w:r>
      <w:r w:rsidR="00E32F40" w:rsidRPr="00413890">
        <w:rPr>
          <w:rFonts w:ascii="Tahoma" w:eastAsiaTheme="minorHAnsi" w:hAnsi="Tahoma" w:cs="B Titr" w:hint="cs"/>
          <w:sz w:val="28"/>
          <w:szCs w:val="28"/>
          <w:rtl/>
          <w:lang w:bidi="fa-IR"/>
        </w:rPr>
        <w:t xml:space="preserve"> الرضا المرتضی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محمّدبن‌علىّ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علىّ‌بن‌محمّد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الحسن‌بن‌علىّ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الخلف</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القائم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 xml:space="preserve">المهدىّ  </w:t>
      </w:r>
      <w:r w:rsidRPr="00413890">
        <w:rPr>
          <w:rFonts w:ascii="Tahoma" w:eastAsiaTheme="minorHAnsi" w:hAnsi="Tahoma" w:cs="B Titr"/>
          <w:sz w:val="22"/>
          <w:szCs w:val="22"/>
          <w:rtl/>
          <w:lang w:bidi="fa-IR"/>
        </w:rPr>
        <w:t>عباد الله اوصیکم و نفسی بتقوی الله.</w:t>
      </w:r>
    </w:p>
    <w:p w14:paraId="15FFB6F4" w14:textId="0E1A77D9" w:rsidR="00515D32" w:rsidRDefault="00515D32" w:rsidP="00515D32">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sidRPr="00E9595E">
        <w:rPr>
          <w:rFonts w:asciiTheme="majorBidi" w:eastAsia="Calibri" w:hAnsiTheme="majorBidi" w:hint="eastAsia"/>
          <w:sz w:val="44"/>
          <w:szCs w:val="44"/>
          <w:rtl/>
        </w:rPr>
        <w:t>اَللَّهُمَّ</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افْتَحْ</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لَهُ</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فَتْحاً</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يَسِيراً</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وَ</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انْصُرْهُ</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نَصْرا</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عَزِيزاً</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اَللَّهُمَّ</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أَظْهِرْ</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بِهِ</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دِينَکَ</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وَ</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سُنَّةَ</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رَسُولِکَ</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حَتّي</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لا</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يَسْتَخْفِيَ</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بِشَيْ</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ءٍ</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مِنَ</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الحَقِّ</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مَخافَةَ</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أَحَدٍ</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مِنَ</w:t>
      </w:r>
      <w:r w:rsidRPr="00E9595E">
        <w:rPr>
          <w:rFonts w:asciiTheme="majorBidi" w:eastAsia="Calibri" w:hAnsiTheme="majorBidi"/>
          <w:sz w:val="44"/>
          <w:szCs w:val="44"/>
          <w:rtl/>
        </w:rPr>
        <w:t xml:space="preserve"> </w:t>
      </w:r>
      <w:r w:rsidRPr="00E9595E">
        <w:rPr>
          <w:rFonts w:asciiTheme="majorBidi" w:eastAsia="Calibri" w:hAnsiTheme="majorBidi" w:hint="eastAsia"/>
          <w:sz w:val="44"/>
          <w:szCs w:val="44"/>
          <w:rtl/>
        </w:rPr>
        <w:t>الخَلْقِ</w:t>
      </w:r>
      <w:r w:rsidRPr="00E9595E">
        <w:rPr>
          <w:rFonts w:asciiTheme="majorBidi" w:eastAsia="Calibri" w:hAnsiTheme="majorBidi"/>
          <w:sz w:val="44"/>
          <w:szCs w:val="44"/>
          <w:rtl/>
        </w:rPr>
        <w:t>..</w:t>
      </w:r>
      <w:r w:rsidRPr="00E9595E">
        <w:rPr>
          <w:rFonts w:asciiTheme="majorBidi" w:eastAsia="Calibri" w:hAnsiTheme="majorBidi" w:cstheme="majorBidi" w:hint="cs"/>
          <w:sz w:val="44"/>
          <w:szCs w:val="44"/>
          <w:rtl/>
        </w:rPr>
        <w:t xml:space="preserve">  </w:t>
      </w:r>
    </w:p>
    <w:p w14:paraId="508C349E" w14:textId="12746DDD" w:rsidR="00F321F4" w:rsidRDefault="00E80D99" w:rsidP="008E274D">
      <w:pPr>
        <w:pStyle w:val="NormalWeb"/>
        <w:shd w:val="clear" w:color="auto" w:fill="FFFFFF"/>
        <w:bidi/>
        <w:spacing w:before="0" w:beforeAutospacing="0" w:after="288" w:afterAutospacing="0" w:line="360" w:lineRule="auto"/>
        <w:rPr>
          <w:rFonts w:asciiTheme="majorBidi" w:eastAsia="Calibri" w:hAnsiTheme="majorBidi"/>
          <w:sz w:val="36"/>
          <w:szCs w:val="36"/>
          <w:rtl/>
          <w:lang w:bidi="fa-IR"/>
        </w:rPr>
      </w:pPr>
      <w:r w:rsidRPr="00F321F4">
        <w:rPr>
          <w:rFonts w:asciiTheme="majorBidi" w:eastAsia="Calibri" w:hAnsiTheme="majorBidi"/>
          <w:sz w:val="36"/>
          <w:szCs w:val="36"/>
          <w:rtl/>
          <w:lang w:bidi="fa-IR"/>
        </w:rPr>
        <w:t>جنا</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تها</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رژ</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م</w:t>
      </w:r>
      <w:r w:rsidRPr="00F321F4">
        <w:rPr>
          <w:rFonts w:asciiTheme="majorBidi" w:eastAsia="Calibri" w:hAnsiTheme="majorBidi"/>
          <w:sz w:val="36"/>
          <w:szCs w:val="36"/>
          <w:rtl/>
          <w:lang w:bidi="fa-IR"/>
        </w:rPr>
        <w:t xml:space="preserve"> صه</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ون</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نشان م</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دهد</w:t>
      </w:r>
      <w:r w:rsidRPr="00F321F4">
        <w:rPr>
          <w:rFonts w:asciiTheme="majorBidi" w:eastAsia="Calibri" w:hAnsiTheme="majorBidi"/>
          <w:sz w:val="36"/>
          <w:szCs w:val="36"/>
          <w:rtl/>
          <w:lang w:bidi="fa-IR"/>
        </w:rPr>
        <w:t xml:space="preserve"> که د</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گر</w:t>
      </w:r>
      <w:r w:rsidRPr="00F321F4">
        <w:rPr>
          <w:rFonts w:asciiTheme="majorBidi" w:eastAsia="Calibri" w:hAnsiTheme="majorBidi"/>
          <w:sz w:val="36"/>
          <w:szCs w:val="36"/>
          <w:rtl/>
          <w:lang w:bidi="fa-IR"/>
        </w:rPr>
        <w:t xml:space="preserve"> به آخر خط رس</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ده</w:t>
      </w:r>
      <w:r w:rsidRPr="00F321F4">
        <w:rPr>
          <w:rFonts w:asciiTheme="majorBidi" w:eastAsia="Calibri" w:hAnsiTheme="majorBidi" w:hint="cs"/>
          <w:sz w:val="36"/>
          <w:szCs w:val="36"/>
          <w:rtl/>
          <w:lang w:bidi="fa-IR"/>
        </w:rPr>
        <w:t xml:space="preserve"> </w:t>
      </w:r>
      <w:r w:rsidRPr="00F321F4">
        <w:rPr>
          <w:rFonts w:asciiTheme="majorBidi" w:eastAsia="Calibri" w:hAnsiTheme="majorBidi" w:hint="eastAsia"/>
          <w:sz w:val="36"/>
          <w:szCs w:val="36"/>
          <w:rtl/>
          <w:lang w:bidi="fa-IR"/>
        </w:rPr>
        <w:t>‌اند</w:t>
      </w:r>
      <w:r w:rsidRPr="00F321F4">
        <w:rPr>
          <w:rFonts w:asciiTheme="majorBidi" w:eastAsia="Calibri" w:hAnsiTheme="majorBidi"/>
          <w:sz w:val="36"/>
          <w:szCs w:val="36"/>
          <w:rtl/>
          <w:lang w:bidi="fa-IR"/>
        </w:rPr>
        <w:t>.</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ا</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ن</w:t>
      </w:r>
      <w:r w:rsidRPr="00F321F4">
        <w:rPr>
          <w:rFonts w:asciiTheme="majorBidi" w:eastAsia="Calibri" w:hAnsiTheme="majorBidi"/>
          <w:sz w:val="36"/>
          <w:szCs w:val="36"/>
          <w:rtl/>
          <w:lang w:bidi="fa-IR"/>
        </w:rPr>
        <w:t xml:space="preserve"> رژ</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م</w:t>
      </w:r>
      <w:r w:rsidRPr="00F321F4">
        <w:rPr>
          <w:rFonts w:asciiTheme="majorBidi" w:eastAsia="Calibri" w:hAnsiTheme="majorBidi" w:hint="cs"/>
          <w:sz w:val="36"/>
          <w:szCs w:val="36"/>
          <w:rtl/>
          <w:lang w:bidi="fa-IR"/>
        </w:rPr>
        <w:t>ِ</w:t>
      </w:r>
      <w:r w:rsidRPr="00F321F4">
        <w:rPr>
          <w:rFonts w:asciiTheme="majorBidi" w:eastAsia="Calibri" w:hAnsiTheme="majorBidi"/>
          <w:sz w:val="36"/>
          <w:szCs w:val="36"/>
          <w:rtl/>
          <w:lang w:bidi="fa-IR"/>
        </w:rPr>
        <w:t xml:space="preserve"> عاجز که توانا</w:t>
      </w:r>
      <w:r w:rsidRPr="00F321F4">
        <w:rPr>
          <w:rFonts w:asciiTheme="majorBidi" w:eastAsia="Calibri" w:hAnsiTheme="majorBidi" w:hint="cs"/>
          <w:sz w:val="36"/>
          <w:szCs w:val="36"/>
          <w:rtl/>
          <w:lang w:bidi="fa-IR"/>
        </w:rPr>
        <w:t>یی</w:t>
      </w:r>
      <w:r w:rsidRPr="00F321F4">
        <w:rPr>
          <w:rFonts w:asciiTheme="majorBidi" w:eastAsia="Calibri" w:hAnsiTheme="majorBidi"/>
          <w:sz w:val="36"/>
          <w:szCs w:val="36"/>
          <w:rtl/>
          <w:lang w:bidi="fa-IR"/>
        </w:rPr>
        <w:t xml:space="preserve"> </w:t>
      </w:r>
      <w:r w:rsidRPr="00F321F4">
        <w:rPr>
          <w:rFonts w:asciiTheme="majorBidi" w:eastAsia="Calibri" w:hAnsiTheme="majorBidi" w:hint="cs"/>
          <w:sz w:val="36"/>
          <w:szCs w:val="36"/>
          <w:rtl/>
          <w:lang w:bidi="fa-IR"/>
        </w:rPr>
        <w:t>إی</w:t>
      </w:r>
      <w:r w:rsidRPr="00F321F4">
        <w:rPr>
          <w:rFonts w:asciiTheme="majorBidi" w:eastAsia="Calibri" w:hAnsiTheme="majorBidi" w:hint="eastAsia"/>
          <w:sz w:val="36"/>
          <w:szCs w:val="36"/>
          <w:rtl/>
          <w:lang w:bidi="fa-IR"/>
        </w:rPr>
        <w:t>ستادگ</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در برابر جوانان</w:t>
      </w:r>
      <w:r w:rsidRPr="00F321F4">
        <w:rPr>
          <w:rFonts w:asciiTheme="majorBidi" w:eastAsia="Calibri" w:hAnsiTheme="majorBidi" w:hint="cs"/>
          <w:sz w:val="36"/>
          <w:szCs w:val="36"/>
          <w:rtl/>
          <w:lang w:bidi="fa-IR"/>
        </w:rPr>
        <w:t>ِ</w:t>
      </w:r>
      <w:r w:rsidRPr="00F321F4">
        <w:rPr>
          <w:rFonts w:asciiTheme="majorBidi" w:eastAsia="Calibri" w:hAnsiTheme="majorBidi"/>
          <w:sz w:val="36"/>
          <w:szCs w:val="36"/>
          <w:rtl/>
          <w:lang w:bidi="fa-IR"/>
        </w:rPr>
        <w:t xml:space="preserve"> غ</w:t>
      </w:r>
      <w:r w:rsidRPr="00F321F4">
        <w:rPr>
          <w:rFonts w:asciiTheme="majorBidi" w:eastAsia="Calibri" w:hAnsiTheme="majorBidi" w:hint="cs"/>
          <w:sz w:val="36"/>
          <w:szCs w:val="36"/>
          <w:rtl/>
          <w:lang w:bidi="fa-IR"/>
        </w:rPr>
        <w:t>َ</w:t>
      </w:r>
      <w:r w:rsidRPr="00F321F4">
        <w:rPr>
          <w:rFonts w:asciiTheme="majorBidi" w:eastAsia="Calibri" w:hAnsiTheme="majorBidi"/>
          <w:sz w:val="36"/>
          <w:szCs w:val="36"/>
          <w:rtl/>
          <w:lang w:bidi="fa-IR"/>
        </w:rPr>
        <w:t>ز</w:t>
      </w:r>
      <w:r w:rsidRPr="00F321F4">
        <w:rPr>
          <w:rFonts w:asciiTheme="majorBidi" w:eastAsia="Calibri" w:hAnsiTheme="majorBidi" w:hint="cs"/>
          <w:sz w:val="36"/>
          <w:szCs w:val="36"/>
          <w:rtl/>
          <w:lang w:bidi="fa-IR"/>
        </w:rPr>
        <w:t>ّ</w:t>
      </w:r>
      <w:r w:rsidRPr="00F321F4">
        <w:rPr>
          <w:rFonts w:asciiTheme="majorBidi" w:eastAsia="Calibri" w:hAnsiTheme="majorBidi"/>
          <w:sz w:val="36"/>
          <w:szCs w:val="36"/>
          <w:rtl/>
          <w:lang w:bidi="fa-IR"/>
        </w:rPr>
        <w:t>ه، حزب</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 xml:space="preserve">‌الله، جوانان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نقلاب</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من</w:t>
      </w:r>
      <w:r w:rsidRPr="00F321F4">
        <w:rPr>
          <w:rFonts w:asciiTheme="majorBidi" w:eastAsia="Calibri" w:hAnsiTheme="majorBidi"/>
          <w:sz w:val="36"/>
          <w:szCs w:val="36"/>
          <w:rtl/>
          <w:lang w:bidi="fa-IR"/>
        </w:rPr>
        <w:t xml:space="preserve"> و عراق </w:t>
      </w:r>
      <w:r w:rsidRPr="00F321F4">
        <w:rPr>
          <w:rFonts w:asciiTheme="majorBidi" w:eastAsia="Calibri" w:hAnsiTheme="majorBidi" w:hint="cs"/>
          <w:sz w:val="36"/>
          <w:szCs w:val="36"/>
          <w:rtl/>
          <w:lang w:bidi="fa-IR"/>
        </w:rPr>
        <w:t xml:space="preserve">را </w:t>
      </w:r>
      <w:r w:rsidRPr="00F321F4">
        <w:rPr>
          <w:rFonts w:asciiTheme="majorBidi" w:eastAsia="Calibri" w:hAnsiTheme="majorBidi"/>
          <w:sz w:val="36"/>
          <w:szCs w:val="36"/>
          <w:rtl/>
          <w:lang w:bidi="fa-IR"/>
        </w:rPr>
        <w:t>ندا</w:t>
      </w:r>
      <w:r w:rsidRPr="00F321F4">
        <w:rPr>
          <w:rFonts w:asciiTheme="majorBidi" w:eastAsia="Calibri" w:hAnsiTheme="majorBidi" w:hint="cs"/>
          <w:sz w:val="36"/>
          <w:szCs w:val="36"/>
          <w:rtl/>
          <w:lang w:bidi="fa-IR"/>
        </w:rPr>
        <w:t>شت</w:t>
      </w:r>
      <w:r w:rsidRPr="00F321F4">
        <w:rPr>
          <w:rFonts w:asciiTheme="majorBidi" w:eastAsia="Calibri" w:hAnsiTheme="majorBidi"/>
          <w:sz w:val="36"/>
          <w:szCs w:val="36"/>
          <w:rtl/>
          <w:lang w:bidi="fa-IR"/>
        </w:rPr>
        <w:t xml:space="preserve"> با پ</w:t>
      </w:r>
      <w:r w:rsidRPr="00F321F4">
        <w:rPr>
          <w:rFonts w:asciiTheme="majorBidi" w:eastAsia="Calibri" w:hAnsiTheme="majorBidi" w:hint="cs"/>
          <w:sz w:val="36"/>
          <w:szCs w:val="36"/>
          <w:rtl/>
          <w:lang w:bidi="fa-IR"/>
        </w:rPr>
        <w:t>َ</w:t>
      </w:r>
      <w:r w:rsidRPr="00F321F4">
        <w:rPr>
          <w:rFonts w:asciiTheme="majorBidi" w:eastAsia="Calibri" w:hAnsiTheme="majorBidi"/>
          <w:sz w:val="36"/>
          <w:szCs w:val="36"/>
          <w:rtl/>
          <w:lang w:bidi="fa-IR"/>
        </w:rPr>
        <w:t>ست</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و ذلت تمام در وسا</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ل</w:t>
      </w:r>
      <w:r w:rsidRPr="00F321F4">
        <w:rPr>
          <w:rFonts w:asciiTheme="majorBidi" w:eastAsia="Calibri" w:hAnsiTheme="majorBidi"/>
          <w:sz w:val="36"/>
          <w:szCs w:val="36"/>
          <w:rtl/>
          <w:lang w:bidi="fa-IR"/>
        </w:rPr>
        <w:t xml:space="preserve">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رتباط</w:t>
      </w:r>
      <w:r w:rsidRPr="00F321F4">
        <w:rPr>
          <w:rFonts w:asciiTheme="majorBidi" w:eastAsia="Calibri" w:hAnsiTheme="majorBidi" w:hint="cs"/>
          <w:sz w:val="36"/>
          <w:szCs w:val="36"/>
          <w:rtl/>
          <w:lang w:bidi="fa-IR"/>
        </w:rPr>
        <w:t>ی</w:t>
      </w:r>
      <w:r w:rsidR="00F321F4">
        <w:rPr>
          <w:rFonts w:asciiTheme="majorBidi" w:eastAsia="Calibri" w:hAnsiTheme="majorBidi" w:hint="cs"/>
          <w:sz w:val="36"/>
          <w:szCs w:val="36"/>
          <w:rtl/>
          <w:lang w:bidi="fa-IR"/>
        </w:rPr>
        <w:t>( پیجر،لبتاب تلفن همراه و...)</w:t>
      </w:r>
      <w:r w:rsidRPr="00F321F4">
        <w:rPr>
          <w:rFonts w:asciiTheme="majorBidi" w:eastAsia="Calibri" w:hAnsiTheme="majorBidi"/>
          <w:sz w:val="36"/>
          <w:szCs w:val="36"/>
          <w:rtl/>
          <w:lang w:bidi="fa-IR"/>
        </w:rPr>
        <w:t xml:space="preserve"> مردم مواد منفجره جا</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گذار</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م</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کند</w:t>
      </w:r>
      <w:r w:rsidRPr="00F321F4">
        <w:rPr>
          <w:rFonts w:asciiTheme="majorBidi" w:eastAsia="Calibri" w:hAnsiTheme="majorBidi"/>
          <w:sz w:val="36"/>
          <w:szCs w:val="36"/>
          <w:rtl/>
          <w:lang w:bidi="fa-IR"/>
        </w:rPr>
        <w:t>.</w:t>
      </w:r>
      <w:r w:rsidRPr="00F321F4">
        <w:rPr>
          <w:rFonts w:asciiTheme="majorBidi" w:eastAsia="Calibri" w:hAnsiTheme="majorBidi" w:hint="cs"/>
          <w:sz w:val="36"/>
          <w:szCs w:val="36"/>
          <w:rtl/>
          <w:lang w:bidi="fa-IR"/>
        </w:rPr>
        <w:t xml:space="preserve"> </w:t>
      </w:r>
    </w:p>
    <w:p w14:paraId="17A78297" w14:textId="6660A499" w:rsidR="00F321F4" w:rsidRDefault="00F321F4" w:rsidP="00F321F4">
      <w:pPr>
        <w:pStyle w:val="NormalWeb"/>
        <w:shd w:val="clear" w:color="auto" w:fill="FFFFFF"/>
        <w:bidi/>
        <w:spacing w:before="0" w:beforeAutospacing="0" w:after="288" w:afterAutospacing="0" w:line="360" w:lineRule="auto"/>
        <w:rPr>
          <w:rFonts w:asciiTheme="majorBidi" w:eastAsia="Calibri" w:hAnsiTheme="majorBidi"/>
          <w:sz w:val="36"/>
          <w:szCs w:val="36"/>
          <w:rtl/>
          <w:lang w:bidi="fa-IR"/>
        </w:rPr>
      </w:pPr>
      <w:r>
        <w:rPr>
          <w:rFonts w:asciiTheme="majorBidi" w:eastAsia="Calibri" w:hAnsiTheme="majorBidi" w:hint="cs"/>
          <w:sz w:val="36"/>
          <w:szCs w:val="36"/>
          <w:rtl/>
          <w:lang w:bidi="fa-IR"/>
        </w:rPr>
        <w:t>این نشان می دهد که ما باید خدکفا بشیم وهیچ اعتمادی به دشمن نیست در وسایلی که وارد میکنیم ممکن است جنایاتی انجام دهد.</w:t>
      </w:r>
    </w:p>
    <w:p w14:paraId="2E3FD264" w14:textId="77777777" w:rsidR="00F321F4" w:rsidRDefault="00E80D99" w:rsidP="00F321F4">
      <w:pPr>
        <w:pStyle w:val="NormalWeb"/>
        <w:shd w:val="clear" w:color="auto" w:fill="FFFFFF"/>
        <w:bidi/>
        <w:spacing w:before="0" w:beforeAutospacing="0" w:after="288" w:afterAutospacing="0" w:line="360" w:lineRule="auto"/>
        <w:rPr>
          <w:rFonts w:asciiTheme="majorBidi" w:eastAsia="Calibri" w:hAnsiTheme="majorBidi"/>
          <w:sz w:val="36"/>
          <w:szCs w:val="36"/>
          <w:rtl/>
          <w:lang w:bidi="fa-IR"/>
        </w:rPr>
      </w:pPr>
      <w:r w:rsidRPr="00F321F4">
        <w:rPr>
          <w:rFonts w:asciiTheme="majorBidi" w:eastAsia="Calibri" w:hAnsiTheme="majorBidi"/>
          <w:sz w:val="36"/>
          <w:szCs w:val="36"/>
          <w:rtl/>
          <w:lang w:bidi="fa-IR"/>
        </w:rPr>
        <w:t>تجاوز رژيم منحوس صهيونيستى به سرزمين لبنان و به خاك و خون كشيده شدن مردم مظلوم و شهادت عده‌</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 xml:space="preserve">اى از زنان و </w:t>
      </w:r>
      <w:r w:rsidRPr="00F321F4">
        <w:rPr>
          <w:rFonts w:asciiTheme="majorBidi" w:eastAsia="Calibri" w:hAnsiTheme="majorBidi"/>
          <w:sz w:val="36"/>
          <w:szCs w:val="36"/>
          <w:rtl/>
          <w:lang w:bidi="fa-IR"/>
        </w:rPr>
        <w:lastRenderedPageBreak/>
        <w:t>كودكان معصوم و مردم بى‌</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دفاع و همچنين تعدادى از علما و نخبگان و فرماندهان و رزمندگان آن ديار</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 xml:space="preserve">تحقق وعده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 xml:space="preserve">نتقام </w:t>
      </w:r>
      <w:r w:rsidRPr="00F321F4">
        <w:rPr>
          <w:rFonts w:asciiTheme="majorBidi" w:eastAsia="Calibri" w:hAnsiTheme="majorBidi" w:hint="cs"/>
          <w:sz w:val="36"/>
          <w:szCs w:val="36"/>
          <w:rtl/>
          <w:lang w:bidi="fa-IR"/>
        </w:rPr>
        <w:t xml:space="preserve">و </w:t>
      </w:r>
      <w:r w:rsidRPr="00F321F4">
        <w:rPr>
          <w:rFonts w:asciiTheme="majorBidi" w:eastAsia="Calibri" w:hAnsiTheme="majorBidi"/>
          <w:sz w:val="36"/>
          <w:szCs w:val="36"/>
          <w:rtl/>
          <w:lang w:bidi="fa-IR"/>
        </w:rPr>
        <w:t xml:space="preserve">شاهد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ضمحلال حزب کث</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ف</w:t>
      </w:r>
      <w:r w:rsidRPr="00F321F4">
        <w:rPr>
          <w:rFonts w:asciiTheme="majorBidi" w:eastAsia="Calibri" w:hAnsiTheme="majorBidi"/>
          <w:sz w:val="36"/>
          <w:szCs w:val="36"/>
          <w:rtl/>
          <w:lang w:bidi="fa-IR"/>
        </w:rPr>
        <w:t xml:space="preserve"> صه</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ون</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ست</w:t>
      </w:r>
      <w:r w:rsidRPr="00F321F4">
        <w:rPr>
          <w:rFonts w:asciiTheme="majorBidi" w:eastAsia="Calibri" w:hAnsiTheme="majorBidi" w:hint="cs"/>
          <w:sz w:val="36"/>
          <w:szCs w:val="36"/>
          <w:rtl/>
          <w:lang w:bidi="fa-IR"/>
        </w:rPr>
        <w:t xml:space="preserve">ی خواهد بود. </w:t>
      </w:r>
    </w:p>
    <w:p w14:paraId="24E5A45C" w14:textId="77777777" w:rsidR="00F321F4" w:rsidRDefault="00E80D99" w:rsidP="00F321F4">
      <w:pPr>
        <w:pStyle w:val="NormalWeb"/>
        <w:shd w:val="clear" w:color="auto" w:fill="FFFFFF"/>
        <w:bidi/>
        <w:spacing w:before="0" w:beforeAutospacing="0" w:after="288" w:afterAutospacing="0" w:line="360" w:lineRule="auto"/>
        <w:rPr>
          <w:rFonts w:asciiTheme="majorBidi" w:eastAsia="Calibri" w:hAnsiTheme="majorBidi"/>
          <w:sz w:val="36"/>
          <w:szCs w:val="36"/>
          <w:rtl/>
          <w:lang w:bidi="fa-IR"/>
        </w:rPr>
      </w:pPr>
      <w:r w:rsidRPr="00F321F4">
        <w:rPr>
          <w:rFonts w:asciiTheme="majorBidi" w:eastAsia="Calibri" w:hAnsiTheme="majorBidi"/>
          <w:sz w:val="36"/>
          <w:szCs w:val="36"/>
          <w:rtl/>
          <w:lang w:bidi="fa-IR"/>
        </w:rPr>
        <w:t xml:space="preserve">دولتهاى إسلامى بايد بدانند اين آتش </w:t>
      </w:r>
      <w:r w:rsidRPr="00F321F4">
        <w:rPr>
          <w:rFonts w:asciiTheme="majorBidi" w:eastAsia="Calibri" w:hAnsiTheme="majorBidi" w:hint="cs"/>
          <w:sz w:val="36"/>
          <w:szCs w:val="36"/>
          <w:rtl/>
          <w:lang w:bidi="fa-IR"/>
        </w:rPr>
        <w:t>أ</w:t>
      </w:r>
      <w:r w:rsidRPr="00F321F4">
        <w:rPr>
          <w:rFonts w:asciiTheme="majorBidi" w:eastAsia="Calibri" w:hAnsiTheme="majorBidi"/>
          <w:sz w:val="36"/>
          <w:szCs w:val="36"/>
          <w:rtl/>
          <w:lang w:bidi="fa-IR"/>
        </w:rPr>
        <w:t xml:space="preserve">گر خاموش نشود و اين سگ هار مهار نگردد شعله ‌اش دامن همه امت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 xml:space="preserve">سلام را خواهد گرفت و آسيب اين سرطان جهانى خواهد شد. </w:t>
      </w:r>
    </w:p>
    <w:p w14:paraId="6BE19BBA" w14:textId="09F8B287" w:rsidR="00F00527" w:rsidRPr="00F321F4" w:rsidRDefault="00E80D99" w:rsidP="00F321F4">
      <w:pPr>
        <w:pStyle w:val="NormalWeb"/>
        <w:shd w:val="clear" w:color="auto" w:fill="FFFFFF"/>
        <w:bidi/>
        <w:spacing w:before="0" w:beforeAutospacing="0" w:after="288" w:afterAutospacing="0" w:line="360" w:lineRule="auto"/>
        <w:rPr>
          <w:rFonts w:asciiTheme="majorBidi" w:eastAsia="Calibri" w:hAnsiTheme="majorBidi"/>
          <w:sz w:val="36"/>
          <w:szCs w:val="36"/>
          <w:rtl/>
          <w:lang w:bidi="fa-IR"/>
        </w:rPr>
      </w:pPr>
      <w:r w:rsidRPr="00F321F4">
        <w:rPr>
          <w:rFonts w:asciiTheme="majorBidi" w:eastAsia="Calibri" w:hAnsiTheme="majorBidi" w:hint="cs"/>
          <w:sz w:val="36"/>
          <w:szCs w:val="36"/>
          <w:rtl/>
          <w:lang w:bidi="fa-IR"/>
        </w:rPr>
        <w:t>أ</w:t>
      </w:r>
      <w:r w:rsidRPr="00F321F4">
        <w:rPr>
          <w:rFonts w:asciiTheme="majorBidi" w:eastAsia="Calibri" w:hAnsiTheme="majorBidi"/>
          <w:sz w:val="36"/>
          <w:szCs w:val="36"/>
          <w:rtl/>
          <w:lang w:bidi="fa-IR"/>
        </w:rPr>
        <w:t xml:space="preserve">لبته هميشه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ينگونه بوده هر</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گاه ظلم به اوج برسد به پايان خود نزديكتر م</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شود و سنت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لهى بر نابودى آنان جارى خواهد شد</w:t>
      </w:r>
      <w:r w:rsidR="00F00527" w:rsidRPr="00F321F4">
        <w:rPr>
          <w:rFonts w:asciiTheme="majorBidi" w:eastAsia="Calibri" w:hAnsiTheme="majorBidi" w:hint="cs"/>
          <w:sz w:val="36"/>
          <w:szCs w:val="36"/>
          <w:rtl/>
          <w:lang w:bidi="fa-IR"/>
        </w:rPr>
        <w:t>.</w:t>
      </w:r>
    </w:p>
    <w:p w14:paraId="71B7FECC" w14:textId="77777777" w:rsidR="00F00527" w:rsidRPr="00F321F4" w:rsidRDefault="00E80D99" w:rsidP="00F00527">
      <w:pPr>
        <w:pStyle w:val="NormalWeb"/>
        <w:shd w:val="clear" w:color="auto" w:fill="FFFFFF"/>
        <w:bidi/>
        <w:spacing w:before="0" w:beforeAutospacing="0" w:after="288" w:afterAutospacing="0" w:line="360" w:lineRule="auto"/>
        <w:rPr>
          <w:rFonts w:asciiTheme="majorBidi" w:eastAsia="Calibri" w:hAnsiTheme="majorBidi"/>
          <w:sz w:val="36"/>
          <w:szCs w:val="36"/>
          <w:rtl/>
          <w:lang w:bidi="fa-IR"/>
        </w:rPr>
      </w:pPr>
      <w:r w:rsidRPr="00F321F4">
        <w:rPr>
          <w:rFonts w:asciiTheme="majorBidi" w:eastAsia="Calibri" w:hAnsiTheme="majorBidi"/>
          <w:sz w:val="36"/>
          <w:szCs w:val="36"/>
          <w:rtl/>
          <w:lang w:bidi="fa-IR"/>
        </w:rPr>
        <w:t xml:space="preserve"> س</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د</w:t>
      </w:r>
      <w:r w:rsidRPr="00F321F4">
        <w:rPr>
          <w:rFonts w:asciiTheme="majorBidi" w:eastAsia="Calibri" w:hAnsiTheme="majorBidi" w:hint="cs"/>
          <w:sz w:val="36"/>
          <w:szCs w:val="36"/>
          <w:rtl/>
          <w:lang w:bidi="fa-IR"/>
        </w:rPr>
        <w:t xml:space="preserve"> </w:t>
      </w:r>
      <w:r w:rsidRPr="00F321F4">
        <w:rPr>
          <w:rFonts w:asciiTheme="majorBidi" w:eastAsia="Calibri" w:hAnsiTheme="majorBidi" w:hint="eastAsia"/>
          <w:sz w:val="36"/>
          <w:szCs w:val="36"/>
          <w:rtl/>
          <w:lang w:bidi="fa-IR"/>
        </w:rPr>
        <w:t>حسن</w:t>
      </w:r>
      <w:r w:rsidRPr="00F321F4">
        <w:rPr>
          <w:rFonts w:asciiTheme="majorBidi" w:eastAsia="Calibri" w:hAnsiTheme="majorBidi"/>
          <w:sz w:val="36"/>
          <w:szCs w:val="36"/>
          <w:rtl/>
          <w:lang w:bidi="fa-IR"/>
        </w:rPr>
        <w:t xml:space="preserve"> نصرالله پرورش </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افته</w:t>
      </w:r>
      <w:r w:rsidRPr="00F321F4">
        <w:rPr>
          <w:rFonts w:asciiTheme="majorBidi" w:eastAsia="Calibri" w:hAnsiTheme="majorBidi"/>
          <w:sz w:val="36"/>
          <w:szCs w:val="36"/>
          <w:rtl/>
          <w:lang w:bidi="fa-IR"/>
        </w:rPr>
        <w:t xml:space="preserve"> مکتب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 xml:space="preserve">نقلاب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سلام</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است و جبهه مقاومت با ت</w:t>
      </w:r>
      <w:r w:rsidRPr="00F321F4">
        <w:rPr>
          <w:rFonts w:asciiTheme="majorBidi" w:eastAsia="Calibri" w:hAnsiTheme="majorBidi" w:hint="cs"/>
          <w:sz w:val="36"/>
          <w:szCs w:val="36"/>
          <w:rtl/>
          <w:lang w:bidi="fa-IR"/>
        </w:rPr>
        <w:t>أ</w:t>
      </w:r>
      <w:r w:rsidRPr="00F321F4">
        <w:rPr>
          <w:rFonts w:asciiTheme="majorBidi" w:eastAsia="Calibri" w:hAnsiTheme="majorBidi"/>
          <w:sz w:val="36"/>
          <w:szCs w:val="36"/>
          <w:rtl/>
          <w:lang w:bidi="fa-IR"/>
        </w:rPr>
        <w:t>س</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از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 xml:space="preserve">نقلاب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سلام</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و دفاع مقدس طومار رژ</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م</w:t>
      </w:r>
      <w:r w:rsidRPr="00F321F4">
        <w:rPr>
          <w:rFonts w:asciiTheme="majorBidi" w:eastAsia="Calibri" w:hAnsiTheme="majorBidi"/>
          <w:sz w:val="36"/>
          <w:szCs w:val="36"/>
          <w:rtl/>
          <w:lang w:bidi="fa-IR"/>
        </w:rPr>
        <w:t xml:space="preserve"> صه</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ون</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ست</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را خواهد پ</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چ</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د</w:t>
      </w:r>
      <w:r w:rsidRPr="00F321F4">
        <w:rPr>
          <w:rFonts w:asciiTheme="majorBidi" w:eastAsia="Calibri" w:hAnsiTheme="majorBidi"/>
          <w:sz w:val="36"/>
          <w:szCs w:val="36"/>
          <w:rtl/>
          <w:lang w:bidi="fa-IR"/>
        </w:rPr>
        <w:t>.</w:t>
      </w:r>
    </w:p>
    <w:p w14:paraId="3C4446C4" w14:textId="3AB6C19C" w:rsidR="008E274D" w:rsidRPr="00F321F4" w:rsidRDefault="00E80D99" w:rsidP="00F00527">
      <w:pPr>
        <w:pStyle w:val="NormalWeb"/>
        <w:shd w:val="clear" w:color="auto" w:fill="FFFFFF"/>
        <w:bidi/>
        <w:spacing w:before="0" w:beforeAutospacing="0" w:after="288" w:afterAutospacing="0" w:line="360" w:lineRule="auto"/>
        <w:rPr>
          <w:rFonts w:asciiTheme="majorBidi" w:eastAsia="Calibri" w:hAnsiTheme="majorBidi"/>
          <w:sz w:val="36"/>
          <w:szCs w:val="36"/>
          <w:rtl/>
          <w:lang w:bidi="fa-IR"/>
        </w:rPr>
      </w:pPr>
      <w:r w:rsidRPr="00F321F4">
        <w:rPr>
          <w:rFonts w:asciiTheme="majorBidi" w:eastAsia="Calibri" w:hAnsiTheme="majorBidi" w:hint="cs"/>
          <w:sz w:val="36"/>
          <w:szCs w:val="36"/>
          <w:rtl/>
          <w:lang w:bidi="fa-IR"/>
        </w:rPr>
        <w:t xml:space="preserve"> بفرمایش رهبر معظم إنقلاب در دیدار </w:t>
      </w:r>
      <w:r w:rsidRPr="00F321F4">
        <w:rPr>
          <w:rFonts w:asciiTheme="majorBidi" w:eastAsia="Calibri" w:hAnsiTheme="majorBidi"/>
          <w:sz w:val="36"/>
          <w:szCs w:val="36"/>
          <w:rtl/>
          <w:lang w:bidi="fa-IR"/>
        </w:rPr>
        <w:t>پ</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شکسوتان</w:t>
      </w:r>
      <w:r w:rsidRPr="00F321F4">
        <w:rPr>
          <w:rFonts w:asciiTheme="majorBidi" w:eastAsia="Calibri" w:hAnsiTheme="majorBidi"/>
          <w:sz w:val="36"/>
          <w:szCs w:val="36"/>
          <w:rtl/>
          <w:lang w:bidi="fa-IR"/>
        </w:rPr>
        <w:t xml:space="preserve"> و فعالان دفاع مقدس و مقاومت</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مقاومت</w:t>
      </w:r>
      <w:r w:rsidRPr="00F321F4">
        <w:rPr>
          <w:rFonts w:asciiTheme="majorBidi" w:eastAsia="Calibri" w:hAnsiTheme="majorBidi" w:hint="cs"/>
          <w:sz w:val="36"/>
          <w:szCs w:val="36"/>
          <w:rtl/>
          <w:lang w:bidi="fa-IR"/>
        </w:rPr>
        <w:t>ِ</w:t>
      </w:r>
      <w:r w:rsidRPr="00F321F4">
        <w:rPr>
          <w:rFonts w:asciiTheme="majorBidi" w:eastAsia="Calibri" w:hAnsiTheme="majorBidi"/>
          <w:sz w:val="36"/>
          <w:szCs w:val="36"/>
          <w:rtl/>
          <w:lang w:bidi="fa-IR"/>
        </w:rPr>
        <w:t xml:space="preserve"> فلسط</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ن</w:t>
      </w:r>
      <w:r w:rsidRPr="00F321F4">
        <w:rPr>
          <w:rFonts w:asciiTheme="majorBidi" w:eastAsia="Calibri" w:hAnsiTheme="majorBidi"/>
          <w:sz w:val="36"/>
          <w:szCs w:val="36"/>
          <w:rtl/>
          <w:lang w:bidi="fa-IR"/>
        </w:rPr>
        <w:t xml:space="preserve"> و حزب</w:t>
      </w:r>
      <w:r w:rsidRPr="00F321F4">
        <w:rPr>
          <w:rFonts w:asciiTheme="majorBidi" w:eastAsia="Calibri" w:hAnsiTheme="majorBidi" w:hint="cs"/>
          <w:sz w:val="36"/>
          <w:szCs w:val="36"/>
          <w:rtl/>
          <w:lang w:bidi="fa-IR"/>
        </w:rPr>
        <w:t xml:space="preserve"> </w:t>
      </w:r>
      <w:r w:rsidRPr="00F321F4">
        <w:rPr>
          <w:rFonts w:asciiTheme="majorBidi" w:eastAsia="Calibri" w:hAnsiTheme="majorBidi"/>
          <w:sz w:val="36"/>
          <w:szCs w:val="36"/>
          <w:rtl/>
          <w:lang w:bidi="fa-IR"/>
        </w:rPr>
        <w:t>‌الله تا امروز پ</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روز</w:t>
      </w:r>
      <w:r w:rsidRPr="00F321F4">
        <w:rPr>
          <w:rFonts w:asciiTheme="majorBidi" w:eastAsia="Calibri" w:hAnsiTheme="majorBidi"/>
          <w:sz w:val="36"/>
          <w:szCs w:val="36"/>
          <w:rtl/>
          <w:lang w:bidi="fa-IR"/>
        </w:rPr>
        <w:t xml:space="preserve"> نبرد بوده و پ</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روز</w:t>
      </w:r>
      <w:r w:rsidRPr="00F321F4">
        <w:rPr>
          <w:rFonts w:asciiTheme="majorBidi" w:eastAsia="Calibri" w:hAnsiTheme="majorBidi" w:hint="cs"/>
          <w:sz w:val="36"/>
          <w:szCs w:val="36"/>
          <w:rtl/>
          <w:lang w:bidi="fa-IR"/>
        </w:rPr>
        <w:t>ی</w:t>
      </w:r>
      <w:r w:rsidRPr="00F321F4">
        <w:rPr>
          <w:rFonts w:asciiTheme="majorBidi" w:eastAsia="Calibri" w:hAnsiTheme="majorBidi"/>
          <w:sz w:val="36"/>
          <w:szCs w:val="36"/>
          <w:rtl/>
          <w:lang w:bidi="fa-IR"/>
        </w:rPr>
        <w:t xml:space="preserve"> نها</w:t>
      </w:r>
      <w:r w:rsidRPr="00F321F4">
        <w:rPr>
          <w:rFonts w:asciiTheme="majorBidi" w:eastAsia="Calibri" w:hAnsiTheme="majorBidi" w:hint="cs"/>
          <w:sz w:val="36"/>
          <w:szCs w:val="36"/>
          <w:rtl/>
          <w:lang w:bidi="fa-IR"/>
        </w:rPr>
        <w:t>یی</w:t>
      </w:r>
      <w:r w:rsidRPr="00F321F4">
        <w:rPr>
          <w:rFonts w:asciiTheme="majorBidi" w:eastAsia="Calibri" w:hAnsiTheme="majorBidi"/>
          <w:sz w:val="36"/>
          <w:szCs w:val="36"/>
          <w:rtl/>
          <w:lang w:bidi="fa-IR"/>
        </w:rPr>
        <w:t xml:space="preserve"> هم متعلق به آنهاست</w:t>
      </w:r>
      <w:r w:rsidRPr="00F321F4">
        <w:rPr>
          <w:rFonts w:asciiTheme="majorBidi" w:eastAsia="Calibri" w:hAnsiTheme="majorBidi" w:hint="cs"/>
          <w:sz w:val="36"/>
          <w:szCs w:val="36"/>
          <w:rtl/>
          <w:lang w:bidi="fa-IR"/>
        </w:rPr>
        <w:t xml:space="preserve">. إنشاء </w:t>
      </w:r>
      <w:r w:rsidRPr="00F321F4">
        <w:rPr>
          <w:rFonts w:asciiTheme="majorBidi" w:eastAsia="Calibri" w:hAnsiTheme="majorBidi" w:hint="cs"/>
          <w:sz w:val="36"/>
          <w:szCs w:val="36"/>
          <w:rtl/>
          <w:lang w:bidi="fa-IR"/>
        </w:rPr>
        <w:lastRenderedPageBreak/>
        <w:t xml:space="preserve">الله </w:t>
      </w:r>
      <w:r w:rsidRPr="00F321F4">
        <w:rPr>
          <w:rFonts w:asciiTheme="majorBidi" w:eastAsia="Calibri" w:hAnsiTheme="majorBidi"/>
          <w:sz w:val="36"/>
          <w:szCs w:val="36"/>
          <w:rtl/>
          <w:lang w:bidi="fa-IR"/>
        </w:rPr>
        <w:t xml:space="preserve">مسلمانان با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 xml:space="preserve">قتدا به رهبر معظم </w:t>
      </w:r>
      <w:r w:rsidRPr="00F321F4">
        <w:rPr>
          <w:rFonts w:asciiTheme="majorBidi" w:eastAsia="Calibri" w:hAnsiTheme="majorBidi" w:hint="cs"/>
          <w:sz w:val="36"/>
          <w:szCs w:val="36"/>
          <w:rtl/>
          <w:lang w:bidi="fa-IR"/>
        </w:rPr>
        <w:t>إ</w:t>
      </w:r>
      <w:r w:rsidRPr="00F321F4">
        <w:rPr>
          <w:rFonts w:asciiTheme="majorBidi" w:eastAsia="Calibri" w:hAnsiTheme="majorBidi"/>
          <w:sz w:val="36"/>
          <w:szCs w:val="36"/>
          <w:rtl/>
          <w:lang w:bidi="fa-IR"/>
        </w:rPr>
        <w:t>نقلاب در ب</w:t>
      </w:r>
      <w:r w:rsidRPr="00F321F4">
        <w:rPr>
          <w:rFonts w:asciiTheme="majorBidi" w:eastAsia="Calibri" w:hAnsiTheme="majorBidi" w:hint="cs"/>
          <w:sz w:val="36"/>
          <w:szCs w:val="36"/>
          <w:rtl/>
          <w:lang w:bidi="fa-IR"/>
        </w:rPr>
        <w:t>ی</w:t>
      </w:r>
      <w:r w:rsidRPr="00F321F4">
        <w:rPr>
          <w:rFonts w:asciiTheme="majorBidi" w:eastAsia="Calibri" w:hAnsiTheme="majorBidi" w:hint="eastAsia"/>
          <w:sz w:val="36"/>
          <w:szCs w:val="36"/>
          <w:rtl/>
          <w:lang w:bidi="fa-IR"/>
        </w:rPr>
        <w:t>ت</w:t>
      </w:r>
      <w:r w:rsidRPr="00F321F4">
        <w:rPr>
          <w:rFonts w:asciiTheme="majorBidi" w:eastAsia="Calibri" w:hAnsiTheme="majorBidi"/>
          <w:sz w:val="36"/>
          <w:szCs w:val="36"/>
          <w:rtl/>
          <w:lang w:bidi="fa-IR"/>
        </w:rPr>
        <w:t xml:space="preserve"> المقدس نماز اقامه خواهند کرد.</w:t>
      </w:r>
    </w:p>
    <w:p w14:paraId="4CF80AF9" w14:textId="34D6AD34" w:rsidR="00E80D99" w:rsidRPr="00F321F4" w:rsidRDefault="00E80D99" w:rsidP="00E80D99">
      <w:pPr>
        <w:tabs>
          <w:tab w:val="right" w:pos="10170"/>
        </w:tabs>
        <w:spacing w:line="600" w:lineRule="auto"/>
        <w:ind w:hanging="180"/>
        <w:jc w:val="mediumKashida"/>
        <w:rPr>
          <w:rFonts w:asciiTheme="majorBidi" w:eastAsia="Calibri" w:hAnsiTheme="majorBidi" w:cs="Times New Roman"/>
          <w:sz w:val="36"/>
          <w:szCs w:val="36"/>
          <w:rtl/>
        </w:rPr>
      </w:pPr>
      <w:r w:rsidRPr="00F321F4">
        <w:rPr>
          <w:rFonts w:asciiTheme="majorBidi" w:eastAsia="Calibri" w:hAnsiTheme="majorBidi" w:cs="Times New Roman" w:hint="cs"/>
          <w:sz w:val="36"/>
          <w:szCs w:val="36"/>
          <w:rtl/>
        </w:rPr>
        <w:t>درپایان إشاره ای بکنم  به یکی از کمبودهای أساسی در بخش زاوین که مردم این منطقه را ناراضی کرده است.</w:t>
      </w:r>
    </w:p>
    <w:p w14:paraId="5B701ED0" w14:textId="77777777" w:rsidR="00F00527" w:rsidRPr="00F321F4" w:rsidRDefault="00E80D99" w:rsidP="00F00527">
      <w:pPr>
        <w:tabs>
          <w:tab w:val="right" w:pos="10170"/>
        </w:tabs>
        <w:spacing w:line="600" w:lineRule="auto"/>
        <w:ind w:hanging="180"/>
        <w:jc w:val="mediumKashida"/>
        <w:rPr>
          <w:rFonts w:asciiTheme="majorBidi" w:eastAsia="Calibri" w:hAnsiTheme="majorBidi" w:cs="Times New Roman"/>
          <w:sz w:val="36"/>
          <w:szCs w:val="36"/>
          <w:rtl/>
        </w:rPr>
      </w:pPr>
      <w:r w:rsidRPr="00F321F4">
        <w:rPr>
          <w:rFonts w:asciiTheme="majorBidi" w:eastAsia="Calibri" w:hAnsiTheme="majorBidi" w:cs="Times New Roman" w:hint="cs"/>
          <w:sz w:val="36"/>
          <w:szCs w:val="36"/>
          <w:rtl/>
        </w:rPr>
        <w:t xml:space="preserve"> محور زاوین بعنوان پیشانی شهرستان کلات و پر تردد ترین جاده مواصلاتی به شهرستان  </w:t>
      </w:r>
      <w:r w:rsidR="00F00527" w:rsidRPr="00F321F4">
        <w:rPr>
          <w:rFonts w:asciiTheme="majorBidi" w:eastAsia="Calibri" w:hAnsiTheme="majorBidi" w:cs="Times New Roman" w:hint="cs"/>
          <w:sz w:val="36"/>
          <w:szCs w:val="36"/>
          <w:rtl/>
        </w:rPr>
        <w:t>است.</w:t>
      </w:r>
    </w:p>
    <w:p w14:paraId="2ABF64EE" w14:textId="24D3C66B" w:rsidR="00E80D99" w:rsidRPr="00F321F4" w:rsidRDefault="00E80D99" w:rsidP="00F00527">
      <w:pPr>
        <w:tabs>
          <w:tab w:val="right" w:pos="10170"/>
        </w:tabs>
        <w:spacing w:line="600" w:lineRule="auto"/>
        <w:ind w:hanging="180"/>
        <w:jc w:val="mediumKashida"/>
        <w:rPr>
          <w:rFonts w:asciiTheme="majorBidi" w:eastAsia="Calibri" w:hAnsiTheme="majorBidi" w:cs="Times New Roman"/>
          <w:sz w:val="36"/>
          <w:szCs w:val="36"/>
          <w:rtl/>
        </w:rPr>
      </w:pPr>
      <w:r w:rsidRPr="00F321F4">
        <w:rPr>
          <w:rFonts w:asciiTheme="majorBidi" w:eastAsia="Calibri" w:hAnsiTheme="majorBidi" w:cs="Times New Roman" w:hint="cs"/>
          <w:sz w:val="36"/>
          <w:szCs w:val="36"/>
          <w:rtl/>
        </w:rPr>
        <w:t xml:space="preserve"> شاید بدترین کمبود را در زمینه درمانی و</w:t>
      </w:r>
      <w:r w:rsidR="00F00527" w:rsidRPr="00F321F4">
        <w:rPr>
          <w:rFonts w:asciiTheme="majorBidi" w:eastAsia="Calibri" w:hAnsiTheme="majorBidi" w:cs="Times New Roman" w:hint="cs"/>
          <w:sz w:val="36"/>
          <w:szCs w:val="36"/>
          <w:rtl/>
        </w:rPr>
        <w:t>نبود</w:t>
      </w:r>
      <w:r w:rsidRPr="00F321F4">
        <w:rPr>
          <w:rFonts w:asciiTheme="majorBidi" w:eastAsia="Calibri" w:hAnsiTheme="majorBidi" w:cs="Times New Roman" w:hint="cs"/>
          <w:sz w:val="36"/>
          <w:szCs w:val="36"/>
          <w:rtl/>
        </w:rPr>
        <w:t xml:space="preserve"> داروخانه </w:t>
      </w:r>
      <w:r w:rsidR="00F00527" w:rsidRPr="00F321F4">
        <w:rPr>
          <w:rFonts w:asciiTheme="majorBidi" w:eastAsia="Calibri" w:hAnsiTheme="majorBidi" w:cs="Times New Roman" w:hint="cs"/>
          <w:sz w:val="36"/>
          <w:szCs w:val="36"/>
          <w:rtl/>
        </w:rPr>
        <w:t>دربیرون درمانگاه</w:t>
      </w:r>
      <w:r w:rsidRPr="00F321F4">
        <w:rPr>
          <w:rFonts w:asciiTheme="majorBidi" w:eastAsia="Calibri" w:hAnsiTheme="majorBidi" w:cs="Times New Roman" w:hint="cs"/>
          <w:sz w:val="36"/>
          <w:szCs w:val="36"/>
          <w:rtl/>
        </w:rPr>
        <w:t xml:space="preserve"> دارد.</w:t>
      </w:r>
    </w:p>
    <w:p w14:paraId="0F1BFA1C" w14:textId="679A1522" w:rsidR="00E80D99" w:rsidRPr="00F321F4" w:rsidRDefault="00E80D99" w:rsidP="00E80D99">
      <w:pPr>
        <w:tabs>
          <w:tab w:val="right" w:pos="10170"/>
        </w:tabs>
        <w:spacing w:line="600" w:lineRule="auto"/>
        <w:ind w:hanging="180"/>
        <w:jc w:val="mediumKashida"/>
        <w:rPr>
          <w:rFonts w:asciiTheme="majorBidi" w:eastAsia="Calibri" w:hAnsiTheme="majorBidi" w:cs="Times New Roman"/>
          <w:sz w:val="36"/>
          <w:szCs w:val="36"/>
          <w:rtl/>
        </w:rPr>
      </w:pPr>
      <w:r w:rsidRPr="00F321F4">
        <w:rPr>
          <w:rFonts w:asciiTheme="majorBidi" w:eastAsia="Calibri" w:hAnsiTheme="majorBidi" w:cs="Times New Roman" w:hint="cs"/>
          <w:sz w:val="36"/>
          <w:szCs w:val="36"/>
          <w:rtl/>
        </w:rPr>
        <w:t xml:space="preserve"> گاهی تصادفات شدید و بیمارهای قلبی و دیگر بیماریها در این منطقه بوجود می آید که آدم نمیداند به نزدیکترین مرکز درمانی در این بخش که چیزی برای مداوای </w:t>
      </w:r>
      <w:r w:rsidRPr="00F321F4">
        <w:rPr>
          <w:rFonts w:asciiTheme="majorBidi" w:eastAsia="Calibri" w:hAnsiTheme="majorBidi" w:cs="Times New Roman" w:hint="cs"/>
          <w:sz w:val="36"/>
          <w:szCs w:val="36"/>
          <w:rtl/>
        </w:rPr>
        <w:lastRenderedPageBreak/>
        <w:t xml:space="preserve">افراد مریض چطور دلخوش باشد! از مسئولین محترم و علوم پزشکی کلات و استاندار محترم درخواست داریم در زمینه رفاه حال درمانی مردم منطقه زاوین را دریابند و بخش را که مزین به پیکر مطهر33شهید و نازنین هست از این وضع مهلک نجات </w:t>
      </w:r>
      <w:r w:rsidRPr="00F321F4">
        <w:rPr>
          <w:rFonts w:asciiTheme="majorBidi" w:eastAsia="Calibri" w:hAnsiTheme="majorBidi" w:cs="Times New Roman" w:hint="cs"/>
          <w:b/>
          <w:bCs/>
          <w:sz w:val="28"/>
          <w:szCs w:val="28"/>
          <w:rtl/>
        </w:rPr>
        <w:t>دهند تا هم مردم و هم مسافرینی که از نقاط مختاف وارد شهرستان میشوند بهره مند گردند.</w:t>
      </w:r>
      <w:bookmarkStart w:id="0" w:name="_GoBack"/>
      <w:bookmarkEnd w:id="0"/>
    </w:p>
    <w:p w14:paraId="0B6D6502" w14:textId="499BC9D7" w:rsidR="00C86D73" w:rsidRPr="003419D2" w:rsidRDefault="00C86D73" w:rsidP="00C47589">
      <w:pPr>
        <w:autoSpaceDE w:val="0"/>
        <w:autoSpaceDN w:val="0"/>
        <w:adjustRightInd w:val="0"/>
        <w:spacing w:line="240" w:lineRule="auto"/>
        <w:ind w:left="227" w:hanging="227"/>
        <w:textAlignment w:val="center"/>
        <w:rPr>
          <w:rFonts w:ascii="Nian Light Light" w:hAnsi="Nian Light Light" w:cs="Nian Light Light"/>
          <w:color w:val="000000"/>
          <w:rtl/>
        </w:rPr>
      </w:pPr>
    </w:p>
    <w:p w14:paraId="3E67FD51" w14:textId="77777777" w:rsidR="0009074F" w:rsidRPr="00760F08" w:rsidRDefault="008761C8" w:rsidP="00760F08">
      <w:pPr>
        <w:pStyle w:val="NormalWeb"/>
        <w:shd w:val="clear" w:color="auto" w:fill="FFFFFF" w:themeFill="background1"/>
        <w:bidi/>
        <w:spacing w:before="120" w:beforeAutospacing="0" w:after="120" w:afterAutospacing="0"/>
        <w:rPr>
          <w:rFonts w:cs="B Zar"/>
          <w:color w:val="FFFFFF" w:themeColor="background1"/>
          <w:sz w:val="32"/>
          <w:szCs w:val="32"/>
          <w:shd w:val="clear" w:color="auto" w:fill="1F5D74"/>
          <w:rtl/>
        </w:rPr>
      </w:pPr>
      <w:r w:rsidRPr="00760F08">
        <w:rPr>
          <w:rFonts w:cs="B Zar" w:hint="cs"/>
          <w:color w:val="FFFFFF" w:themeColor="background1"/>
          <w:sz w:val="32"/>
          <w:szCs w:val="32"/>
          <w:shd w:val="clear" w:color="auto" w:fill="1F5D74"/>
          <w:rtl/>
        </w:rPr>
        <w:t>خدایا مارا بیامرز ،عاقبتمون ختم به خیر بگردان ،نظام ما مملکت ما حفظ بفرما ،خدمتگزاران به این نظام مخصوصا رهبر عظیم القدر مون حفظ بفرما، در فرج امام زمان‌مون تعطیل فرما، قلب و دل امام زمان‌مون از ما راضی و خشنود بفرما، شهدای ما امام شهدا با شهدای کربلا محشور فرما ،بیماران و مریضان مریضان منظور ملتمس دعا شفا عنایت بفرما،</w:t>
      </w:r>
    </w:p>
    <w:p w14:paraId="36BA50CE" w14:textId="021017A6" w:rsidR="001C02C2" w:rsidRPr="00760F08" w:rsidRDefault="00F7116F" w:rsidP="00760F08">
      <w:pPr>
        <w:pStyle w:val="NormalWeb"/>
        <w:shd w:val="clear" w:color="auto" w:fill="FFFFFF" w:themeFill="background1"/>
        <w:bidi/>
        <w:spacing w:before="120" w:beforeAutospacing="0" w:after="120" w:afterAutospacing="0"/>
        <w:rPr>
          <w:color w:val="FFFFFF" w:themeColor="background1"/>
          <w:sz w:val="28"/>
          <w:szCs w:val="28"/>
          <w:rtl/>
        </w:rPr>
      </w:pPr>
      <w:r w:rsidRPr="00760F08">
        <w:rPr>
          <w:rFonts w:ascii="Calibri" w:hAnsi="Calibri" w:cs="Calibri" w:hint="cs"/>
          <w:color w:val="FFFFFF" w:themeColor="background1"/>
          <w:sz w:val="36"/>
          <w:szCs w:val="36"/>
          <w:shd w:val="clear" w:color="auto" w:fill="FFFFFF"/>
          <w:rtl/>
        </w:rPr>
        <w:t> </w:t>
      </w:r>
      <w:r w:rsidRPr="00760F08">
        <w:rPr>
          <w:rFonts w:cs="B Nazanin" w:hint="cs"/>
          <w:color w:val="FFFFFF" w:themeColor="background1"/>
          <w:sz w:val="36"/>
          <w:szCs w:val="36"/>
          <w:shd w:val="clear" w:color="auto" w:fill="FFFFFF"/>
          <w:rtl/>
        </w:rPr>
        <w:t>بسْمِ اللَّهِ الرَّحْمَنِ الرَّحِيمِ</w:t>
      </w:r>
      <w:r w:rsidR="000C2585" w:rsidRPr="00760F08">
        <w:rPr>
          <w:rFonts w:cs="B Nazanin" w:hint="cs"/>
          <w:color w:val="FFFFFF" w:themeColor="background1"/>
          <w:sz w:val="36"/>
          <w:szCs w:val="36"/>
          <w:shd w:val="clear" w:color="auto" w:fill="FFFFFF"/>
          <w:rtl/>
        </w:rPr>
        <w:t xml:space="preserve"> </w:t>
      </w:r>
      <w:hyperlink r:id="rId8" w:tooltip="آیه 1 سوره عصر" w:history="1">
        <w:r w:rsidRPr="00760F08">
          <w:rPr>
            <w:rStyle w:val="Hyperlink"/>
            <w:rFonts w:ascii="Calibri" w:hAnsi="Calibri" w:cs="B Nazanin" w:hint="cs"/>
            <w:color w:val="FFFFFF" w:themeColor="background1"/>
            <w:sz w:val="36"/>
            <w:szCs w:val="36"/>
            <w:rtl/>
          </w:rPr>
          <w:t>وَالْعَصْرِ</w:t>
        </w:r>
      </w:hyperlink>
      <w:r w:rsidRPr="00760F08">
        <w:rPr>
          <w:rFonts w:ascii="Calibri" w:hAnsi="Calibri" w:cs="Calibri" w:hint="cs"/>
          <w:color w:val="FFFFFF" w:themeColor="background1"/>
          <w:sz w:val="36"/>
          <w:szCs w:val="36"/>
          <w:rtl/>
        </w:rPr>
        <w:t> </w:t>
      </w:r>
      <w:r w:rsidRPr="00760F08">
        <w:rPr>
          <w:rFonts w:cs="B Nazanin" w:hint="cs"/>
          <w:color w:val="FFFFFF" w:themeColor="background1"/>
          <w:sz w:val="36"/>
          <w:szCs w:val="36"/>
          <w:rtl/>
        </w:rPr>
        <w:t>*</w:t>
      </w:r>
      <w:r w:rsidRPr="00760F08">
        <w:rPr>
          <w:rFonts w:ascii="Calibri" w:hAnsi="Calibri" w:cs="Calibri" w:hint="cs"/>
          <w:color w:val="FFFFFF" w:themeColor="background1"/>
          <w:sz w:val="36"/>
          <w:szCs w:val="36"/>
          <w:rtl/>
        </w:rPr>
        <w:t> </w:t>
      </w:r>
      <w:hyperlink r:id="rId9" w:tooltip="آیه 2 سوره عصر" w:history="1">
        <w:r w:rsidRPr="00760F08">
          <w:rPr>
            <w:rStyle w:val="Hyperlink"/>
            <w:rFonts w:ascii="Calibri" w:hAnsi="Calibri" w:cs="B Nazanin" w:hint="cs"/>
            <w:color w:val="FFFFFF" w:themeColor="background1"/>
            <w:sz w:val="36"/>
            <w:szCs w:val="36"/>
            <w:rtl/>
          </w:rPr>
          <w:t>إِنَّ الْإِنْسَانَ لَفِي خُسْرٍ</w:t>
        </w:r>
        <w:r w:rsidRPr="00760F08">
          <w:rPr>
            <w:rStyle w:val="Hyperlink"/>
            <w:rFonts w:ascii="Calibri" w:hAnsi="Calibri" w:cs="Calibri"/>
            <w:color w:val="FFFFFF" w:themeColor="background1"/>
            <w:rtl/>
          </w:rPr>
          <w:t> </w:t>
        </w:r>
      </w:hyperlink>
      <w:r w:rsidRPr="00760F08">
        <w:rPr>
          <w:rFonts w:cs="B Nazanin" w:hint="cs"/>
          <w:color w:val="FFFFFF" w:themeColor="background1"/>
          <w:sz w:val="36"/>
          <w:szCs w:val="36"/>
          <w:rtl/>
        </w:rPr>
        <w:t>*</w:t>
      </w:r>
      <w:r w:rsidRPr="00760F08">
        <w:rPr>
          <w:rFonts w:ascii="Calibri" w:hAnsi="Calibri" w:cs="Calibri" w:hint="cs"/>
          <w:color w:val="FFFFFF" w:themeColor="background1"/>
          <w:sz w:val="36"/>
          <w:szCs w:val="36"/>
          <w:rtl/>
        </w:rPr>
        <w:t> </w:t>
      </w:r>
      <w:hyperlink r:id="rId10" w:tooltip="آیه 3 سوره عصر" w:history="1">
        <w:r w:rsidRPr="00760F08">
          <w:rPr>
            <w:rStyle w:val="Hyperlink"/>
            <w:rFonts w:ascii="Calibri" w:hAnsi="Calibri" w:cs="B Nazanin" w:hint="cs"/>
            <w:color w:val="FFFFFF" w:themeColor="background1"/>
            <w:sz w:val="36"/>
            <w:szCs w:val="36"/>
            <w:rtl/>
          </w:rPr>
          <w:t>إِلَّا الَّذِينَ آمَنُوا وَعَمِلُوا الصَّالِحَاتِ وَتَوَاصَوْا بِالْحَقِّ وَتَوَاصَوْا بِالصَّبْرِ</w:t>
        </w:r>
        <w:r w:rsidRPr="00760F08">
          <w:rPr>
            <w:rStyle w:val="Hyperlink"/>
            <w:rFonts w:ascii="Calibri" w:hAnsi="Calibri" w:cs="Calibri"/>
            <w:color w:val="FFFFFF" w:themeColor="background1"/>
            <w:rtl/>
          </w:rPr>
          <w:t> </w:t>
        </w:r>
      </w:hyperlink>
      <w:r w:rsidRPr="00760F08">
        <w:rPr>
          <w:color w:val="FFFFFF" w:themeColor="background1"/>
          <w:sz w:val="28"/>
          <w:szCs w:val="28"/>
        </w:rPr>
        <w:t>​​​​​​</w:t>
      </w:r>
    </w:p>
    <w:sectPr w:rsidR="001C02C2" w:rsidRPr="00760F08" w:rsidSect="00C77C31">
      <w:footerReference w:type="default" r:id="rId11"/>
      <w:pgSz w:w="8391" w:h="11906" w:code="11"/>
      <w:pgMar w:top="90" w:right="47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E1907" w14:textId="77777777" w:rsidR="00D92B87" w:rsidRDefault="00D92B87" w:rsidP="00797A06">
      <w:pPr>
        <w:spacing w:after="0" w:line="240" w:lineRule="auto"/>
      </w:pPr>
      <w:r>
        <w:separator/>
      </w:r>
    </w:p>
  </w:endnote>
  <w:endnote w:type="continuationSeparator" w:id="0">
    <w:p w14:paraId="642654E4" w14:textId="77777777" w:rsidR="00D92B87" w:rsidRDefault="00D92B87"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 Lotus">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altName w:val="Times New Roman"/>
    <w:charset w:val="00"/>
    <w:family w:val="roman"/>
    <w:pitch w:val="variable"/>
    <w:sig w:usb0="00000000"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charset w:val="00"/>
    <w:family w:val="swiss"/>
    <w:pitch w:val="variable"/>
    <w:sig w:usb0="E10022FF" w:usb1="C000E47F" w:usb2="00000029" w:usb3="00000000" w:csb0="000001DF" w:csb1="00000000"/>
  </w:font>
  <w:font w:name="B Tehran">
    <w:altName w:val="Courier New"/>
    <w:charset w:val="B2"/>
    <w:family w:val="auto"/>
    <w:pitch w:val="variable"/>
    <w:sig w:usb0="00002000" w:usb1="80000000" w:usb2="00000008" w:usb3="00000000" w:csb0="00000040" w:csb1="00000000"/>
  </w:font>
  <w:font w:name="B Titr">
    <w:altName w:val="Courier New"/>
    <w:charset w:val="B2"/>
    <w:family w:val="auto"/>
    <w:pitch w:val="variable"/>
    <w:sig w:usb0="00002000" w:usb1="80000000" w:usb2="00000008" w:usb3="00000000" w:csb0="00000040" w:csb1="00000000"/>
  </w:font>
  <w:font w:name="Nian Light Light">
    <w:altName w:val="Times New Roman"/>
    <w:charset w:val="00"/>
    <w:family w:val="auto"/>
    <w:pitch w:val="variable"/>
    <w:sig w:usb0="00000000" w:usb1="80002040" w:usb2="00000028" w:usb3="00000000" w:csb0="00000041" w:csb1="00000000"/>
  </w:font>
  <w:font w:name="B Zar">
    <w:altName w:val="Courier New"/>
    <w:charset w:val="B2"/>
    <w:family w:val="auto"/>
    <w:pitch w:val="variable"/>
    <w:sig w:usb0="00002000" w:usb1="80000000" w:usb2="00000008" w:usb3="00000000" w:csb0="00000040" w:csb1="00000000"/>
  </w:font>
  <w:font w:name="B Nazanin">
    <w:charset w:val="B2"/>
    <w:family w:val="auto"/>
    <w:pitch w:val="variable"/>
    <w:sig w:usb0="00002001" w:usb1="80000000" w:usb2="00000008" w:usb3="00000000" w:csb0="0000004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113164546"/>
      <w:docPartObj>
        <w:docPartGallery w:val="Page Numbers (Bottom of Page)"/>
        <w:docPartUnique/>
      </w:docPartObj>
    </w:sdtPr>
    <w:sdtEndPr>
      <w:rPr>
        <w:noProof/>
      </w:rPr>
    </w:sdtEndPr>
    <w:sdtContent>
      <w:p w14:paraId="1ED15844" w14:textId="6E1AFD0B" w:rsidR="00F321F4" w:rsidRDefault="00F321F4">
        <w:pPr>
          <w:pStyle w:val="Footer"/>
          <w:jc w:val="center"/>
        </w:pPr>
        <w:r>
          <w:fldChar w:fldCharType="begin"/>
        </w:r>
        <w:r>
          <w:instrText xml:space="preserve"> PAGE   \* MERGEFORMAT </w:instrText>
        </w:r>
        <w:r>
          <w:fldChar w:fldCharType="separate"/>
        </w:r>
        <w:r w:rsidR="000575E7">
          <w:rPr>
            <w:noProof/>
            <w:rtl/>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3F68C" w14:textId="77777777" w:rsidR="00D92B87" w:rsidRDefault="00D92B87" w:rsidP="00797A06">
      <w:pPr>
        <w:spacing w:after="0" w:line="240" w:lineRule="auto"/>
      </w:pPr>
      <w:r>
        <w:separator/>
      </w:r>
    </w:p>
  </w:footnote>
  <w:footnote w:type="continuationSeparator" w:id="0">
    <w:p w14:paraId="2B27EFB2" w14:textId="77777777" w:rsidR="00D92B87" w:rsidRDefault="00D92B87"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9"/>
  </w:num>
  <w:num w:numId="6">
    <w:abstractNumId w:val="1"/>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4"/>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07E"/>
    <w:rsid w:val="000036B7"/>
    <w:rsid w:val="00005276"/>
    <w:rsid w:val="0001771D"/>
    <w:rsid w:val="00017B06"/>
    <w:rsid w:val="000575E7"/>
    <w:rsid w:val="0006092A"/>
    <w:rsid w:val="00060B12"/>
    <w:rsid w:val="0007332E"/>
    <w:rsid w:val="00087D68"/>
    <w:rsid w:val="0009074F"/>
    <w:rsid w:val="00090B45"/>
    <w:rsid w:val="00093B35"/>
    <w:rsid w:val="0009664F"/>
    <w:rsid w:val="000A22C0"/>
    <w:rsid w:val="000A779D"/>
    <w:rsid w:val="000C2585"/>
    <w:rsid w:val="000D5EE9"/>
    <w:rsid w:val="000E4325"/>
    <w:rsid w:val="000F05A5"/>
    <w:rsid w:val="00100A87"/>
    <w:rsid w:val="00130CA6"/>
    <w:rsid w:val="0016074D"/>
    <w:rsid w:val="001629D4"/>
    <w:rsid w:val="00163224"/>
    <w:rsid w:val="0017795E"/>
    <w:rsid w:val="001857AE"/>
    <w:rsid w:val="001943C2"/>
    <w:rsid w:val="001C02C2"/>
    <w:rsid w:val="001C157A"/>
    <w:rsid w:val="001C4544"/>
    <w:rsid w:val="0021097D"/>
    <w:rsid w:val="0021656A"/>
    <w:rsid w:val="00223532"/>
    <w:rsid w:val="00261E3B"/>
    <w:rsid w:val="00263E11"/>
    <w:rsid w:val="00264234"/>
    <w:rsid w:val="00264A8E"/>
    <w:rsid w:val="00265108"/>
    <w:rsid w:val="00266906"/>
    <w:rsid w:val="00267D23"/>
    <w:rsid w:val="00277EA8"/>
    <w:rsid w:val="00286768"/>
    <w:rsid w:val="002A0B31"/>
    <w:rsid w:val="002A3085"/>
    <w:rsid w:val="002B40C4"/>
    <w:rsid w:val="002B7C12"/>
    <w:rsid w:val="002C48BB"/>
    <w:rsid w:val="002C5988"/>
    <w:rsid w:val="002C70B7"/>
    <w:rsid w:val="002D3E3A"/>
    <w:rsid w:val="002F2C19"/>
    <w:rsid w:val="0031106B"/>
    <w:rsid w:val="0031384B"/>
    <w:rsid w:val="003242C3"/>
    <w:rsid w:val="00325D70"/>
    <w:rsid w:val="00333D4A"/>
    <w:rsid w:val="0035391B"/>
    <w:rsid w:val="00360D02"/>
    <w:rsid w:val="00370948"/>
    <w:rsid w:val="00376E9D"/>
    <w:rsid w:val="00382CCA"/>
    <w:rsid w:val="003A7B3C"/>
    <w:rsid w:val="003A7D2B"/>
    <w:rsid w:val="003B2D87"/>
    <w:rsid w:val="003B4144"/>
    <w:rsid w:val="003C0163"/>
    <w:rsid w:val="00404B05"/>
    <w:rsid w:val="00406C8F"/>
    <w:rsid w:val="00413117"/>
    <w:rsid w:val="00413890"/>
    <w:rsid w:val="00423C39"/>
    <w:rsid w:val="00424D30"/>
    <w:rsid w:val="004271E4"/>
    <w:rsid w:val="00427D0A"/>
    <w:rsid w:val="00432BC0"/>
    <w:rsid w:val="00442396"/>
    <w:rsid w:val="00495741"/>
    <w:rsid w:val="004A4D58"/>
    <w:rsid w:val="004C0767"/>
    <w:rsid w:val="004E17D8"/>
    <w:rsid w:val="004F096B"/>
    <w:rsid w:val="004F2750"/>
    <w:rsid w:val="0051058E"/>
    <w:rsid w:val="00514CA4"/>
    <w:rsid w:val="005158E8"/>
    <w:rsid w:val="00515D32"/>
    <w:rsid w:val="00517A21"/>
    <w:rsid w:val="0052089D"/>
    <w:rsid w:val="005210C5"/>
    <w:rsid w:val="00523235"/>
    <w:rsid w:val="00524133"/>
    <w:rsid w:val="00530909"/>
    <w:rsid w:val="0053654A"/>
    <w:rsid w:val="00567A26"/>
    <w:rsid w:val="00581354"/>
    <w:rsid w:val="00585528"/>
    <w:rsid w:val="005871C5"/>
    <w:rsid w:val="0059201F"/>
    <w:rsid w:val="005A0FB8"/>
    <w:rsid w:val="005A7551"/>
    <w:rsid w:val="005D478B"/>
    <w:rsid w:val="005D5C50"/>
    <w:rsid w:val="005E6C0E"/>
    <w:rsid w:val="005F2766"/>
    <w:rsid w:val="006054B3"/>
    <w:rsid w:val="00611E4D"/>
    <w:rsid w:val="00612D93"/>
    <w:rsid w:val="00623324"/>
    <w:rsid w:val="0062441A"/>
    <w:rsid w:val="00626838"/>
    <w:rsid w:val="00630719"/>
    <w:rsid w:val="00660D95"/>
    <w:rsid w:val="00663C8E"/>
    <w:rsid w:val="006744A6"/>
    <w:rsid w:val="00690528"/>
    <w:rsid w:val="006A411C"/>
    <w:rsid w:val="006A4B3B"/>
    <w:rsid w:val="006C27E7"/>
    <w:rsid w:val="006C4896"/>
    <w:rsid w:val="006C48C6"/>
    <w:rsid w:val="006C52A0"/>
    <w:rsid w:val="006C70BB"/>
    <w:rsid w:val="006D5547"/>
    <w:rsid w:val="006E4B22"/>
    <w:rsid w:val="006F523D"/>
    <w:rsid w:val="0071639F"/>
    <w:rsid w:val="00721EC6"/>
    <w:rsid w:val="00722F88"/>
    <w:rsid w:val="007425CD"/>
    <w:rsid w:val="007465E9"/>
    <w:rsid w:val="007517DD"/>
    <w:rsid w:val="00760F08"/>
    <w:rsid w:val="00797A06"/>
    <w:rsid w:val="007A4FCF"/>
    <w:rsid w:val="007C188C"/>
    <w:rsid w:val="007C1B56"/>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CB1"/>
    <w:rsid w:val="0088790F"/>
    <w:rsid w:val="00891EC5"/>
    <w:rsid w:val="008A0783"/>
    <w:rsid w:val="008A14D5"/>
    <w:rsid w:val="008A24D6"/>
    <w:rsid w:val="008A79D6"/>
    <w:rsid w:val="008B3AD0"/>
    <w:rsid w:val="008B584D"/>
    <w:rsid w:val="008E04C6"/>
    <w:rsid w:val="008E274D"/>
    <w:rsid w:val="00905B7E"/>
    <w:rsid w:val="00911549"/>
    <w:rsid w:val="00917257"/>
    <w:rsid w:val="009231DE"/>
    <w:rsid w:val="009256F1"/>
    <w:rsid w:val="00934E4F"/>
    <w:rsid w:val="00945E8A"/>
    <w:rsid w:val="0095408E"/>
    <w:rsid w:val="009565B4"/>
    <w:rsid w:val="00961B7A"/>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710E6"/>
    <w:rsid w:val="00A74238"/>
    <w:rsid w:val="00A77264"/>
    <w:rsid w:val="00A77792"/>
    <w:rsid w:val="00A81764"/>
    <w:rsid w:val="00A8434B"/>
    <w:rsid w:val="00A905EF"/>
    <w:rsid w:val="00A912E5"/>
    <w:rsid w:val="00A922F5"/>
    <w:rsid w:val="00AB0CC5"/>
    <w:rsid w:val="00AB15C4"/>
    <w:rsid w:val="00AB21A1"/>
    <w:rsid w:val="00AB22D7"/>
    <w:rsid w:val="00AC1806"/>
    <w:rsid w:val="00AE4AD3"/>
    <w:rsid w:val="00B1728F"/>
    <w:rsid w:val="00B22EF7"/>
    <w:rsid w:val="00B23045"/>
    <w:rsid w:val="00B26272"/>
    <w:rsid w:val="00B30710"/>
    <w:rsid w:val="00B61044"/>
    <w:rsid w:val="00B8680E"/>
    <w:rsid w:val="00B92B40"/>
    <w:rsid w:val="00B96963"/>
    <w:rsid w:val="00BA2E54"/>
    <w:rsid w:val="00BC5459"/>
    <w:rsid w:val="00BD6AAB"/>
    <w:rsid w:val="00BD6B4C"/>
    <w:rsid w:val="00BE162D"/>
    <w:rsid w:val="00BE2105"/>
    <w:rsid w:val="00BF5E04"/>
    <w:rsid w:val="00C00ECD"/>
    <w:rsid w:val="00C1207E"/>
    <w:rsid w:val="00C22212"/>
    <w:rsid w:val="00C267A8"/>
    <w:rsid w:val="00C31A57"/>
    <w:rsid w:val="00C47589"/>
    <w:rsid w:val="00C63525"/>
    <w:rsid w:val="00C64C40"/>
    <w:rsid w:val="00C652EA"/>
    <w:rsid w:val="00C6713A"/>
    <w:rsid w:val="00C75151"/>
    <w:rsid w:val="00C77C31"/>
    <w:rsid w:val="00C83336"/>
    <w:rsid w:val="00C86D73"/>
    <w:rsid w:val="00CB678C"/>
    <w:rsid w:val="00CD11A8"/>
    <w:rsid w:val="00CD271F"/>
    <w:rsid w:val="00D12820"/>
    <w:rsid w:val="00D13860"/>
    <w:rsid w:val="00D14A21"/>
    <w:rsid w:val="00D5313C"/>
    <w:rsid w:val="00D6427A"/>
    <w:rsid w:val="00D7292F"/>
    <w:rsid w:val="00D74235"/>
    <w:rsid w:val="00D92B87"/>
    <w:rsid w:val="00DB283A"/>
    <w:rsid w:val="00DB4D94"/>
    <w:rsid w:val="00DC3FFE"/>
    <w:rsid w:val="00DE3F0D"/>
    <w:rsid w:val="00DE4643"/>
    <w:rsid w:val="00DE6FBC"/>
    <w:rsid w:val="00DF1EE1"/>
    <w:rsid w:val="00DF58BA"/>
    <w:rsid w:val="00E0773F"/>
    <w:rsid w:val="00E12CC5"/>
    <w:rsid w:val="00E17149"/>
    <w:rsid w:val="00E173C6"/>
    <w:rsid w:val="00E2335C"/>
    <w:rsid w:val="00E26C9D"/>
    <w:rsid w:val="00E32F40"/>
    <w:rsid w:val="00E36F07"/>
    <w:rsid w:val="00E4665F"/>
    <w:rsid w:val="00E4705C"/>
    <w:rsid w:val="00E5239D"/>
    <w:rsid w:val="00E53730"/>
    <w:rsid w:val="00E63A43"/>
    <w:rsid w:val="00E80D99"/>
    <w:rsid w:val="00E90CB6"/>
    <w:rsid w:val="00EA1632"/>
    <w:rsid w:val="00EA1A4F"/>
    <w:rsid w:val="00EA34F5"/>
    <w:rsid w:val="00EA5501"/>
    <w:rsid w:val="00EC503E"/>
    <w:rsid w:val="00ED0B56"/>
    <w:rsid w:val="00ED0E55"/>
    <w:rsid w:val="00ED570D"/>
    <w:rsid w:val="00EF4C55"/>
    <w:rsid w:val="00F00527"/>
    <w:rsid w:val="00F04EE8"/>
    <w:rsid w:val="00F05542"/>
    <w:rsid w:val="00F14037"/>
    <w:rsid w:val="00F154C5"/>
    <w:rsid w:val="00F321F4"/>
    <w:rsid w:val="00F570AA"/>
    <w:rsid w:val="00F628E8"/>
    <w:rsid w:val="00F63356"/>
    <w:rsid w:val="00F65A17"/>
    <w:rsid w:val="00F7116F"/>
    <w:rsid w:val="00F712E7"/>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95E9E"/>
  <w15:docId w15:val="{A61EB1F1-07EF-4418-8E31-E62FCAC0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057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5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7355415">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ADADC-2752-47C9-AAA4-330C6F153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jomeh</cp:lastModifiedBy>
  <cp:revision>3</cp:revision>
  <cp:lastPrinted>2024-09-26T15:15:00Z</cp:lastPrinted>
  <dcterms:created xsi:type="dcterms:W3CDTF">2024-09-26T15:15:00Z</dcterms:created>
  <dcterms:modified xsi:type="dcterms:W3CDTF">2024-09-26T15:15:00Z</dcterms:modified>
</cp:coreProperties>
</file>