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9A2" w:rsidRDefault="00E42CA0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موضوع خطبه اول..ازامام صادق ع..لاتنظروا الی کثره صلاتهم وصیامهم وکثره الحج والزکاه  وکثره المعروف وطنتنتهم بالیل فانماهو شیُ اغتادوه فان ترکوه استوحشوا ولکن انظروا الی صدق الحدیث واداء الامانه </w:t>
      </w:r>
    </w:p>
    <w:p w:rsidR="00E42CA0" w:rsidRDefault="00E42CA0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وامام جواد ع ملاک انتخاب همسر رامعرفی میکند ..من خطب الیکم فرضیتم دینه  وامانته فزوجوه  الا تفعلوه تکن فتنه فی الارض وفسادکبیر</w:t>
      </w:r>
    </w:p>
    <w:p w:rsidR="00E42CA0" w:rsidRDefault="00E42CA0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روایت نبوی ..ص.ان الله عزوجل لن یبعث نبیا الابصدق الحدیث واداءالامانه</w:t>
      </w:r>
    </w:p>
    <w:p w:rsidR="00E42CA0" w:rsidRDefault="00E42CA0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پیامبرص..مجمع همه فضایل اخلاقی بودند درمیان همه اوصاف </w:t>
      </w:r>
      <w:r w:rsidR="009D5601">
        <w:rPr>
          <w:rFonts w:hint="cs"/>
          <w:sz w:val="28"/>
          <w:szCs w:val="28"/>
          <w:rtl/>
        </w:rPr>
        <w:t xml:space="preserve">نبی مکرم بردوصفت خیلی تاکیدشده است.امانتداری ومهربانی </w:t>
      </w:r>
    </w:p>
    <w:p w:rsidR="009D5601" w:rsidRDefault="009D5601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امام صادق ع...فان علیاع انمابلغ مابلغ به عندرسول الله بصدق الحدیث واداء الامانه </w:t>
      </w:r>
    </w:p>
    <w:p w:rsidR="009D5601" w:rsidRDefault="009D5601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موضوع خطبه دوم..14آبان روزفرهنگ عمومی..فرهنگ بمعنای مجموعه باورها.اخلاق آداب.رفتارهاوارزشهای حاکم برجامعه  هرتمدنی ازدوبعد سخت افزاری ونرم افزاری تشکیل میشود</w:t>
      </w:r>
    </w:p>
    <w:p w:rsidR="009D5601" w:rsidRDefault="009D5601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بعدسخت افزاری ابعاداقتصادی.صنعتی .معیشتی.نظامی.</w:t>
      </w:r>
    </w:p>
    <w:p w:rsidR="009D5601" w:rsidRDefault="009D5601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امابعدنرم افزاری یک تمدن همان فرهنگ حاکم برجامع است.فرهنگ روح حاکم بریک تمدن است </w:t>
      </w:r>
    </w:p>
    <w:p w:rsidR="009D5601" w:rsidRDefault="0073089F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جامعه ای که ازنظرفرهنگی درسطح بالایی باشدحتماپیشرفت خواهدکرداماجامعه ای که فرهنگ ضعیف دارداگردرمسایلدیگرپیشرفت کندامادرمسیر فلاح ورستگاری نخواهندبود</w:t>
      </w:r>
    </w:p>
    <w:p w:rsidR="0073089F" w:rsidRDefault="0073089F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مساله فرهنگ ابعادگسترده ای دارد.که به دومساله اشاره میکنیم ..</w:t>
      </w:r>
    </w:p>
    <w:p w:rsidR="0073089F" w:rsidRDefault="0073089F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خطاب به مردم مراقب فرزندان درفضای مجازی باشیم که بایدکنترل فرزندان راداشته باشیم</w:t>
      </w:r>
    </w:p>
    <w:p w:rsidR="0073089F" w:rsidRDefault="0073089F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وخطاب به مسولین..به چالش های فرهنگی شهرستان بادغدغه مندی بیشترتوجه کنیم برخی نهادهای حاکمیتی کلاوظایف فرهنگی دارندمثل امام جمعه.سازمان.ارشاد.حوزه علمیه.آموزش وپرورش اماسایرنهادهاهم بایدتلاش کنند درجهت بهبودفرهنگ عمومی </w:t>
      </w:r>
    </w:p>
    <w:p w:rsidR="00A72F1E" w:rsidRDefault="0073089F" w:rsidP="00A72F1E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موضوع دیگر..تصویب قانون حمایت ازخانواده هاوجمعیت </w:t>
      </w:r>
      <w:r w:rsidR="00A72F1E">
        <w:rPr>
          <w:rFonts w:hint="cs"/>
          <w:sz w:val="28"/>
          <w:szCs w:val="28"/>
          <w:rtl/>
        </w:rPr>
        <w:t xml:space="preserve">درمجلس وتاییدتوسط شورای نگهبان برجوان سازی.بسیاری ازکشورهابرای رشدمنفی جمعیت مشوق های خوبی درنظرگرفتند که مسولین کشورهم بایدقوانین حمایتی قراردهند شرایط ازدواج واشتغال </w:t>
      </w:r>
      <w:r w:rsidR="00512F79">
        <w:rPr>
          <w:rFonts w:hint="cs"/>
          <w:sz w:val="28"/>
          <w:szCs w:val="28"/>
          <w:rtl/>
        </w:rPr>
        <w:t>قشر جوان رافراهم کنند</w:t>
      </w:r>
    </w:p>
    <w:p w:rsidR="00512F79" w:rsidRDefault="00512F79" w:rsidP="00A72F1E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که قانونی هم که طراحی شده حمایت های خوبی شده است</w:t>
      </w:r>
    </w:p>
    <w:p w:rsidR="00512F79" w:rsidRDefault="00512F79" w:rsidP="00512F79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که وام200میلیونی  به زوجین زیر25سال..سبدهای معیشتی ..تسهیلات قرض الحسنه به ازای هرفرزند...افزایش 25درصد سقف تسهیلات مسکن...تامین زمین باقیمت تمام شده </w:t>
      </w:r>
    </w:p>
    <w:p w:rsidR="00512F79" w:rsidRPr="00E42CA0" w:rsidRDefault="00B61A20" w:rsidP="00512F79">
      <w:p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وام 150میلیونی ودیعه مسکن  ومشوق های دیگر که این قانون یکی ازآرزوهای دلسوزان نظام بود که توسط مجلس تصویب شد</w:t>
      </w:r>
    </w:p>
    <w:sectPr w:rsidR="00512F79" w:rsidRPr="00E42CA0" w:rsidSect="00BA27F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E42CA0"/>
    <w:rsid w:val="00512F79"/>
    <w:rsid w:val="0073089F"/>
    <w:rsid w:val="009D5601"/>
    <w:rsid w:val="00A72F1E"/>
    <w:rsid w:val="00B61A20"/>
    <w:rsid w:val="00BA27FA"/>
    <w:rsid w:val="00E42CA0"/>
    <w:rsid w:val="00EA0744"/>
    <w:rsid w:val="00EB29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9A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RayanSystem</dc:creator>
  <cp:lastModifiedBy>RayanSystem</cp:lastModifiedBy>
  <cp:revision>2</cp:revision>
  <cp:lastPrinted>2021-11-08T06:50:00Z</cp:lastPrinted>
  <dcterms:created xsi:type="dcterms:W3CDTF">2021-11-08T06:52:00Z</dcterms:created>
  <dcterms:modified xsi:type="dcterms:W3CDTF">2021-11-08T06:52:00Z</dcterms:modified>
</cp:coreProperties>
</file>