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6B9" w:rsidRPr="001C26B9" w:rsidRDefault="001C26B9" w:rsidP="001C26B9">
      <w:pPr>
        <w:jc w:val="center"/>
        <w:rPr>
          <w:rFonts w:ascii="IranNastaliq" w:hAnsi="IranNastaliq" w:cs="Titr"/>
          <w:color w:val="002060"/>
          <w:sz w:val="56"/>
          <w:szCs w:val="56"/>
          <w:rtl/>
        </w:rPr>
      </w:pP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مدیران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کشور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مراقب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پروژه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شیطانی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آمریکا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و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رژیم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صهیونیستی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در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محدود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کردن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گذرگاه‌های</w:t>
      </w:r>
      <w:r w:rsidRPr="001C26B9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1C26B9">
        <w:rPr>
          <w:rFonts w:ascii="IranNastaliq" w:hAnsi="IranNastaliq" w:cs="Titr" w:hint="cs"/>
          <w:color w:val="002060"/>
          <w:sz w:val="56"/>
          <w:szCs w:val="56"/>
          <w:rtl/>
        </w:rPr>
        <w:t>کشورباشند</w:t>
      </w:r>
    </w:p>
    <w:p w:rsidR="001C26B9" w:rsidRPr="001C26B9" w:rsidRDefault="001C26B9" w:rsidP="001C26B9">
      <w:pPr>
        <w:jc w:val="both"/>
        <w:rPr>
          <w:rFonts w:ascii="IranNastaliq" w:hAnsi="IranNastaliq" w:cs="_MRT_Khodkar"/>
          <w:sz w:val="42"/>
          <w:szCs w:val="42"/>
          <w:rtl/>
        </w:rPr>
      </w:pPr>
      <w:r w:rsidRPr="001C26B9">
        <w:rPr>
          <w:rFonts w:ascii="IranNastaliq" w:hAnsi="IranNastaliq" w:cs="_MRT_Khodkar" w:hint="cs"/>
          <w:sz w:val="42"/>
          <w:szCs w:val="42"/>
          <w:rtl/>
        </w:rPr>
        <w:t>خطیب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جمعه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تربت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جام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دعوت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خود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نمازگزاران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رعایت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تقوای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الهی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حرکت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برمدارعبودیت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رضایت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پروردگار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تسلیت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ایام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اربعین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حسینی</w:t>
      </w:r>
      <w:r w:rsidRPr="001C26B9">
        <w:rPr>
          <w:rFonts w:ascii="IranNastaliq" w:hAnsi="IranNastaliq" w:cs="_MRT_Khodkar" w:hint="cs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28"/>
          <w:szCs w:val="28"/>
          <w:rtl/>
        </w:rPr>
        <w:t>علیه السلام</w:t>
      </w:r>
      <w:r w:rsidRPr="001C26B9">
        <w:rPr>
          <w:rFonts w:ascii="IranNastaliq" w:hAnsi="IranNastaliq" w:cs="_MRT_Khodkar"/>
          <w:sz w:val="28"/>
          <w:szCs w:val="28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اشاره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اهمیت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صالح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صادق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گفت</w:t>
      </w:r>
      <w:r w:rsidRPr="001C26B9">
        <w:rPr>
          <w:rFonts w:ascii="IranNastaliq" w:hAnsi="IranNastaliq" w:cs="_MRT_Khodkar"/>
          <w:sz w:val="42"/>
          <w:szCs w:val="42"/>
          <w:rtl/>
        </w:rPr>
        <w:t>: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میزان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انسان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خالص،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صالح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صادق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داشته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باشد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همان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اندازه‌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از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اعمالش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بهره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معنوی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والهی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خواهد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برد،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صالح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صادق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نقش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بسیار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مهمی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درصعود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انسان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قله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کمال،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معرفت،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عرفان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معنویت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دنیا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آخرت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دارد</w:t>
      </w:r>
      <w:r w:rsidRPr="001C26B9">
        <w:rPr>
          <w:rFonts w:ascii="IranNastaliq" w:hAnsi="IranNastaliq" w:cs="_MRT_Khodkar"/>
          <w:sz w:val="42"/>
          <w:szCs w:val="42"/>
          <w:rtl/>
        </w:rPr>
        <w:t>.</w:t>
      </w:r>
    </w:p>
    <w:p w:rsidR="001C26B9" w:rsidRPr="001C26B9" w:rsidRDefault="001C26B9" w:rsidP="001C26B9">
      <w:pPr>
        <w:jc w:val="both"/>
        <w:rPr>
          <w:rFonts w:ascii="IranNastaliq" w:hAnsi="IranNastaliq" w:cs="_MRT_Khodkar"/>
          <w:sz w:val="42"/>
          <w:szCs w:val="42"/>
          <w:rtl/>
        </w:rPr>
      </w:pPr>
      <w:r w:rsidRPr="001C26B9">
        <w:rPr>
          <w:rFonts w:ascii="IranNastaliq" w:hAnsi="IranNastaliq" w:cs="_MRT_Khodkar" w:hint="cs"/>
          <w:sz w:val="42"/>
          <w:szCs w:val="42"/>
          <w:rtl/>
        </w:rPr>
        <w:t>حجت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الاسلام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حسین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اسلامی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اشاره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شرارت‌های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آمریکا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رژیم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صهیونیستی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سلطه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گری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 xml:space="preserve">به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منطقه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غرب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 xml:space="preserve">آسیا 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مرزهای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ایران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افزود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: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طرح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سلطه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گری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شیطانی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توافق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نامه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گذرگاه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ایران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میزبانی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کاخ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سفید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ودراختیار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قرار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دادن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گذرگاهها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شرکت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آمریکایی،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درصورت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اجرا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شدن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توافق،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کنترل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گذرگاه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از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دست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ایران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خارج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شودواین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طرح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شیطانی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بعید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عملیاتی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شود</w:t>
      </w:r>
      <w:r w:rsidRPr="001C26B9">
        <w:rPr>
          <w:rFonts w:ascii="IranNastaliq" w:hAnsi="IranNastaliq" w:cs="_MRT_Khodkar"/>
          <w:sz w:val="42"/>
          <w:szCs w:val="42"/>
          <w:rtl/>
        </w:rPr>
        <w:t>.</w:t>
      </w:r>
    </w:p>
    <w:p w:rsidR="001C26B9" w:rsidRPr="001C26B9" w:rsidRDefault="001C26B9" w:rsidP="001C26B9">
      <w:pPr>
        <w:jc w:val="both"/>
        <w:rPr>
          <w:rFonts w:ascii="IranNastaliq" w:hAnsi="IranNastaliq" w:cs="_MRT_Khodkar" w:hint="cs"/>
          <w:sz w:val="42"/>
          <w:szCs w:val="42"/>
          <w:rtl/>
        </w:rPr>
      </w:pPr>
      <w:r w:rsidRPr="001C26B9">
        <w:rPr>
          <w:rFonts w:ascii="IranNastaliq" w:hAnsi="IranNastaliq" w:cs="_MRT_Khodkar" w:hint="cs"/>
          <w:sz w:val="42"/>
          <w:szCs w:val="42"/>
          <w:rtl/>
        </w:rPr>
        <w:t>وی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خاطرنشان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کرد</w:t>
      </w:r>
      <w:r w:rsidRPr="001C26B9">
        <w:rPr>
          <w:rFonts w:ascii="IranNastaliq" w:hAnsi="IranNastaliq" w:cs="_MRT_Khodkar"/>
          <w:sz w:val="42"/>
          <w:szCs w:val="42"/>
          <w:rtl/>
        </w:rPr>
        <w:t>: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اگراین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طرح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شیطانی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اجرایی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شود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بستری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برای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عملیات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جاسوسی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آمریکا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رژیم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صهیونیستی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مرزها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مهیا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شود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مهمترین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قطب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حمل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نقل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درغرب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آسیا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مسدود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شود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لذا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جمهوری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اسلامی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هرگز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عملیاتی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شدن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طرح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شیطانی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تحمل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نخواهد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کرد</w:t>
      </w:r>
      <w:r w:rsidRPr="001C26B9">
        <w:rPr>
          <w:rFonts w:ascii="IranNastaliq" w:hAnsi="IranNastaliq" w:cs="_MRT_Khodkar"/>
          <w:sz w:val="42"/>
          <w:szCs w:val="42"/>
          <w:rtl/>
        </w:rPr>
        <w:t>.</w:t>
      </w:r>
    </w:p>
    <w:p w:rsidR="001C26B9" w:rsidRPr="001C26B9" w:rsidRDefault="001C26B9" w:rsidP="001C26B9">
      <w:pPr>
        <w:jc w:val="both"/>
        <w:rPr>
          <w:rFonts w:ascii="IranNastaliq" w:hAnsi="IranNastaliq" w:cs="_MRT_Khodkar"/>
          <w:sz w:val="42"/>
          <w:szCs w:val="42"/>
          <w:rtl/>
        </w:rPr>
      </w:pPr>
      <w:r w:rsidRPr="001C26B9">
        <w:rPr>
          <w:rFonts w:ascii="IranNastaliq" w:hAnsi="IranNastaliq" w:cs="_MRT_Khodkar" w:hint="cs"/>
          <w:sz w:val="42"/>
          <w:szCs w:val="42"/>
          <w:rtl/>
        </w:rPr>
        <w:t>وی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تاکید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مدیران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باید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موضع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رهبری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باقاطعیت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پیگیری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کننداظهار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داشت</w:t>
      </w:r>
      <w:r w:rsidRPr="001C26B9">
        <w:rPr>
          <w:rFonts w:ascii="IranNastaliq" w:hAnsi="IranNastaliq" w:cs="_MRT_Khodkar"/>
          <w:sz w:val="42"/>
          <w:szCs w:val="42"/>
          <w:rtl/>
        </w:rPr>
        <w:t>: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مسئولان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ازابزارهای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دیپلماسی،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امنیتی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نظامی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جهت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زدن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طرح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شیطانی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lastRenderedPageBreak/>
        <w:t>استکبارجهانی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استفاده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کنند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اجرا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شدن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طرح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تهدیدهای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نظامی،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امنیتی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،نظامی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اقتصادی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ناتو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بیخ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گوش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کشورهای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منطقه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خواهد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بود</w:t>
      </w:r>
      <w:r w:rsidRPr="001C26B9">
        <w:rPr>
          <w:rFonts w:ascii="IranNastaliq" w:hAnsi="IranNastaliq" w:cs="_MRT_Khodkar"/>
          <w:sz w:val="42"/>
          <w:szCs w:val="42"/>
          <w:rtl/>
        </w:rPr>
        <w:t>.</w:t>
      </w:r>
    </w:p>
    <w:p w:rsidR="001C26B9" w:rsidRPr="001C26B9" w:rsidRDefault="001C26B9" w:rsidP="001C26B9">
      <w:pPr>
        <w:jc w:val="both"/>
        <w:rPr>
          <w:rFonts w:ascii="IranNastaliq" w:hAnsi="IranNastaliq" w:cs="_MRT_Khodkar"/>
          <w:sz w:val="42"/>
          <w:szCs w:val="42"/>
          <w:rtl/>
        </w:rPr>
      </w:pPr>
      <w:r w:rsidRPr="001C26B9">
        <w:rPr>
          <w:rFonts w:ascii="IranNastaliq" w:hAnsi="IranNastaliq" w:cs="_MRT_Khodkar" w:hint="cs"/>
          <w:sz w:val="42"/>
          <w:szCs w:val="42"/>
          <w:rtl/>
        </w:rPr>
        <w:t>امام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جمعه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اشاره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طرح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شیطانی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آمریکا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رژیم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صهیونیستی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درخلع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سلاح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حزب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الله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ابراز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داشت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: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آمریکا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رژیم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صهیونیستی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فشاری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دولت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لبنان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برای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خلع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سلاح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حزب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الله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آوردند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جای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تاسف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دارد،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روزی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آتش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بس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رژیم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صهیونیستی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امضا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تنها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رژیم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کودک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کش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از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مناطق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اشغال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شده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عقب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نشینی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نکردند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بلکه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بارها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آتش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بس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نقض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کرده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،دولتمردان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خائن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لبنان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مصوبه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خلع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سلاح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مصوب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کردند،بدانندکه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یک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خیال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خام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رویا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پردازی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است،حزب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الله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اعلام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کرده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مصوبه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منتفی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ارتش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توان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کار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نداردو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آمریکا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از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کشورهای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عربی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عنوان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ابزار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برای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امنیت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رژیم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صهیونیستی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استفاده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کند</w:t>
      </w:r>
      <w:r w:rsidRPr="001C26B9">
        <w:rPr>
          <w:rFonts w:ascii="IranNastaliq" w:hAnsi="IranNastaliq" w:cs="_MRT_Khodkar"/>
          <w:sz w:val="42"/>
          <w:szCs w:val="42"/>
          <w:rtl/>
        </w:rPr>
        <w:t>.</w:t>
      </w:r>
    </w:p>
    <w:p w:rsidR="001C26B9" w:rsidRPr="001C26B9" w:rsidRDefault="001C26B9" w:rsidP="001C26B9">
      <w:pPr>
        <w:jc w:val="both"/>
        <w:rPr>
          <w:rFonts w:ascii="IranNastaliq" w:hAnsi="IranNastaliq" w:cs="_MRT_Khodkar"/>
          <w:sz w:val="42"/>
          <w:szCs w:val="42"/>
          <w:rtl/>
        </w:rPr>
      </w:pPr>
      <w:r w:rsidRPr="001C26B9">
        <w:rPr>
          <w:rFonts w:ascii="IranNastaliq" w:hAnsi="IranNastaliq" w:cs="_MRT_Khodkar" w:hint="cs"/>
          <w:sz w:val="42"/>
          <w:szCs w:val="42"/>
          <w:rtl/>
        </w:rPr>
        <w:t>وی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گرامی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داشت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۲۶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مرداد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سالروز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ورود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تاریخی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آزادگان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سرافراز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میهن‌اسلامی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گفت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: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آزادگان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بند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اسارت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رژیم‌بعث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عراق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رنج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شکنجه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زیادی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راتحمل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کردند،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استقامت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طاقت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فرسایی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اردوگاه‌های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رژیم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بعث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عراق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جان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خریدند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ازعزت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غیرت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مردم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ایران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دفاع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کردند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پیروزمندانه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وطن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بازگشتند</w:t>
      </w:r>
      <w:r w:rsidRPr="001C26B9">
        <w:rPr>
          <w:rFonts w:ascii="IranNastaliq" w:hAnsi="IranNastaliq" w:cs="_MRT_Khodkar"/>
          <w:sz w:val="42"/>
          <w:szCs w:val="42"/>
          <w:rtl/>
        </w:rPr>
        <w:t>.</w:t>
      </w:r>
    </w:p>
    <w:p w:rsidR="00E039B8" w:rsidRPr="001C26B9" w:rsidRDefault="001C26B9" w:rsidP="001C26B9">
      <w:pPr>
        <w:jc w:val="both"/>
        <w:rPr>
          <w:rFonts w:ascii="IranNastaliq" w:hAnsi="IranNastaliq" w:cs="_MRT_Khodkar"/>
          <w:sz w:val="42"/>
          <w:szCs w:val="42"/>
        </w:rPr>
      </w:pPr>
      <w:r w:rsidRPr="001C26B9">
        <w:rPr>
          <w:rFonts w:ascii="IranNastaliq" w:hAnsi="IranNastaliq" w:cs="_MRT_Khodkar" w:hint="cs"/>
          <w:sz w:val="42"/>
          <w:szCs w:val="42"/>
          <w:rtl/>
        </w:rPr>
        <w:t>اسلامی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اشاره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پذیرایی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بسیار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عالی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مردم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عراق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از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زائرین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عتبات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عالیات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گفت</w:t>
      </w:r>
      <w:r w:rsidRPr="001C26B9">
        <w:rPr>
          <w:rFonts w:ascii="IranNastaliq" w:hAnsi="IranNastaliq" w:cs="_MRT_Khodkar"/>
          <w:sz w:val="42"/>
          <w:szCs w:val="42"/>
          <w:rtl/>
        </w:rPr>
        <w:t>: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مردم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عراق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درآمد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کمی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دارند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عشق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علاقه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زائرین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امام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حسین</w:t>
      </w:r>
      <w:r w:rsidRPr="001C26B9">
        <w:rPr>
          <w:rFonts w:ascii="IranNastaliq" w:hAnsi="IranNastaliq" w:cs="_MRT_Khodkar" w:hint="cs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28"/>
          <w:szCs w:val="28"/>
          <w:rtl/>
        </w:rPr>
        <w:t>علیه السلام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خدمت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رسان</w:t>
      </w:r>
      <w:bookmarkStart w:id="0" w:name="_GoBack"/>
      <w:bookmarkEnd w:id="0"/>
      <w:r w:rsidRPr="001C26B9">
        <w:rPr>
          <w:rFonts w:ascii="IranNastaliq" w:hAnsi="IranNastaliq" w:cs="_MRT_Khodkar" w:hint="cs"/>
          <w:sz w:val="42"/>
          <w:szCs w:val="42"/>
          <w:rtl/>
        </w:rPr>
        <w:t>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کردند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و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روزهای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پایانی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ماه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صفر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فرصت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برای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زائرین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امام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رضا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28"/>
          <w:szCs w:val="28"/>
          <w:rtl/>
        </w:rPr>
        <w:t>علیه السلام</w:t>
      </w:r>
      <w:r w:rsidRPr="001C26B9">
        <w:rPr>
          <w:rFonts w:ascii="IranNastaliq" w:hAnsi="IranNastaliq" w:cs="_MRT_Khodkar"/>
          <w:sz w:val="28"/>
          <w:szCs w:val="28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فراهم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شده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است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لذا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مردم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با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شرکت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پویش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اطعام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رضوی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به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هر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میزان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که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توان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دارند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درفضیلت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پذیرایی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از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زوار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حرم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رضوی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کمک‌</w:t>
      </w:r>
      <w:r w:rsidRPr="001C26B9">
        <w:rPr>
          <w:rFonts w:ascii="IranNastaliq" w:hAnsi="IranNastaliq" w:cs="_MRT_Khodkar"/>
          <w:sz w:val="42"/>
          <w:szCs w:val="42"/>
          <w:rtl/>
        </w:rPr>
        <w:t xml:space="preserve"> </w:t>
      </w:r>
      <w:r w:rsidRPr="001C26B9">
        <w:rPr>
          <w:rFonts w:ascii="IranNastaliq" w:hAnsi="IranNastaliq" w:cs="_MRT_Khodkar" w:hint="cs"/>
          <w:sz w:val="42"/>
          <w:szCs w:val="42"/>
          <w:rtl/>
        </w:rPr>
        <w:t>کنند</w:t>
      </w:r>
      <w:r w:rsidRPr="001C26B9">
        <w:rPr>
          <w:rFonts w:ascii="IranNastaliq" w:hAnsi="IranNastaliq" w:cs="_MRT_Khodkar"/>
          <w:sz w:val="42"/>
          <w:szCs w:val="42"/>
          <w:rtl/>
        </w:rPr>
        <w:t>.</w:t>
      </w:r>
    </w:p>
    <w:sectPr w:rsidR="00E039B8" w:rsidRPr="001C26B9" w:rsidSect="00F20507">
      <w:pgSz w:w="11907" w:h="16839" w:code="9"/>
      <w:pgMar w:top="567" w:right="851" w:bottom="851" w:left="851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_MRT_Khodka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C218C"/>
    <w:rsid w:val="001351E7"/>
    <w:rsid w:val="001369AF"/>
    <w:rsid w:val="00144369"/>
    <w:rsid w:val="001C26B9"/>
    <w:rsid w:val="002478F2"/>
    <w:rsid w:val="00296670"/>
    <w:rsid w:val="002E2D6A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F4C3A"/>
    <w:rsid w:val="005600C4"/>
    <w:rsid w:val="00610C6A"/>
    <w:rsid w:val="00627617"/>
    <w:rsid w:val="006776FA"/>
    <w:rsid w:val="007306FA"/>
    <w:rsid w:val="00770923"/>
    <w:rsid w:val="00883182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51FA"/>
    <w:rsid w:val="00AD6E58"/>
    <w:rsid w:val="00AE2D53"/>
    <w:rsid w:val="00B36BCA"/>
    <w:rsid w:val="00B91DCB"/>
    <w:rsid w:val="00B92EF5"/>
    <w:rsid w:val="00BF0876"/>
    <w:rsid w:val="00C536E2"/>
    <w:rsid w:val="00E039B8"/>
    <w:rsid w:val="00E90A07"/>
    <w:rsid w:val="00F20507"/>
    <w:rsid w:val="00F32482"/>
    <w:rsid w:val="00F67428"/>
    <w:rsid w:val="00F739FC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8EBD4-E5AE-4693-A65A-19A722B49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2025-08-18T08:48:00Z</cp:lastPrinted>
  <dcterms:created xsi:type="dcterms:W3CDTF">2025-08-18T08:47:00Z</dcterms:created>
  <dcterms:modified xsi:type="dcterms:W3CDTF">2025-08-18T08:49:00Z</dcterms:modified>
</cp:coreProperties>
</file>