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E7A" w:rsidRDefault="00183104">
      <w:pPr>
        <w:rPr>
          <w:rFonts w:hint="cs"/>
          <w:rtl/>
        </w:rPr>
      </w:pPr>
      <w:r>
        <w:rPr>
          <w:rFonts w:hint="cs"/>
          <w:rtl/>
        </w:rPr>
        <w:t>موضوع خطبه اول.. برای درامان ماندن شیطان اینکه اورابشناسی ونقشه شیطان رابشناسی..ازعناصراصلی که شیطان باشدقران خیلی به ان پرداخته</w:t>
      </w:r>
    </w:p>
    <w:p w:rsidR="00183104" w:rsidRDefault="00183104">
      <w:pPr>
        <w:rPr>
          <w:rFonts w:hint="cs"/>
          <w:rtl/>
        </w:rPr>
      </w:pPr>
      <w:r>
        <w:rPr>
          <w:rFonts w:hint="cs"/>
          <w:rtl/>
        </w:rPr>
        <w:t>آیات قران..ماانسانهامیل به زیبایی داریم واززشتی تنفرداریم .ونفس وماسوئها فالهمهافجورهاوتقوئها</w:t>
      </w:r>
    </w:p>
    <w:p w:rsidR="00183104" w:rsidRDefault="00183104">
      <w:pPr>
        <w:rPr>
          <w:rFonts w:hint="cs"/>
          <w:rtl/>
        </w:rPr>
      </w:pPr>
      <w:r>
        <w:rPr>
          <w:rFonts w:hint="cs"/>
          <w:rtl/>
        </w:rPr>
        <w:t>فطرت انسان ازصفات زشت بدش می آید..درمقابل میفرماید تعاونوا علی البر واالتقوی ولاتعاونوا علی الاثم والعدوان</w:t>
      </w:r>
    </w:p>
    <w:p w:rsidR="00183104" w:rsidRDefault="00183104">
      <w:pPr>
        <w:rPr>
          <w:rFonts w:hint="cs"/>
          <w:rtl/>
        </w:rPr>
      </w:pPr>
      <w:r>
        <w:rPr>
          <w:rFonts w:hint="cs"/>
          <w:rtl/>
        </w:rPr>
        <w:t>علی ع قیمه کل امری مایحسنه ..ارزش هرانسان به کارهای خوب است  .حتی بادشمن هم میجنگی ازمدار اخلاق خارج نشو</w:t>
      </w:r>
    </w:p>
    <w:p w:rsidR="00183104" w:rsidRDefault="00183104">
      <w:pPr>
        <w:rPr>
          <w:rFonts w:hint="cs"/>
          <w:rtl/>
        </w:rPr>
      </w:pPr>
      <w:r>
        <w:rPr>
          <w:rFonts w:hint="cs"/>
          <w:rtl/>
        </w:rPr>
        <w:t>موضوع خطبه دوم..فرارسیدن ایام محرم ماه حزن واندوه.</w:t>
      </w:r>
      <w:r w:rsidR="00D71060">
        <w:rPr>
          <w:rFonts w:hint="cs"/>
          <w:rtl/>
        </w:rPr>
        <w:t>ماه شورواحساس.ماه عقل وعاطفه..وبرکات مجالس امام حسین ع وشرکت درمجالس اهلبیت وخدمت به مجالس سیدالشهداء ع</w:t>
      </w:r>
    </w:p>
    <w:p w:rsidR="00D71060" w:rsidRDefault="00D71060">
      <w:pPr>
        <w:rPr>
          <w:rFonts w:hint="cs"/>
          <w:rtl/>
        </w:rPr>
      </w:pPr>
      <w:r>
        <w:rPr>
          <w:rFonts w:hint="cs"/>
          <w:rtl/>
        </w:rPr>
        <w:t>موضوع دیگر دیدارایمه جمعه بامسولین و25 جلسه ایمه جمعه دراجلاس سراسری و فرصت شد که ایمه جمعه باسران قوا ومطالبه مستقیم .دیداربادستگاه قضا... وریس جمهور ومطالبات ازرسی جمهور ازگرانی ها .ونظام بانکی .وانتقاد ازبرخی عزل ونصب ها که همه مسولین  رده پایین  که انقلابی وجهادی باشند وجواب آقای ریسی .موضوع بدهکاری دولت قبل ومشکل برق</w:t>
      </w:r>
    </w:p>
    <w:p w:rsidR="00D71060" w:rsidRDefault="00D71060">
      <w:pPr>
        <w:rPr>
          <w:rFonts w:hint="cs"/>
          <w:rtl/>
        </w:rPr>
      </w:pPr>
      <w:r>
        <w:rPr>
          <w:rFonts w:hint="cs"/>
          <w:rtl/>
        </w:rPr>
        <w:t xml:space="preserve">هدف گذاری برکارخانه های که نیمه تعطیل ماندند راه بی افتد ودیدارباریسس مجلس  </w:t>
      </w:r>
    </w:p>
    <w:p w:rsidR="00D71060" w:rsidRDefault="00D71060">
      <w:pPr>
        <w:rPr>
          <w:rFonts w:hint="cs"/>
          <w:rtl/>
        </w:rPr>
      </w:pPr>
      <w:r>
        <w:rPr>
          <w:rFonts w:hint="cs"/>
          <w:rtl/>
        </w:rPr>
        <w:t>ودیدار بارهبری ...چندموضوع مطرح شد اول اهمیت شرکت درنمازجمعه .</w:t>
      </w:r>
      <w:r w:rsidR="007D6A1D">
        <w:rPr>
          <w:rFonts w:hint="cs"/>
          <w:rtl/>
        </w:rPr>
        <w:t>که ارتقا نماز جمعه وظیفه هم مردم هم امام جمعه است...وموضوع مساله مردمی بودن نهادنمازجمعه یاایهاالذین آمنوا اذا نودی للصلوه من یوم الجمعه</w:t>
      </w:r>
    </w:p>
    <w:p w:rsidR="007D6A1D" w:rsidRDefault="007D6A1D">
      <w:pPr>
        <w:rPr>
          <w:rFonts w:hint="cs"/>
          <w:rtl/>
        </w:rPr>
      </w:pPr>
      <w:r>
        <w:rPr>
          <w:rFonts w:hint="cs"/>
          <w:rtl/>
        </w:rPr>
        <w:t>واینکه امام جمعه باهمه اقشارمردم باید رفتارپدرانه داشته باشد .امام جمعه نبایدخط بندی ومرزبندی داشته باشد</w:t>
      </w:r>
    </w:p>
    <w:p w:rsidR="007D6A1D" w:rsidRDefault="007D6A1D">
      <w:pPr>
        <w:rPr>
          <w:rFonts w:hint="cs"/>
          <w:rtl/>
        </w:rPr>
      </w:pPr>
      <w:r>
        <w:rPr>
          <w:rFonts w:hint="cs"/>
          <w:rtl/>
        </w:rPr>
        <w:t xml:space="preserve">وموضوع دیگر هم ایمه جمعه ومسولین سلوک مردمی داشته باشند ودربین مردم باشند  اگرمردمی دربین مردم نباشد ایم مسول انقلابی نیست </w:t>
      </w:r>
    </w:p>
    <w:p w:rsidR="007D6A1D" w:rsidRDefault="007D6A1D"/>
    <w:sectPr w:rsidR="007D6A1D"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83104"/>
    <w:rsid w:val="00183104"/>
    <w:rsid w:val="00186E7A"/>
    <w:rsid w:val="007D6A1D"/>
    <w:rsid w:val="00BA27FA"/>
    <w:rsid w:val="00D7106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7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1</cp:revision>
  <dcterms:created xsi:type="dcterms:W3CDTF">2022-07-31T04:57:00Z</dcterms:created>
  <dcterms:modified xsi:type="dcterms:W3CDTF">2022-07-31T05:26:00Z</dcterms:modified>
</cp:coreProperties>
</file>