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367B" w14:textId="77777777" w:rsidR="00037777" w:rsidRPr="00037777" w:rsidRDefault="00037777" w:rsidP="00037777">
      <w:pPr>
        <w:bidi/>
        <w:rPr>
          <w:rFonts w:cs="B Nazanin"/>
        </w:rPr>
      </w:pPr>
      <w:r w:rsidRPr="00037777">
        <w:rPr>
          <w:rFonts w:cs="B Nazanin"/>
          <w:rtl/>
        </w:rPr>
        <w:t>بسم الله الرحمن الرحیم</w:t>
      </w:r>
    </w:p>
    <w:p w14:paraId="7F20F9EE" w14:textId="77777777" w:rsidR="00037777" w:rsidRPr="00037777" w:rsidRDefault="00037777" w:rsidP="00037777">
      <w:pPr>
        <w:bidi/>
        <w:rPr>
          <w:rFonts w:cs="B Nazanin"/>
        </w:rPr>
      </w:pPr>
      <w:r w:rsidRPr="00037777">
        <w:rPr>
          <w:rFonts w:cs="B Nazanin"/>
        </w:rPr>
        <w:t> </w:t>
      </w:r>
    </w:p>
    <w:p w14:paraId="2F2109EF" w14:textId="1617F209" w:rsidR="00037777" w:rsidRPr="00037777" w:rsidRDefault="00037777" w:rsidP="00037777">
      <w:pPr>
        <w:bidi/>
        <w:rPr>
          <w:rFonts w:cs="B Nazanin"/>
        </w:rPr>
      </w:pPr>
      <w:r w:rsidRPr="00037777">
        <w:rPr>
          <w:rFonts w:cs="B Nazanin"/>
        </w:rPr>
        <w:t xml:space="preserve"> </w:t>
      </w:r>
      <w:r w:rsidRPr="00037777">
        <w:rPr>
          <w:rFonts w:cs="B Nazanin"/>
          <w:rtl/>
        </w:rPr>
        <w:t>شما عزیزان نمازگزار، خواهران گرامی و برادران عزیز را بیش از پیش توصیه و سفارش می‌کنم به تقوای الهی و اجتناب از معاصی الهی؛ چرا که همه ما به نوعی درگیر گناه هستیم. در تعامل با خانواده، با همکاران، در محل کار، در محل فعالیت‌مان و به نوعی در گفتار، کردار و رفتارمان با گناه مواجه می‌شویم. این سفارش به تقوا برای آن است که در همه این موارد حواسمان جمع باشد، مراقبت و خودداری داشته باشیم تا تقوا به صورت ملکه در جان ما نهادینه شود و ان‌شاءالله نام ما به عنوان متقین ثبت گردد</w:t>
      </w:r>
      <w:r w:rsidRPr="00037777">
        <w:rPr>
          <w:rFonts w:cs="B Nazanin"/>
        </w:rPr>
        <w:t>.</w:t>
      </w:r>
    </w:p>
    <w:p w14:paraId="2186F403" w14:textId="77777777" w:rsidR="00037777" w:rsidRPr="00037777" w:rsidRDefault="00037777" w:rsidP="00037777">
      <w:pPr>
        <w:bidi/>
        <w:rPr>
          <w:rFonts w:cs="B Nazanin"/>
        </w:rPr>
      </w:pPr>
      <w:r w:rsidRPr="00037777">
        <w:rPr>
          <w:rFonts w:cs="B Nazanin"/>
        </w:rPr>
        <w:t> </w:t>
      </w:r>
    </w:p>
    <w:p w14:paraId="514BD6EE" w14:textId="2FACF15A" w:rsidR="00037777" w:rsidRPr="00037777" w:rsidRDefault="00037777" w:rsidP="00037777">
      <w:pPr>
        <w:bidi/>
        <w:rPr>
          <w:rFonts w:cs="B Nazanin"/>
        </w:rPr>
      </w:pPr>
      <w:r w:rsidRPr="00037777">
        <w:rPr>
          <w:rFonts w:cs="B Nazanin"/>
          <w:b/>
          <w:bCs/>
        </w:rPr>
        <w:t>«</w:t>
      </w:r>
      <w:r w:rsidRPr="00037777">
        <w:rPr>
          <w:rFonts w:cs="B Nazanin"/>
          <w:b/>
          <w:bCs/>
          <w:rtl/>
        </w:rPr>
        <w:t>نگاه به فردا» از مهمترین توصیه‌های امام علی(ع) به آحاد مردم بویژه کارگزاران حکومتی است</w:t>
      </w:r>
    </w:p>
    <w:p w14:paraId="65813902" w14:textId="77777777" w:rsidR="00037777" w:rsidRPr="00037777" w:rsidRDefault="00037777" w:rsidP="00037777">
      <w:pPr>
        <w:bidi/>
        <w:rPr>
          <w:rFonts w:cs="B Nazanin"/>
        </w:rPr>
      </w:pPr>
      <w:r w:rsidRPr="00037777">
        <w:rPr>
          <w:rFonts w:cs="B Nazanin"/>
          <w:rtl/>
        </w:rPr>
        <w:t>در خطبه هفته گذشته، به بخشی از نامه امیرالمؤمنین علی(ع) خطاب به زیاد بن ابیه، والیِ حضرت در بصره اشاره کردیم. در ادامه جملات دیگری را عرض می‌کنیم</w:t>
      </w:r>
      <w:r w:rsidRPr="00037777">
        <w:rPr>
          <w:rFonts w:cs="B Nazanin"/>
        </w:rPr>
        <w:t>.</w:t>
      </w:r>
    </w:p>
    <w:p w14:paraId="2974E5AF" w14:textId="77777777" w:rsidR="00037777" w:rsidRPr="00037777" w:rsidRDefault="00037777" w:rsidP="00037777">
      <w:pPr>
        <w:bidi/>
        <w:rPr>
          <w:rFonts w:cs="B Nazanin"/>
        </w:rPr>
      </w:pPr>
      <w:r w:rsidRPr="00037777">
        <w:rPr>
          <w:rFonts w:cs="B Nazanin"/>
          <w:rtl/>
        </w:rPr>
        <w:t>عرض کردم این سفارش‌ها هم برای تک تک ما و هم برای مسئولان ما بسیار مهم است و اگر ما در زندگی این اصول را رعایت کنیم، بسیاری از مشکلات دنیایی و اخروی ما حل می‌شود. حضرت به والی خود فرمود «وَ اذْکُرْ فِی الْیَوْمِ غَداً وَ أَمْسِکْ مِنَ الْمَالِ بِقَدْرِ ضَرُورَتِکَ وَ قَدِّمِ الْفَضْلَ لِیَوْمِ حَاجَتِکَ</w:t>
      </w:r>
      <w:r w:rsidRPr="00037777">
        <w:rPr>
          <w:rFonts w:cs="B Nazanin"/>
        </w:rPr>
        <w:t>»</w:t>
      </w:r>
    </w:p>
    <w:p w14:paraId="049C29E5" w14:textId="77777777" w:rsidR="00037777" w:rsidRPr="00037777" w:rsidRDefault="00037777" w:rsidP="00037777">
      <w:pPr>
        <w:bidi/>
        <w:rPr>
          <w:rFonts w:cs="B Nazanin"/>
        </w:rPr>
      </w:pPr>
      <w:r w:rsidRPr="00037777">
        <w:rPr>
          <w:rFonts w:cs="B Nazanin"/>
          <w:rtl/>
        </w:rPr>
        <w:t xml:space="preserve">امام علی(ع) در بخش اول این سفارش می‌فرمایند همین امروز به فکر فردا باش! ما غالباً فقط امروزمان را زندگی می‌کنیم؛ در محل کار، در مسئولیت و در هر جایگاهی که هستیم. از این دیدگاه نگاه کنید که یک مسئول چگونه می‌تواند امروز خود را با «نگاه به فردا» مدیریت کند. این توصیه در قرآن شریف نیز به صورت‌های مختلف مطرح شده است. خداوند در آیه </w:t>
      </w:r>
      <w:r w:rsidRPr="00037777">
        <w:rPr>
          <w:rFonts w:cs="B Nazanin"/>
          <w:rtl/>
          <w:lang w:bidi="fa-IR"/>
        </w:rPr>
        <w:t>۱۱۰</w:t>
      </w:r>
      <w:r w:rsidRPr="00037777">
        <w:rPr>
          <w:rFonts w:cs="B Nazanin"/>
          <w:rtl/>
        </w:rPr>
        <w:t xml:space="preserve"> سوره بقره می‌فرماید «وَمَا تُقَدِّمُوا لِأَنفُسِکُم مِّنْ خَیْرٍ تَجِدُوهُ عِندَ اللَّهِ» هر کار خیری را که از پیش بفرستید، آن را نزد خدا خواهید یافت</w:t>
      </w:r>
      <w:r w:rsidRPr="00037777">
        <w:rPr>
          <w:rFonts w:cs="B Nazanin"/>
        </w:rPr>
        <w:t xml:space="preserve">. </w:t>
      </w:r>
      <w:r w:rsidRPr="00037777">
        <w:rPr>
          <w:rFonts w:cs="B Nazanin"/>
          <w:rtl/>
        </w:rPr>
        <w:t>یعنی دنیا محل فرستادن خیرات برای آخرت است. دنیا فرصتی است که خدا به انسان داده تا برای آخرت خود توشه‌ای فراهم کند. دنیا جای کاشتن است و آخرت جای درو کردن! در واقع، آخرت روز برداشت محصول اعمال انسان است</w:t>
      </w:r>
      <w:r w:rsidRPr="00037777">
        <w:rPr>
          <w:rFonts w:cs="B Nazanin"/>
        </w:rPr>
        <w:t>.</w:t>
      </w:r>
    </w:p>
    <w:p w14:paraId="75FFD5F5" w14:textId="77777777" w:rsidR="00037777" w:rsidRPr="00037777" w:rsidRDefault="00037777" w:rsidP="00037777">
      <w:pPr>
        <w:bidi/>
        <w:rPr>
          <w:rFonts w:cs="B Nazanin"/>
        </w:rPr>
      </w:pPr>
      <w:r w:rsidRPr="00037777">
        <w:rPr>
          <w:rFonts w:cs="B Nazanin"/>
        </w:rPr>
        <w:t> </w:t>
      </w:r>
    </w:p>
    <w:p w14:paraId="72C018CE" w14:textId="18B3D85F" w:rsidR="00037777" w:rsidRPr="00037777" w:rsidRDefault="00037777" w:rsidP="00037777">
      <w:pPr>
        <w:bidi/>
        <w:rPr>
          <w:rFonts w:cs="B Nazanin"/>
        </w:rPr>
      </w:pPr>
      <w:r w:rsidRPr="00037777">
        <w:rPr>
          <w:rFonts w:cs="B Nazanin"/>
          <w:b/>
          <w:bCs/>
        </w:rPr>
        <w:t xml:space="preserve"> </w:t>
      </w:r>
      <w:r w:rsidRPr="00037777">
        <w:rPr>
          <w:rFonts w:cs="B Nazanin"/>
          <w:b/>
          <w:bCs/>
          <w:rtl/>
        </w:rPr>
        <w:t>آخرت، فردای دنیا است لذا باید مراقب باشیم چه چیزی به آخرت می‌فرستیم</w:t>
      </w:r>
    </w:p>
    <w:p w14:paraId="4E8479F7" w14:textId="77777777" w:rsidR="00037777" w:rsidRPr="00037777" w:rsidRDefault="00037777" w:rsidP="00037777">
      <w:pPr>
        <w:bidi/>
        <w:rPr>
          <w:rFonts w:cs="B Nazanin"/>
        </w:rPr>
      </w:pPr>
      <w:r w:rsidRPr="00037777">
        <w:rPr>
          <w:rFonts w:cs="B Nazanin"/>
          <w:rtl/>
        </w:rPr>
        <w:t xml:space="preserve">خداوند در آیه </w:t>
      </w:r>
      <w:r w:rsidRPr="00037777">
        <w:rPr>
          <w:rFonts w:cs="B Nazanin"/>
          <w:rtl/>
          <w:lang w:bidi="fa-IR"/>
        </w:rPr>
        <w:t>۱۸</w:t>
      </w:r>
      <w:r w:rsidRPr="00037777">
        <w:rPr>
          <w:rFonts w:cs="B Nazanin"/>
          <w:rtl/>
        </w:rPr>
        <w:t xml:space="preserve"> سوره حشر نیز پس از امر به تقوا می‌فرماید «یَا أَیُّهَا الَّذِینَ آمَنُوا اتَّقُوا اللَّهَ وَلْتَنظُرْ نَفْسٌ مَّا قَدَّمَتْ لِغَدٍ وَاتَّقُوا اللَّهَ إِنَّ اللَّهَ خَبِیرٌ بِمَا تَعْمَلُونَ» یعنی ای مؤمنان، تقوای الهی پیشه کنید و هر انسانی نگاه کند که برای فردای خود چه چیزی از پیش فرستاده است. آیا کار خیر می‌فرستد یا خدای ناکرده، اسباب عذاب و گرفتاری برای خود فراهم می‌کند؟ یعنی دقت کن</w:t>
      </w:r>
      <w:r w:rsidRPr="00037777">
        <w:rPr>
          <w:rFonts w:cs="B Nazanin"/>
        </w:rPr>
        <w:t xml:space="preserve">! </w:t>
      </w:r>
      <w:r w:rsidRPr="00037777">
        <w:rPr>
          <w:rFonts w:cs="B Nazanin"/>
          <w:rtl/>
        </w:rPr>
        <w:t>نگاه کن که برای آخرت خود چه می‌فرستی</w:t>
      </w:r>
      <w:r w:rsidRPr="00037777">
        <w:rPr>
          <w:rFonts w:cs="B Nazanin"/>
        </w:rPr>
        <w:t>!</w:t>
      </w:r>
    </w:p>
    <w:p w14:paraId="4B47DE8F" w14:textId="77777777" w:rsidR="00037777" w:rsidRPr="00037777" w:rsidRDefault="00037777" w:rsidP="00037777">
      <w:pPr>
        <w:bidi/>
        <w:rPr>
          <w:rFonts w:cs="B Nazanin"/>
        </w:rPr>
      </w:pPr>
      <w:r w:rsidRPr="00037777">
        <w:rPr>
          <w:rFonts w:cs="B Nazanin"/>
          <w:rtl/>
        </w:rPr>
        <w:t xml:space="preserve">ما در اعمالی که انجام می‌دهیم اختیار داریم. اگر کار خوب یا زشتی انجام بدهیم، خودمان انتخاب کرده‌ایم. سپس خداوند دوباره می‌فرماید «واتقوا الله» مرحوم علامه طباطبایی(ره) می‌فرمود این تکرار به رعایت تقوا بیهوده نیست! تقوای اول مربوط به اصل عمل </w:t>
      </w:r>
      <w:r w:rsidRPr="00037777">
        <w:rPr>
          <w:rFonts w:cs="B Nazanin"/>
          <w:rtl/>
        </w:rPr>
        <w:lastRenderedPageBreak/>
        <w:t>است؛ یعنی در انجام کار پرهیزگار و خدانگهدار باش! تقوای دوم مربوط به تقوا در محاسبه و ارزیابی عمل است؛ یعنی پس از انجام کار نیز تقوا داشته باش! خیال نکن کاری که انجام داده‌ای چون خودت تصمیم گرفته‌ای کار درستی است، بررسی کن که آیا این تصمیم و اقدام درست بوده یا نه</w:t>
      </w:r>
      <w:r w:rsidRPr="00037777">
        <w:rPr>
          <w:rFonts w:cs="B Nazanin"/>
        </w:rPr>
        <w:t>!</w:t>
      </w:r>
    </w:p>
    <w:p w14:paraId="1F31E805" w14:textId="77777777" w:rsidR="00037777" w:rsidRPr="00037777" w:rsidRDefault="00037777" w:rsidP="00037777">
      <w:pPr>
        <w:bidi/>
        <w:rPr>
          <w:rFonts w:cs="B Nazanin"/>
        </w:rPr>
      </w:pPr>
      <w:r w:rsidRPr="00037777">
        <w:rPr>
          <w:rFonts w:cs="B Nazanin"/>
          <w:rtl/>
        </w:rPr>
        <w:t>گاهی ممکن است مسئولی کاری انجام دهد که با فکر، اندیشه، مشورت و کارشناسی همراه نباشد و آثار بدی برای بیت‌المال، برای نظام و برای تصمیم‌گیری‌های مهم کشور به دنبال داشته باشد؛ مخصوصاً در شرایطی که امروز نظام جمهوری اسلامی در مقابل دشمنان قرار دارد، همه این مسائل را شامل می‌شود. انسان در هنگام محاسبه نباید بگوید چون این کار را من انجام داده‌ام، پس حتماً درست است! بعضی تصمیم‌ها ممکن است به نظام آسیب بزند</w:t>
      </w:r>
      <w:r w:rsidRPr="00037777">
        <w:rPr>
          <w:rFonts w:cs="B Nazanin"/>
        </w:rPr>
        <w:t xml:space="preserve">. </w:t>
      </w:r>
      <w:r w:rsidRPr="00037777">
        <w:rPr>
          <w:rFonts w:cs="B Nazanin"/>
          <w:rtl/>
        </w:rPr>
        <w:t>بنابراین باید اعمال و تصمیم‌گیری ها را محاسبه کرد؛ چه در امور شخصی و چه در امور عمومی و ملی که مربوط به نظام اسلامی است</w:t>
      </w:r>
      <w:r w:rsidRPr="00037777">
        <w:rPr>
          <w:rFonts w:cs="B Nazanin"/>
        </w:rPr>
        <w:t>.</w:t>
      </w:r>
    </w:p>
    <w:p w14:paraId="589EDA03" w14:textId="77777777" w:rsidR="00037777" w:rsidRPr="00037777" w:rsidRDefault="00037777" w:rsidP="00037777">
      <w:pPr>
        <w:bidi/>
        <w:rPr>
          <w:rFonts w:cs="B Nazanin"/>
        </w:rPr>
      </w:pPr>
      <w:r w:rsidRPr="00037777">
        <w:rPr>
          <w:rFonts w:cs="B Nazanin"/>
          <w:rtl/>
        </w:rPr>
        <w:t>اگر کسی پیشنهادی داد و دیدیم آن پیشنهاد به صلاح است، نباید چون پیشنهاد از طرف ما نبوده، با آن مخالفت کنیم! این سیره پیامبر اکرم، حضرت محمد(ص) بود که با وجود اینکه ایشان همه کاره عالم بودند، به عنوان مثال در جنگ احد و دیگر جنگ‌ها با دیگران مشورت و پیشنهادات را دریافت می‌کردند</w:t>
      </w:r>
      <w:r w:rsidRPr="00037777">
        <w:rPr>
          <w:rFonts w:cs="B Nazanin"/>
        </w:rPr>
        <w:t xml:space="preserve">. </w:t>
      </w:r>
      <w:r w:rsidRPr="00037777">
        <w:rPr>
          <w:rFonts w:cs="B Nazanin"/>
          <w:rtl/>
        </w:rPr>
        <w:t xml:space="preserve">البته دستور نهایی با امام جامعه مسلمین است و خداوند نیز می‌فرماید </w:t>
      </w:r>
      <w:r w:rsidRPr="00037777">
        <w:rPr>
          <w:rFonts w:cs="B Nazanin"/>
        </w:rPr>
        <w:t>«</w:t>
      </w:r>
      <w:r w:rsidRPr="00037777">
        <w:rPr>
          <w:rFonts w:cs="B Nazanin"/>
          <w:rtl/>
        </w:rPr>
        <w:t>فَإِذَا عَزَمْتَ فَتَوَکَّلْ عَلَى اللَّهِ» هر زمان تصمیم گرفتی پس توکل کن</w:t>
      </w:r>
      <w:r w:rsidRPr="00037777">
        <w:rPr>
          <w:rFonts w:cs="B Nazanin"/>
        </w:rPr>
        <w:t>!</w:t>
      </w:r>
    </w:p>
    <w:p w14:paraId="611E88E5" w14:textId="77777777" w:rsidR="00037777" w:rsidRPr="00037777" w:rsidRDefault="00037777" w:rsidP="00037777">
      <w:pPr>
        <w:bidi/>
        <w:rPr>
          <w:rFonts w:cs="B Nazanin"/>
        </w:rPr>
      </w:pPr>
      <w:r w:rsidRPr="00037777">
        <w:rPr>
          <w:rFonts w:cs="B Nazanin"/>
          <w:rtl/>
        </w:rPr>
        <w:t>عرض من این است که ما وقتی خود را شیعه امیرالمؤمنین، امام موحدین، حضرت علی(ع) می‌دانیم و افتخار ولایت و دوستی آن حضرت را به خود نسبت می‌دهیم، که ان شاءالله از محبان ایشان هستیم، سفارش حضرت این است که انسان همین امروز به فکر فردای خود باشد</w:t>
      </w:r>
      <w:r w:rsidRPr="00037777">
        <w:rPr>
          <w:rFonts w:cs="B Nazanin"/>
        </w:rPr>
        <w:t>.</w:t>
      </w:r>
    </w:p>
    <w:p w14:paraId="6B7690EE" w14:textId="77777777" w:rsidR="00037777" w:rsidRPr="00037777" w:rsidRDefault="00037777" w:rsidP="00037777">
      <w:pPr>
        <w:bidi/>
        <w:rPr>
          <w:rFonts w:cs="B Nazanin"/>
        </w:rPr>
      </w:pPr>
      <w:r w:rsidRPr="00037777">
        <w:rPr>
          <w:rFonts w:cs="B Nazanin"/>
          <w:rtl/>
        </w:rPr>
        <w:t>سپس خود حضرت در توضیحِ «به فکر فردا بودن» می‌فرمایند از امکاناتی که امروز در اختیار داری، از مالی که داری، از قدرت و موقعیتی که داری، از هر آنچه در اختیار توست، به اندازه ضرورت استفاده کن و اضافه آن را برای روز قیامت و آخرتت بفرست! این نکته بسیار مهمی است</w:t>
      </w:r>
      <w:r w:rsidRPr="00037777">
        <w:rPr>
          <w:rFonts w:cs="B Nazanin"/>
        </w:rPr>
        <w:t>.</w:t>
      </w:r>
    </w:p>
    <w:p w14:paraId="3EA2EF33" w14:textId="77777777" w:rsidR="00037777" w:rsidRPr="00037777" w:rsidRDefault="00037777" w:rsidP="00037777">
      <w:pPr>
        <w:bidi/>
        <w:rPr>
          <w:rFonts w:cs="B Nazanin"/>
        </w:rPr>
      </w:pPr>
      <w:r w:rsidRPr="00037777">
        <w:rPr>
          <w:rFonts w:cs="B Nazanin"/>
          <w:rtl/>
        </w:rPr>
        <w:t>یک مسئول، یک کارمند، یک کارگر و هرکس که در جایی مشغول کار است و در مقابل آن حقوق می‌گیرد، حقش هم هست و نوش جانش؛ چه دولت به او حقوق بدهد و چه کارفرما! اما همین کاری که برای درآمد مادی انجام می‌دهد، می‌تواند برای آخرتش نیز قرار بدهد! کسی که پشت میز نشسته و برای مردم کار می‌کند، می‌تواند نیتش را الهی کند. فقط این نباشد که هشت ساعت کار می‌کنم و حقوق می‌گیرم و تمام شد؛ بلکه این کار را برای آخرتش، برای گره‌گشایی از مردم، برای خدمت به این مردم عزیز و برای خدمت به نظام جمهوری اسلامی قرار دهد تا هم ثواب و پاداش آخرتی داشته باشد و هم حقوق حلال و پاکیزه خود را دریافت کند</w:t>
      </w:r>
      <w:r w:rsidRPr="00037777">
        <w:rPr>
          <w:rFonts w:cs="B Nazanin"/>
        </w:rPr>
        <w:t>.</w:t>
      </w:r>
    </w:p>
    <w:p w14:paraId="0BBF515F" w14:textId="77777777" w:rsidR="00037777" w:rsidRPr="00037777" w:rsidRDefault="00037777" w:rsidP="00037777">
      <w:pPr>
        <w:bidi/>
        <w:rPr>
          <w:rFonts w:cs="B Nazanin"/>
        </w:rPr>
      </w:pPr>
      <w:r w:rsidRPr="00037777">
        <w:rPr>
          <w:rFonts w:cs="B Nazanin"/>
          <w:rtl/>
        </w:rPr>
        <w:t>انسان مؤمن و زیرک کسی است که امروز به یاد فردا باشد. با نیت خالص، با همراهی کردن، با یک کلمه راهنمایی کردن و حتی با یک سخنی که در جایی باید گفته شود، چه‌بسا آخرت خود را آباد کند. ان‌شاءالله بتوانیم از اعمال، اموال و رفتارمان بهره‌های بیشتری برای آخرت بگیریم. [پایان خطبه اول]</w:t>
      </w:r>
    </w:p>
    <w:p w14:paraId="45A154D2" w14:textId="77777777" w:rsidR="00037777" w:rsidRPr="00037777" w:rsidRDefault="00037777" w:rsidP="00037777">
      <w:pPr>
        <w:bidi/>
        <w:rPr>
          <w:rFonts w:cs="B Nazanin"/>
        </w:rPr>
      </w:pPr>
      <w:r w:rsidRPr="00037777">
        <w:rPr>
          <w:rFonts w:cs="B Nazanin"/>
        </w:rPr>
        <w:t> </w:t>
      </w:r>
    </w:p>
    <w:p w14:paraId="593FD5AD" w14:textId="77777777" w:rsidR="00037777" w:rsidRPr="00037777" w:rsidRDefault="00037777" w:rsidP="00037777">
      <w:pPr>
        <w:bidi/>
        <w:rPr>
          <w:rFonts w:cs="B Nazanin"/>
        </w:rPr>
      </w:pPr>
      <w:r w:rsidRPr="00037777">
        <w:rPr>
          <w:rFonts w:cs="B Nazanin"/>
        </w:rPr>
        <w:lastRenderedPageBreak/>
        <w:t> </w:t>
      </w:r>
    </w:p>
    <w:p w14:paraId="00F54271" w14:textId="468083B6" w:rsidR="00037777" w:rsidRPr="00037777" w:rsidRDefault="00037777" w:rsidP="00037777">
      <w:pPr>
        <w:bidi/>
        <w:rPr>
          <w:rFonts w:cs="B Nazanin"/>
        </w:rPr>
      </w:pPr>
      <w:r w:rsidRPr="00037777">
        <w:rPr>
          <w:rFonts w:cs="B Nazanin"/>
        </w:rPr>
        <w:t xml:space="preserve"> </w:t>
      </w:r>
      <w:r w:rsidRPr="00037777">
        <w:rPr>
          <w:rFonts w:cs="B Nazanin"/>
          <w:rtl/>
        </w:rPr>
        <w:t xml:space="preserve">در این خطبه دوم هم شما عزیزان، خواهران و برادران گرامی را به رعایت تقوا توصیه می‌کنم. این عبارتی که در نامه </w:t>
      </w:r>
      <w:r w:rsidRPr="00037777">
        <w:rPr>
          <w:rFonts w:cs="B Nazanin"/>
          <w:rtl/>
          <w:lang w:bidi="fa-IR"/>
        </w:rPr>
        <w:t>۲۱</w:t>
      </w:r>
      <w:r w:rsidRPr="00037777">
        <w:rPr>
          <w:rFonts w:cs="B Nazanin"/>
          <w:rtl/>
        </w:rPr>
        <w:t xml:space="preserve"> نهج‌البلاغه آمده، بیشتر تقوا در مسئولیت و حاکمیت را نشان می‌دهد، اما ما در زندگی‌ شخصی نیز نیازمند تقوا هستیم و باید از خداوند متعال بخواهیم که ما را در این امر مهم یاری فرماید</w:t>
      </w:r>
      <w:r w:rsidRPr="00037777">
        <w:rPr>
          <w:rFonts w:cs="B Nazanin"/>
        </w:rPr>
        <w:t>.</w:t>
      </w:r>
    </w:p>
    <w:p w14:paraId="5C028E70" w14:textId="77777777" w:rsidR="00037777" w:rsidRPr="00037777" w:rsidRDefault="00037777" w:rsidP="00037777">
      <w:pPr>
        <w:bidi/>
        <w:rPr>
          <w:rFonts w:cs="B Nazanin"/>
        </w:rPr>
      </w:pPr>
      <w:r w:rsidRPr="00037777">
        <w:rPr>
          <w:rFonts w:cs="B Nazanin"/>
        </w:rPr>
        <w:t> </w:t>
      </w:r>
    </w:p>
    <w:p w14:paraId="691F5107" w14:textId="4B49B6BB" w:rsidR="00037777" w:rsidRPr="00037777" w:rsidRDefault="00037777" w:rsidP="00037777">
      <w:pPr>
        <w:bidi/>
        <w:rPr>
          <w:rFonts w:cs="B Nazanin"/>
        </w:rPr>
      </w:pPr>
      <w:r w:rsidRPr="00037777">
        <w:rPr>
          <w:rFonts w:cs="B Nazanin"/>
          <w:b/>
          <w:bCs/>
        </w:rPr>
        <w:t xml:space="preserve"> «</w:t>
      </w:r>
      <w:r w:rsidRPr="00037777">
        <w:rPr>
          <w:rFonts w:cs="B Nazanin"/>
          <w:b/>
          <w:bCs/>
          <w:rtl/>
        </w:rPr>
        <w:t>هلال‌احمر» در صف اول ایثار، فداکاری و خدمت‌رسانی قرار دارد</w:t>
      </w:r>
    </w:p>
    <w:p w14:paraId="717465E3" w14:textId="77777777" w:rsidR="00037777" w:rsidRPr="00037777" w:rsidRDefault="00037777" w:rsidP="00037777">
      <w:pPr>
        <w:bidi/>
        <w:rPr>
          <w:rFonts w:cs="B Nazanin"/>
        </w:rPr>
      </w:pPr>
      <w:r w:rsidRPr="00037777">
        <w:rPr>
          <w:rFonts w:cs="B Nazanin"/>
          <w:rtl/>
        </w:rPr>
        <w:t>امروز، هجدهم اردیبهشت، روز جهانی صلیب سرخ و در ایران نیز روز هلال‌احمر است. برادر عزیزمان جناب آقای نطنزی مطالبی را فرمودند و استفاده کردیم، اشاره‌ای به نیروهای خدوم و فعال هلال‌احمر می‌کنیم. تعداد زیادی از این نیروها، نیروهای افتخاری و از خانم‌ها و آقایان جوان و عزیزی هستند که این فعالیت‌ها در حقیقت، نوعی نیروسازی برای آینده کشور به شمار می‌رود</w:t>
      </w:r>
      <w:r w:rsidRPr="00037777">
        <w:rPr>
          <w:rFonts w:cs="B Nazanin"/>
        </w:rPr>
        <w:t>.</w:t>
      </w:r>
    </w:p>
    <w:p w14:paraId="1975A855" w14:textId="77777777" w:rsidR="00037777" w:rsidRPr="00037777" w:rsidRDefault="00037777" w:rsidP="00037777">
      <w:pPr>
        <w:bidi/>
        <w:rPr>
          <w:rFonts w:cs="B Nazanin"/>
        </w:rPr>
      </w:pPr>
      <w:r w:rsidRPr="00037777">
        <w:rPr>
          <w:rFonts w:cs="B Nazanin"/>
          <w:rtl/>
        </w:rPr>
        <w:t xml:space="preserve">این نیروهای فعال، همراه با روحیه فداکاری، ایثار، خیرخواهی، نوع‌دوستی و حضور مؤثر در فعالیت‌های مهم جهادی، مصداق عمل به این آیه شریفه هستند که </w:t>
      </w:r>
      <w:r w:rsidRPr="00037777">
        <w:rPr>
          <w:rFonts w:cs="B Nazanin"/>
        </w:rPr>
        <w:t>«</w:t>
      </w:r>
      <w:r w:rsidRPr="00037777">
        <w:rPr>
          <w:rFonts w:cs="B Nazanin"/>
          <w:rtl/>
        </w:rPr>
        <w:t>وَتَعَاوَنُوا عَلَى الْبِرِّ وَالتَّقْوَى» این بزرگواران هرجا که کار خیری هست به‌ویژه در بحران‌ها و حوادث گوناگون حضوری پررنگ دارند. در هر جا که حادثه‌ای رخ دهد، حمله‌ای صورت گیرد یا سیل و زلزله و بحرانی پیش آید، تقریباً جزو نخستین نیروهایی که در محل حاضر می‌شوند، همین عزیزان هلال‌احمر هستند</w:t>
      </w:r>
      <w:r w:rsidRPr="00037777">
        <w:rPr>
          <w:rFonts w:cs="B Nazanin"/>
        </w:rPr>
        <w:t>.</w:t>
      </w:r>
    </w:p>
    <w:p w14:paraId="51C789E3" w14:textId="77777777" w:rsidR="00037777" w:rsidRPr="00037777" w:rsidRDefault="00037777" w:rsidP="00037777">
      <w:pPr>
        <w:bidi/>
        <w:rPr>
          <w:rFonts w:cs="B Nazanin"/>
        </w:rPr>
      </w:pPr>
      <w:r w:rsidRPr="00037777">
        <w:rPr>
          <w:rFonts w:cs="B Nazanin"/>
          <w:rtl/>
        </w:rPr>
        <w:t xml:space="preserve">هلال‌احمر در برخی استان‌ها و شهرها فعالیت‌های بیشتری داشت؛ به‌خصوص در ماجرای جنگ تحمیلی اخیر، جنگ </w:t>
      </w:r>
      <w:r w:rsidRPr="00037777">
        <w:rPr>
          <w:rFonts w:cs="B Nazanin"/>
          <w:rtl/>
          <w:lang w:bidi="fa-IR"/>
        </w:rPr>
        <w:t>۱۲</w:t>
      </w:r>
      <w:r w:rsidRPr="00037777">
        <w:rPr>
          <w:rFonts w:cs="B Nazanin"/>
          <w:rtl/>
        </w:rPr>
        <w:t xml:space="preserve"> روزه و آنچه دشمن بر ما تحمیل کرد، تیم‌های مختلف از استان‌های گوناگون به ویژه استان سمنان به شهرهای بزرگ اعزام شدند و الحمدلله افتخارات فراوانی آفریدند. چه‌بسا با یک سرعت عمل و عملیات نجات، جان انسان‌های بسیاری را نجات دادند</w:t>
      </w:r>
      <w:r w:rsidRPr="00037777">
        <w:rPr>
          <w:rFonts w:cs="B Nazanin"/>
        </w:rPr>
        <w:t>.</w:t>
      </w:r>
    </w:p>
    <w:p w14:paraId="6F01AE77" w14:textId="77777777" w:rsidR="00037777" w:rsidRPr="00037777" w:rsidRDefault="00037777" w:rsidP="00037777">
      <w:pPr>
        <w:bidi/>
        <w:rPr>
          <w:rFonts w:cs="B Nazanin"/>
        </w:rPr>
      </w:pPr>
      <w:r w:rsidRPr="00037777">
        <w:rPr>
          <w:rFonts w:cs="B Nazanin"/>
          <w:rtl/>
        </w:rPr>
        <w:t>ما هم این هفته و این روز را به این عزیزان تبریک عرض می‌کنیم و از خداوند متعال می‌خواهیم که سلامت، عمر با برکت و پاداش فراوان الهی نصیب خودشان و خانواده‌هایشان گرداند</w:t>
      </w:r>
      <w:r w:rsidRPr="00037777">
        <w:rPr>
          <w:rFonts w:cs="B Nazanin"/>
        </w:rPr>
        <w:t>.</w:t>
      </w:r>
    </w:p>
    <w:p w14:paraId="2E8F05BD" w14:textId="77777777" w:rsidR="00037777" w:rsidRPr="00037777" w:rsidRDefault="00037777" w:rsidP="00037777">
      <w:pPr>
        <w:bidi/>
        <w:rPr>
          <w:rFonts w:cs="B Nazanin"/>
        </w:rPr>
      </w:pPr>
      <w:r w:rsidRPr="00037777">
        <w:rPr>
          <w:rFonts w:cs="B Nazanin"/>
          <w:rtl/>
        </w:rPr>
        <w:t>البته همانطور که فرمودند، دایره هلال‌احمر بسته نیست؛ آموزش‌هایی وجود دارد، ثبت‌نام می‌کنند و در شرایط مختلف و ضروری از نیروهای خود استفاده می‌کنند</w:t>
      </w:r>
      <w:r w:rsidRPr="00037777">
        <w:rPr>
          <w:rFonts w:cs="B Nazanin"/>
        </w:rPr>
        <w:t>.</w:t>
      </w:r>
    </w:p>
    <w:p w14:paraId="3FDBFCE6" w14:textId="77777777" w:rsidR="00037777" w:rsidRPr="00037777" w:rsidRDefault="00037777" w:rsidP="00037777">
      <w:pPr>
        <w:bidi/>
        <w:rPr>
          <w:rFonts w:cs="B Nazanin"/>
        </w:rPr>
      </w:pPr>
      <w:r w:rsidRPr="00037777">
        <w:rPr>
          <w:rFonts w:cs="B Nazanin"/>
        </w:rPr>
        <w:t> </w:t>
      </w:r>
    </w:p>
    <w:p w14:paraId="7581EA34" w14:textId="65F40710" w:rsidR="00037777" w:rsidRPr="00037777" w:rsidRDefault="00037777" w:rsidP="00037777">
      <w:pPr>
        <w:bidi/>
        <w:rPr>
          <w:rFonts w:cs="B Nazanin"/>
        </w:rPr>
      </w:pPr>
      <w:r w:rsidRPr="00037777">
        <w:rPr>
          <w:rFonts w:cs="B Nazanin"/>
          <w:b/>
          <w:bCs/>
        </w:rPr>
        <w:t xml:space="preserve"> </w:t>
      </w:r>
      <w:r w:rsidRPr="00037777">
        <w:rPr>
          <w:rFonts w:cs="B Nazanin"/>
          <w:b/>
          <w:bCs/>
          <w:rtl/>
        </w:rPr>
        <w:t>مقاومت ملی ایرانیان ریشه‌ای تاریخی دارد / راه امروز، ادامه راهی است که میرزای شیرازی(ره) در نفی «امتیاز تنباکو» و امام خمینی(ره) در نفی «کاپیتولاسیون» پیمودند</w:t>
      </w:r>
    </w:p>
    <w:p w14:paraId="1402C740" w14:textId="77777777" w:rsidR="00037777" w:rsidRPr="00037777" w:rsidRDefault="00037777" w:rsidP="00037777">
      <w:pPr>
        <w:bidi/>
        <w:rPr>
          <w:rFonts w:cs="B Nazanin"/>
        </w:rPr>
      </w:pPr>
      <w:r w:rsidRPr="00037777">
        <w:rPr>
          <w:rFonts w:cs="B Nazanin"/>
          <w:rtl/>
        </w:rPr>
        <w:t>در ادامه، به بیان دو مسئله و واقعه تاریخی می‌پردازم و می‌خواهم به پیوند میان آن‌ها اشاره کنم تا آگاهی و اطلاع بیشتری نسبت به آن‌ها وجود داشته باشد</w:t>
      </w:r>
      <w:r w:rsidRPr="00037777">
        <w:rPr>
          <w:rFonts w:cs="B Nazanin"/>
        </w:rPr>
        <w:t>.</w:t>
      </w:r>
    </w:p>
    <w:p w14:paraId="49A2AD8D" w14:textId="5DBFD690" w:rsidR="00037777" w:rsidRPr="00037777" w:rsidRDefault="00037777" w:rsidP="00037777">
      <w:pPr>
        <w:bidi/>
        <w:rPr>
          <w:rFonts w:cs="B Nazanin"/>
        </w:rPr>
      </w:pPr>
      <w:r w:rsidRPr="00037777">
        <w:rPr>
          <w:rFonts w:cs="B Nazanin"/>
        </w:rPr>
        <w:lastRenderedPageBreak/>
        <w:t xml:space="preserve"> </w:t>
      </w:r>
      <w:r w:rsidRPr="00037777">
        <w:rPr>
          <w:rFonts w:cs="B Nazanin"/>
          <w:rtl/>
        </w:rPr>
        <w:t>یکی از این مسائل، جریان «کاپیتولاسیون» یا «قضاوت کنسولی» است؛ قانونی استعماری که برای حل‌وفصل دعاوی و منازعاتِ اتباع کشورهای استعمارگر وضع شده بود. کشورهایی که یا مستقیماً تحت اشغال بودند یا در شرایطی نزدیک به اشغال قرار داشتند، مانند ایران در زمان پهلوی که مجبور می‌شدند چنین قوانینی را بپذیرند</w:t>
      </w:r>
      <w:r w:rsidRPr="00037777">
        <w:rPr>
          <w:rFonts w:cs="B Nazanin"/>
        </w:rPr>
        <w:t>.</w:t>
      </w:r>
    </w:p>
    <w:p w14:paraId="00E8E91F" w14:textId="77777777" w:rsidR="00037777" w:rsidRPr="00037777" w:rsidRDefault="00037777" w:rsidP="00037777">
      <w:pPr>
        <w:bidi/>
        <w:rPr>
          <w:rFonts w:cs="B Nazanin"/>
        </w:rPr>
      </w:pPr>
      <w:r w:rsidRPr="00037777">
        <w:rPr>
          <w:rFonts w:cs="B Nazanin"/>
          <w:rtl/>
        </w:rPr>
        <w:t xml:space="preserve">معنای این قانون آن بود که اگر فردی از کشور استعمارگر در کشور تحت سلطه، جرمی مرتکب می‌شد، رسیدگی به آن و قضاوت آن در اختیار همان کشور استعمارگر قرار می‌گرفت! حضرت امام خمینی(ره) در چهارم آبان‌ماه سال </w:t>
      </w:r>
      <w:r w:rsidRPr="00037777">
        <w:rPr>
          <w:rFonts w:cs="B Nazanin"/>
          <w:rtl/>
          <w:lang w:bidi="fa-IR"/>
        </w:rPr>
        <w:t>۱۳۴۳</w:t>
      </w:r>
      <w:r w:rsidRPr="00037777">
        <w:rPr>
          <w:rFonts w:cs="B Nazanin"/>
          <w:rtl/>
        </w:rPr>
        <w:t>، در زمانی که بسیاری از مردم و علما هنوز از مسائل سیاسی آگاهی چندانی نداشتند، متوجه این مسئله شدند</w:t>
      </w:r>
      <w:r w:rsidRPr="00037777">
        <w:rPr>
          <w:rFonts w:cs="B Nazanin"/>
        </w:rPr>
        <w:t>.</w:t>
      </w:r>
    </w:p>
    <w:p w14:paraId="0243F726" w14:textId="77777777" w:rsidR="00037777" w:rsidRPr="00037777" w:rsidRDefault="00037777" w:rsidP="00037777">
      <w:pPr>
        <w:bidi/>
        <w:rPr>
          <w:rFonts w:cs="B Nazanin"/>
        </w:rPr>
      </w:pPr>
      <w:r w:rsidRPr="00037777">
        <w:rPr>
          <w:rFonts w:cs="B Nazanin"/>
          <w:rtl/>
        </w:rPr>
        <w:t>پیش از آن، این قانون را مطرح کرده بودند و در آن زمان، مجلس وابسته به رژیم و دولت حسنعلی منصورِ ملعون این قانون را تصویب کرده بود. امام خمینی(ره) در آن تاریخ، سخنرانی بسیار مهمی که معروف است (من اعلام خطر می‌کنم، علما به داد اسلام برسید) ایراد فرمودند؛ سخنرانی‌ای که آنرا هر سال در زمان سالگرد آن واقعه پخش می‌کنند و انگار همین امروز امام راحل(ره) علیه استکبار سخنرانی می‌کند! این سخنرانی صرفا ضد حکومت آن دوران و خاندان پهلوی نبود؛ بلکه سخنی ضد استکبار جهانی و آمریکا بود</w:t>
      </w:r>
      <w:r w:rsidRPr="00037777">
        <w:rPr>
          <w:rFonts w:cs="B Nazanin"/>
        </w:rPr>
        <w:t>.</w:t>
      </w:r>
    </w:p>
    <w:p w14:paraId="046D18B8" w14:textId="77777777" w:rsidR="00037777" w:rsidRPr="00037777" w:rsidRDefault="00037777" w:rsidP="00037777">
      <w:pPr>
        <w:bidi/>
        <w:rPr>
          <w:rFonts w:cs="B Nazanin"/>
        </w:rPr>
      </w:pPr>
      <w:r w:rsidRPr="00037777">
        <w:rPr>
          <w:rFonts w:cs="B Nazanin"/>
          <w:rtl/>
        </w:rPr>
        <w:t xml:space="preserve">امام در آن سخنرانی مطالب بسیار مهمی ایراد فرمودند که در نهایت منجر به تبعید ایشان به ترکیه و سپس نجف شد و سال‌ها دوری ایشان از ایران ادامه یافت تا بهمن ماه سال </w:t>
      </w:r>
      <w:r w:rsidRPr="00037777">
        <w:rPr>
          <w:rFonts w:cs="B Nazanin"/>
          <w:rtl/>
          <w:lang w:bidi="fa-IR"/>
        </w:rPr>
        <w:t>۱۳۵۷</w:t>
      </w:r>
      <w:r w:rsidRPr="00037777">
        <w:rPr>
          <w:rFonts w:cs="B Nazanin"/>
          <w:rtl/>
        </w:rPr>
        <w:t xml:space="preserve"> که انقلاب اسلامی به پیروزی رسید</w:t>
      </w:r>
      <w:r w:rsidRPr="00037777">
        <w:rPr>
          <w:rFonts w:cs="B Nazanin"/>
        </w:rPr>
        <w:t>.</w:t>
      </w:r>
    </w:p>
    <w:p w14:paraId="6859F463" w14:textId="77777777" w:rsidR="00037777" w:rsidRPr="00037777" w:rsidRDefault="00037777" w:rsidP="00037777">
      <w:pPr>
        <w:bidi/>
        <w:rPr>
          <w:rFonts w:cs="B Nazanin"/>
        </w:rPr>
      </w:pPr>
      <w:r w:rsidRPr="00037777">
        <w:rPr>
          <w:rFonts w:cs="B Nazanin"/>
          <w:rtl/>
        </w:rPr>
        <w:t xml:space="preserve">اما لغو نهایی قانون استعماری کاپیتولاسیون در تاریخ </w:t>
      </w:r>
      <w:r w:rsidRPr="00037777">
        <w:rPr>
          <w:rFonts w:cs="B Nazanin"/>
          <w:rtl/>
          <w:lang w:bidi="fa-IR"/>
        </w:rPr>
        <w:t>۲۳</w:t>
      </w:r>
      <w:r w:rsidRPr="00037777">
        <w:rPr>
          <w:rFonts w:cs="B Nazanin"/>
          <w:rtl/>
        </w:rPr>
        <w:t xml:space="preserve"> اردیبهشت </w:t>
      </w:r>
      <w:r w:rsidRPr="00037777">
        <w:rPr>
          <w:rFonts w:cs="B Nazanin"/>
          <w:rtl/>
          <w:lang w:bidi="fa-IR"/>
        </w:rPr>
        <w:t>۱۳۵۸</w:t>
      </w:r>
      <w:r w:rsidRPr="00037777">
        <w:rPr>
          <w:rFonts w:cs="B Nazanin"/>
          <w:rtl/>
        </w:rPr>
        <w:t xml:space="preserve"> اتفاق افتاد. در صحیفه امام، جلد یکم، صفحه </w:t>
      </w:r>
      <w:r w:rsidRPr="00037777">
        <w:rPr>
          <w:rFonts w:cs="B Nazanin"/>
          <w:rtl/>
          <w:lang w:bidi="fa-IR"/>
        </w:rPr>
        <w:t>۴۰۹</w:t>
      </w:r>
      <w:r w:rsidRPr="00037777">
        <w:rPr>
          <w:rFonts w:cs="B Nazanin"/>
          <w:rtl/>
        </w:rPr>
        <w:t xml:space="preserve"> به بعد، بخشی از بیانیه امام(ره) اینچنین آمده است که «دنیا بداند که هر گرفتاری‌ای که ملت ایران و ملل مسلمین دارند، از اجانب است؛ از آمریکاست. ملل اسلام از اجانب عموماً و از آمریکا خصوصاً متنفر هستند» این نشان می‌دهد ایشان فقط پهلوی را رو به روی خود نمی‌دیدند، بلکه استکبار را در مقابل خود می‌دیدند</w:t>
      </w:r>
      <w:r w:rsidRPr="00037777">
        <w:rPr>
          <w:rFonts w:cs="B Nazanin"/>
        </w:rPr>
        <w:t>.</w:t>
      </w:r>
    </w:p>
    <w:p w14:paraId="5E016B9A" w14:textId="77777777" w:rsidR="00037777" w:rsidRPr="00037777" w:rsidRDefault="00037777" w:rsidP="00037777">
      <w:pPr>
        <w:bidi/>
        <w:rPr>
          <w:rFonts w:cs="B Nazanin"/>
        </w:rPr>
      </w:pPr>
      <w:r w:rsidRPr="00037777">
        <w:rPr>
          <w:rFonts w:cs="B Nazanin"/>
          <w:rtl/>
        </w:rPr>
        <w:t>امام در ادامه فرمود «آمریکاست که از اسرائیل و هواداران آن پشتیبانی می‌کند. آمریکاست که به اسرائیل قدرت می‌دهد که اعراب مُسْلم را آواره کند</w:t>
      </w:r>
      <w:r w:rsidRPr="00037777">
        <w:rPr>
          <w:rFonts w:cs="B Nazanin"/>
        </w:rPr>
        <w:t>»</w:t>
      </w:r>
    </w:p>
    <w:p w14:paraId="7789DA6B" w14:textId="77777777" w:rsidR="00037777" w:rsidRPr="00037777" w:rsidRDefault="00037777" w:rsidP="00037777">
      <w:pPr>
        <w:bidi/>
        <w:rPr>
          <w:rFonts w:cs="B Nazanin"/>
        </w:rPr>
      </w:pPr>
      <w:r w:rsidRPr="00037777">
        <w:rPr>
          <w:rFonts w:cs="B Nazanin"/>
          <w:rtl/>
        </w:rPr>
        <w:t xml:space="preserve">این فرمایشات مربوط به سال </w:t>
      </w:r>
      <w:r w:rsidRPr="00037777">
        <w:rPr>
          <w:rFonts w:cs="B Nazanin"/>
          <w:rtl/>
          <w:lang w:bidi="fa-IR"/>
        </w:rPr>
        <w:t>۱۳۴۳</w:t>
      </w:r>
      <w:r w:rsidRPr="00037777">
        <w:rPr>
          <w:rFonts w:cs="B Nazanin"/>
          <w:rtl/>
        </w:rPr>
        <w:t xml:space="preserve"> است؛ یعنی بیش از شصت سال پیش، اما امروز انسان می‌بیند که همان مسائل همچنان ادامه دارد</w:t>
      </w:r>
      <w:r w:rsidRPr="00037777">
        <w:rPr>
          <w:rFonts w:cs="B Nazanin"/>
        </w:rPr>
        <w:t>!</w:t>
      </w:r>
    </w:p>
    <w:p w14:paraId="7E8D3527" w14:textId="239745C7" w:rsidR="00037777" w:rsidRPr="00037777" w:rsidRDefault="00037777" w:rsidP="00037777">
      <w:pPr>
        <w:bidi/>
        <w:rPr>
          <w:rFonts w:cs="B Nazanin"/>
        </w:rPr>
      </w:pPr>
      <w:r w:rsidRPr="00037777">
        <w:rPr>
          <w:rFonts w:cs="B Nazanin"/>
        </w:rPr>
        <w:t xml:space="preserve"> </w:t>
      </w:r>
      <w:r w:rsidRPr="00037777">
        <w:rPr>
          <w:rFonts w:cs="B Nazanin"/>
          <w:rtl/>
        </w:rPr>
        <w:t>مسئله دوم، لغو امتیاز استعماری تنباکو است. امتیازی که ناصرالدین شاه قاجار در سومین سفر خود به اروپا به واسطه ولخرجی و پایان یافتن خرج سفرش در قالب انحصار توتون و تنباکو به بیگانگان داد</w:t>
      </w:r>
      <w:r w:rsidRPr="00037777">
        <w:rPr>
          <w:rFonts w:cs="B Nazanin"/>
        </w:rPr>
        <w:t>.</w:t>
      </w:r>
    </w:p>
    <w:p w14:paraId="0A3D03CB" w14:textId="77777777" w:rsidR="00037777" w:rsidRPr="00037777" w:rsidRDefault="00037777" w:rsidP="00037777">
      <w:pPr>
        <w:bidi/>
        <w:rPr>
          <w:rFonts w:cs="B Nazanin"/>
        </w:rPr>
      </w:pPr>
      <w:r w:rsidRPr="00037777">
        <w:rPr>
          <w:rFonts w:cs="B Nazanin"/>
          <w:rtl/>
        </w:rPr>
        <w:t xml:space="preserve">ناصرالدین شاه در مقابل دریافت مبلغی حدود </w:t>
      </w:r>
      <w:r w:rsidRPr="00037777">
        <w:rPr>
          <w:rFonts w:cs="B Nazanin"/>
          <w:rtl/>
          <w:lang w:bidi="fa-IR"/>
        </w:rPr>
        <w:t>۲۵</w:t>
      </w:r>
      <w:r w:rsidRPr="00037777">
        <w:rPr>
          <w:rFonts w:cs="B Nazanin"/>
          <w:rtl/>
        </w:rPr>
        <w:t xml:space="preserve"> هزار لیره، فروش و اختیار این محصول مهم کشور را در اختیار یکی از مشاوران نزدیک نخست‌وزیر انگلیس به نام «ماژور تالبوت» قرار داد</w:t>
      </w:r>
      <w:r w:rsidRPr="00037777">
        <w:rPr>
          <w:rFonts w:cs="B Nazanin"/>
        </w:rPr>
        <w:t>.</w:t>
      </w:r>
    </w:p>
    <w:p w14:paraId="61C74881" w14:textId="77777777" w:rsidR="00037777" w:rsidRPr="00037777" w:rsidRDefault="00037777" w:rsidP="00037777">
      <w:pPr>
        <w:bidi/>
        <w:rPr>
          <w:rFonts w:cs="B Nazanin"/>
        </w:rPr>
      </w:pPr>
      <w:r w:rsidRPr="00037777">
        <w:rPr>
          <w:rFonts w:cs="B Nazanin"/>
          <w:rtl/>
        </w:rPr>
        <w:t xml:space="preserve">در ازای این امتیاز، شرکتی به نام رژی که انجام این کار را برعهده داشت متعهد شد سالیانه </w:t>
      </w:r>
      <w:r w:rsidRPr="00037777">
        <w:rPr>
          <w:rFonts w:cs="B Nazanin"/>
          <w:rtl/>
          <w:lang w:bidi="fa-IR"/>
        </w:rPr>
        <w:t>۱۵</w:t>
      </w:r>
      <w:r w:rsidRPr="00037777">
        <w:rPr>
          <w:rFonts w:cs="B Nazanin"/>
          <w:rtl/>
        </w:rPr>
        <w:t xml:space="preserve"> هزار لیره اروپایی به صندوق دولت ایران واریز کند؛ متاسفانه یک آدمی تحت عنوان شاه مملکت ایران در سفرش به اروپا مملکت خودش را فروخت</w:t>
      </w:r>
      <w:r w:rsidRPr="00037777">
        <w:rPr>
          <w:rFonts w:cs="B Nazanin"/>
        </w:rPr>
        <w:t>!</w:t>
      </w:r>
    </w:p>
    <w:p w14:paraId="35355AD3" w14:textId="77777777" w:rsidR="00037777" w:rsidRPr="00037777" w:rsidRDefault="00037777" w:rsidP="00037777">
      <w:pPr>
        <w:bidi/>
        <w:rPr>
          <w:rFonts w:cs="B Nazanin"/>
        </w:rPr>
      </w:pPr>
      <w:r w:rsidRPr="00037777">
        <w:rPr>
          <w:rFonts w:cs="B Nazanin"/>
          <w:rtl/>
        </w:rPr>
        <w:lastRenderedPageBreak/>
        <w:t>انگلیسی‌ها پیش از آن نیز در هند همین شیوه را برای استعمار اجرا کرده بودند؛ یعنی ابتدا انحصار برخی محصولات را در اختیار می‌گرفتند و سپس زمینه وابستگی و سلطه کامل را فراهم می‌کردند. نتیجه چنین اقداماتی، گرفتار شدن مردم و کشورها در سلطه استعمار بود</w:t>
      </w:r>
      <w:r w:rsidRPr="00037777">
        <w:rPr>
          <w:rFonts w:cs="B Nazanin"/>
        </w:rPr>
        <w:t>.</w:t>
      </w:r>
    </w:p>
    <w:p w14:paraId="5AEA21F3" w14:textId="77777777" w:rsidR="00037777" w:rsidRPr="00037777" w:rsidRDefault="00037777" w:rsidP="00037777">
      <w:pPr>
        <w:bidi/>
        <w:rPr>
          <w:rFonts w:cs="B Nazanin"/>
        </w:rPr>
      </w:pPr>
      <w:r w:rsidRPr="00037777">
        <w:rPr>
          <w:rFonts w:cs="B Nazanin"/>
          <w:rtl/>
        </w:rPr>
        <w:t xml:space="preserve">این ماجرا مربوط به سال </w:t>
      </w:r>
      <w:r w:rsidRPr="00037777">
        <w:rPr>
          <w:rFonts w:cs="B Nazanin"/>
          <w:rtl/>
          <w:lang w:bidi="fa-IR"/>
        </w:rPr>
        <w:t>۱۲۷۰</w:t>
      </w:r>
      <w:r w:rsidRPr="00037777">
        <w:rPr>
          <w:rFonts w:cs="B Nazanin"/>
          <w:rtl/>
        </w:rPr>
        <w:t xml:space="preserve"> شمسی و دوران مرحوم میرزای شیرازی است</w:t>
      </w:r>
      <w:r w:rsidRPr="00037777">
        <w:rPr>
          <w:rFonts w:cs="B Nazanin"/>
        </w:rPr>
        <w:t xml:space="preserve">. </w:t>
      </w:r>
      <w:r w:rsidRPr="00037777">
        <w:rPr>
          <w:rFonts w:cs="B Nazanin"/>
          <w:rtl/>
        </w:rPr>
        <w:t>مردم عزیز ایران در شهرهای مختلف، از جمله شیراز، اصفهان، تبریز و تهران با همراهی علما به میدان آمدند و به شاه پیام دادند که این امتیاز باید لغو شود، اما او قبول نکرد</w:t>
      </w:r>
      <w:r w:rsidRPr="00037777">
        <w:rPr>
          <w:rFonts w:cs="B Nazanin"/>
        </w:rPr>
        <w:t>!</w:t>
      </w:r>
    </w:p>
    <w:p w14:paraId="63254430" w14:textId="77777777" w:rsidR="00037777" w:rsidRPr="00037777" w:rsidRDefault="00037777" w:rsidP="00037777">
      <w:pPr>
        <w:bidi/>
        <w:rPr>
          <w:rFonts w:cs="B Nazanin"/>
        </w:rPr>
      </w:pPr>
      <w:r w:rsidRPr="00037777">
        <w:rPr>
          <w:rFonts w:cs="B Nazanin"/>
          <w:rtl/>
        </w:rPr>
        <w:t xml:space="preserve">در نهایت، آن جمله معروف مرحوم میرزای شیرازی صادر شد؛ همان حکمی که استعمال توتون و تنباکو را در حکم محاربه با امام زمان(عج) دانست و در نهایت ناصرالدین شاه قاجار را مجبور کرد در </w:t>
      </w:r>
      <w:r w:rsidRPr="00037777">
        <w:rPr>
          <w:rFonts w:cs="B Nazanin"/>
          <w:rtl/>
          <w:lang w:bidi="fa-IR"/>
        </w:rPr>
        <w:t>۲۵</w:t>
      </w:r>
      <w:r w:rsidRPr="00037777">
        <w:rPr>
          <w:rFonts w:cs="B Nazanin"/>
          <w:rtl/>
        </w:rPr>
        <w:t xml:space="preserve"> اردیبهشت سال </w:t>
      </w:r>
      <w:r w:rsidRPr="00037777">
        <w:rPr>
          <w:rFonts w:cs="B Nazanin"/>
          <w:rtl/>
          <w:lang w:bidi="fa-IR"/>
        </w:rPr>
        <w:t>۱۲۷۰</w:t>
      </w:r>
      <w:r w:rsidRPr="00037777">
        <w:rPr>
          <w:rFonts w:cs="B Nazanin"/>
          <w:rtl/>
        </w:rPr>
        <w:t xml:space="preserve"> آن قرارداد را ملغی اعلام کند و این حرکت به یک واقعه تاریخی بزرگ تبدیل شد</w:t>
      </w:r>
      <w:r w:rsidRPr="00037777">
        <w:rPr>
          <w:rFonts w:cs="B Nazanin"/>
        </w:rPr>
        <w:t>.</w:t>
      </w:r>
    </w:p>
    <w:p w14:paraId="27B5C845" w14:textId="77777777" w:rsidR="00037777" w:rsidRPr="00037777" w:rsidRDefault="00037777" w:rsidP="00037777">
      <w:pPr>
        <w:bidi/>
        <w:rPr>
          <w:rFonts w:cs="B Nazanin"/>
        </w:rPr>
      </w:pPr>
      <w:r w:rsidRPr="00037777">
        <w:rPr>
          <w:rFonts w:cs="B Nazanin"/>
          <w:rtl/>
        </w:rPr>
        <w:t>این حوادث، نمونه‌هایی از غیرت، عزت‌مندی، شرافت و آزادگی مردم ایران است. اینکه امروز مردم ایران زیر بار ظلم آمریکا نمی‌روند، سابقه تاریخی دارد. عزت و افتخار را از مکتب امام حسین(ع) آموخته‌اند؛ اینکه زیر بار ظلم زندگی کردن، ذلت است و پذیرش چنین ذلتی، در فرهنگ اهل‌بیت(ع) و دین مقدس اسلام جایگاهی ندارد! نه زیر بار ظلم برو و نه به کسی ظلم کن! این دستوری است که ائمه معصومین(ع) و دین مبین اسلام به ما آموخته است</w:t>
      </w:r>
      <w:r w:rsidRPr="00037777">
        <w:rPr>
          <w:rFonts w:cs="B Nazanin"/>
        </w:rPr>
        <w:t>.</w:t>
      </w:r>
    </w:p>
    <w:p w14:paraId="03D0C8F3" w14:textId="77777777" w:rsidR="00037777" w:rsidRPr="00037777" w:rsidRDefault="00037777" w:rsidP="00037777">
      <w:pPr>
        <w:bidi/>
        <w:rPr>
          <w:rFonts w:cs="B Nazanin"/>
        </w:rPr>
      </w:pPr>
      <w:r w:rsidRPr="00037777">
        <w:rPr>
          <w:rFonts w:cs="B Nazanin"/>
          <w:rtl/>
        </w:rPr>
        <w:t>امروز نیز مردم عزیز ما در برابر دشمن همین روحیه را نشان داده‌اند. بیش از دو ماه، نزدیک به هفتاد روز است که هم نیروهای نظامی و هم مردم عزیزمان در خیابان‌ها، مقاومت و استقامت در برابر ظلم را به نمایش گذاشته‌اند</w:t>
      </w:r>
      <w:r w:rsidRPr="00037777">
        <w:rPr>
          <w:rFonts w:cs="B Nazanin"/>
        </w:rPr>
        <w:t>.</w:t>
      </w:r>
    </w:p>
    <w:p w14:paraId="7BB9C97F" w14:textId="77777777" w:rsidR="00037777" w:rsidRPr="00037777" w:rsidRDefault="00037777" w:rsidP="00037777">
      <w:pPr>
        <w:bidi/>
        <w:rPr>
          <w:rFonts w:cs="B Nazanin"/>
        </w:rPr>
      </w:pPr>
      <w:r w:rsidRPr="00037777">
        <w:rPr>
          <w:rFonts w:cs="B Nazanin"/>
          <w:rtl/>
        </w:rPr>
        <w:t>دشمنِ بدبخت به گل مانده است! هربار حربه‌ای به کار می‌گیرد تا از این بن‌بست خارج شود؛ مانند کسی که در باتلاق گرفتار شده و دست‌وپا می‌زند تا نجات پیدا کند، اما بیشتر فرو می‌رود و غرق خواهد شد ان‌شاءالله</w:t>
      </w:r>
      <w:r w:rsidRPr="00037777">
        <w:rPr>
          <w:rFonts w:cs="B Nazanin"/>
        </w:rPr>
        <w:t>.</w:t>
      </w:r>
    </w:p>
    <w:p w14:paraId="21740852" w14:textId="77777777" w:rsidR="00037777" w:rsidRPr="00037777" w:rsidRDefault="00037777" w:rsidP="00037777">
      <w:pPr>
        <w:bidi/>
        <w:rPr>
          <w:rFonts w:cs="B Nazanin"/>
        </w:rPr>
      </w:pPr>
      <w:r w:rsidRPr="00037777">
        <w:rPr>
          <w:rFonts w:cs="B Nazanin"/>
          <w:rtl/>
        </w:rPr>
        <w:t>همان‌طور که همه شما مستحضر هستید، آمریکایی‌ها هم دیشب و هم در چند شب گذشته در تنگه هرمز حرکاتی انجام دادند تا مسیر دریایی را باز کنند و شرایط جدیدی ایجاد کنند</w:t>
      </w:r>
      <w:r w:rsidRPr="00037777">
        <w:rPr>
          <w:rFonts w:cs="B Nazanin"/>
        </w:rPr>
        <w:t>.</w:t>
      </w:r>
    </w:p>
    <w:p w14:paraId="7B6FFCF0" w14:textId="7D5CB99B" w:rsidR="00037777" w:rsidRPr="00037777" w:rsidRDefault="00037777" w:rsidP="00037777">
      <w:pPr>
        <w:bidi/>
        <w:rPr>
          <w:rFonts w:cs="B Nazanin"/>
        </w:rPr>
      </w:pPr>
      <w:r w:rsidRPr="00037777">
        <w:rPr>
          <w:rFonts w:cs="B Nazanin"/>
        </w:rPr>
        <w:t xml:space="preserve"> </w:t>
      </w:r>
      <w:r w:rsidRPr="00037777">
        <w:rPr>
          <w:rFonts w:cs="B Nazanin"/>
          <w:rtl/>
        </w:rPr>
        <w:t>نیروهای مسلح و مقتدر ما با آمادگی کامل و طبق اعلام قبلی، به صورت صحیح و دقیق دست به ماشه بودند و در صحنه حضور داشتند؛ به‌گونه‌ای که حتی دشمن، سیاسیون و نظامیان آنها نیز از این میزان آمادگی متعجب شدند. با وجود همه حملاتی که [آمریکا و رژیم صهیونیستی] انجام داده‌اند از جمله اینکه فرماندهان و امام ما را به شهادت رساندند، اما مردم مردانه در مقابل دشمن ایستادند، ما به این مردم عزیز افتخار می‌کنیم. اینجاست که باید گفت «وَمَا النَّصْرُ إِلَّا مِنْ عِنْدِ اللَّهِ الْعَزِیزِ الْحَکِیمِ</w:t>
      </w:r>
      <w:r w:rsidRPr="00037777">
        <w:rPr>
          <w:rFonts w:cs="B Nazanin"/>
        </w:rPr>
        <w:t>»</w:t>
      </w:r>
    </w:p>
    <w:p w14:paraId="12478A83" w14:textId="77777777" w:rsidR="00037777" w:rsidRPr="00037777" w:rsidRDefault="00037777" w:rsidP="00037777">
      <w:pPr>
        <w:bidi/>
        <w:rPr>
          <w:rFonts w:cs="B Nazanin"/>
        </w:rPr>
      </w:pPr>
      <w:r w:rsidRPr="00037777">
        <w:rPr>
          <w:rFonts w:cs="B Nazanin"/>
        </w:rPr>
        <w:t> </w:t>
      </w:r>
    </w:p>
    <w:p w14:paraId="5D9978DD" w14:textId="69497919" w:rsidR="00037777" w:rsidRPr="00037777" w:rsidRDefault="00037777" w:rsidP="00037777">
      <w:pPr>
        <w:bidi/>
        <w:rPr>
          <w:rFonts w:cs="B Nazanin"/>
        </w:rPr>
      </w:pPr>
      <w:r w:rsidRPr="00037777">
        <w:rPr>
          <w:rFonts w:cs="B Nazanin"/>
          <w:b/>
          <w:bCs/>
        </w:rPr>
        <w:t xml:space="preserve"> </w:t>
      </w:r>
      <w:r w:rsidRPr="00037777">
        <w:rPr>
          <w:rFonts w:cs="B Nazanin"/>
          <w:b/>
          <w:bCs/>
          <w:rtl/>
        </w:rPr>
        <w:t>کاهش جمعیت و فرزندآوری، پیامدهای مخرّب فراوانی دارد</w:t>
      </w:r>
    </w:p>
    <w:p w14:paraId="63BE95BE" w14:textId="77777777" w:rsidR="00037777" w:rsidRPr="00037777" w:rsidRDefault="00037777" w:rsidP="00037777">
      <w:pPr>
        <w:bidi/>
        <w:rPr>
          <w:rFonts w:cs="B Nazanin"/>
        </w:rPr>
      </w:pPr>
      <w:r w:rsidRPr="00037777">
        <w:rPr>
          <w:rFonts w:cs="B Nazanin"/>
          <w:rtl/>
        </w:rPr>
        <w:t xml:space="preserve">این روزها، هفته ملی «جمعیت» را نیز در پیش داریم که از </w:t>
      </w:r>
      <w:r w:rsidRPr="00037777">
        <w:rPr>
          <w:rFonts w:cs="B Nazanin"/>
          <w:rtl/>
          <w:lang w:bidi="fa-IR"/>
        </w:rPr>
        <w:t>۲۴</w:t>
      </w:r>
      <w:r w:rsidRPr="00037777">
        <w:rPr>
          <w:rFonts w:cs="B Nazanin"/>
          <w:rtl/>
        </w:rPr>
        <w:t xml:space="preserve"> اردیبهشت تا </w:t>
      </w:r>
      <w:r w:rsidRPr="00037777">
        <w:rPr>
          <w:rFonts w:cs="B Nazanin"/>
          <w:rtl/>
          <w:lang w:bidi="fa-IR"/>
        </w:rPr>
        <w:t>۳۰</w:t>
      </w:r>
      <w:r w:rsidRPr="00037777">
        <w:rPr>
          <w:rFonts w:cs="B Nazanin"/>
        </w:rPr>
        <w:t xml:space="preserve"> </w:t>
      </w:r>
      <w:r w:rsidRPr="00037777">
        <w:rPr>
          <w:rFonts w:cs="B Nazanin"/>
          <w:rtl/>
        </w:rPr>
        <w:t>اردیبهشت است و موضوع تبلیغ برای افزایش جمعیت در آن مدنظر قرار دارد</w:t>
      </w:r>
      <w:r w:rsidRPr="00037777">
        <w:rPr>
          <w:rFonts w:cs="B Nazanin"/>
        </w:rPr>
        <w:t xml:space="preserve">. </w:t>
      </w:r>
      <w:r w:rsidRPr="00037777">
        <w:rPr>
          <w:rFonts w:cs="B Nazanin"/>
          <w:rtl/>
        </w:rPr>
        <w:t>سال‌ها این‌گونه القا کردند که اگر تعداد فرزندان کمتر باشد، رفاه بیشتری خواهیم داشت! رفاهی که در ظاهر مطرح می‌شد، اما در واقع هم فرزندان، هم والدین و هم جامعه از این جمعیت کم‌ آسیب‌هایی دیدند</w:t>
      </w:r>
      <w:r w:rsidRPr="00037777">
        <w:rPr>
          <w:rFonts w:cs="B Nazanin"/>
        </w:rPr>
        <w:t>.</w:t>
      </w:r>
    </w:p>
    <w:p w14:paraId="21838399" w14:textId="77777777" w:rsidR="00037777" w:rsidRPr="00037777" w:rsidRDefault="00037777" w:rsidP="00037777">
      <w:pPr>
        <w:bidi/>
        <w:rPr>
          <w:rFonts w:cs="B Nazanin"/>
        </w:rPr>
      </w:pPr>
      <w:r w:rsidRPr="00037777">
        <w:rPr>
          <w:rFonts w:cs="B Nazanin"/>
        </w:rPr>
        <w:lastRenderedPageBreak/>
        <w:t> </w:t>
      </w:r>
    </w:p>
    <w:p w14:paraId="4D5C5BCC" w14:textId="42B7B5C8" w:rsidR="00037777" w:rsidRPr="00037777" w:rsidRDefault="00037777" w:rsidP="00037777">
      <w:pPr>
        <w:bidi/>
        <w:rPr>
          <w:rFonts w:cs="B Nazanin"/>
        </w:rPr>
      </w:pPr>
      <w:r w:rsidRPr="00037777">
        <w:rPr>
          <w:rFonts w:cs="B Nazanin"/>
          <w:b/>
          <w:bCs/>
        </w:rPr>
        <w:t xml:space="preserve"> </w:t>
      </w:r>
      <w:r w:rsidRPr="00037777">
        <w:rPr>
          <w:rFonts w:cs="B Nazanin"/>
          <w:b/>
          <w:bCs/>
          <w:rtl/>
        </w:rPr>
        <w:t>فرزند کمتر به‌معنای رفاه بیشتر نیست</w:t>
      </w:r>
      <w:r w:rsidRPr="00037777">
        <w:rPr>
          <w:rFonts w:cs="B Nazanin"/>
          <w:b/>
          <w:bCs/>
        </w:rPr>
        <w:t>!</w:t>
      </w:r>
    </w:p>
    <w:p w14:paraId="6B3A8B6E" w14:textId="77777777" w:rsidR="00037777" w:rsidRPr="00037777" w:rsidRDefault="00037777" w:rsidP="00037777">
      <w:pPr>
        <w:bidi/>
        <w:rPr>
          <w:rFonts w:cs="B Nazanin"/>
        </w:rPr>
      </w:pPr>
      <w:r w:rsidRPr="00037777">
        <w:rPr>
          <w:rFonts w:cs="B Nazanin"/>
          <w:rtl/>
        </w:rPr>
        <w:t>آسیب‌های تک‌فرزندی و کم‌فرزندی بارها از تریبونهای مختلف بیان شده است</w:t>
      </w:r>
      <w:r w:rsidRPr="00037777">
        <w:rPr>
          <w:rFonts w:cs="B Nazanin"/>
        </w:rPr>
        <w:t xml:space="preserve">. </w:t>
      </w:r>
      <w:r w:rsidRPr="00037777">
        <w:rPr>
          <w:rFonts w:cs="B Nazanin"/>
          <w:rtl/>
        </w:rPr>
        <w:t>نمونه روشن آنرا امروز می‌بینیم؛ وقتی پدری بیمار می‌شود، اگر چهار یا پنج فرزند دختر و پسر داشته باشد، هر کدام بخشی از مسئولیت پرستاری و رسیدگی را به صورت آبرومندانه و با سختی کم، بر عهده می‌گیرند و این خدمت را با افتخار، بدون خستگی و همراه با پاداش معنوی انجام می‌دهند اما اگر کسی بدون عذر موجه و منطقی قصد داشتن تنها یک فرزند داشته باشد یا خدای ناکرده ابزارهای دیجیتال و یا حیوانات خانگی را هم‌بازی فرزند خود قرار دهد، باید به این مسئله فکر کند که اگر در آینده مشکلی پیش بیاید، آن فرزندِ تنها گرفتار خواهد شد! اگر همان یک فرزند هم بخواهد به پدر و مادر برسد، فشار بسیار سنگینی را باید متحمل شود. امروز بزرگوارانی هستند که می‌گویند مجبوریم بسیاری از کارهای مهم زندگی‌مان را کنار بگذاریم تا به پدر و مادر رسیدگی کنیم؛ البته که رسیدگی به والدین به خصوص در سنین پیری وظیفه فرزند است. اما وقتی چند فرزند در خانواده باشد، این فشار تقسیم می‌شود و قابل تحمل خواهد بود</w:t>
      </w:r>
      <w:r w:rsidRPr="00037777">
        <w:rPr>
          <w:rFonts w:cs="B Nazanin"/>
        </w:rPr>
        <w:t>.</w:t>
      </w:r>
    </w:p>
    <w:p w14:paraId="4003F17F" w14:textId="77777777" w:rsidR="00037777" w:rsidRPr="00037777" w:rsidRDefault="00037777" w:rsidP="00037777">
      <w:pPr>
        <w:bidi/>
        <w:rPr>
          <w:rFonts w:cs="B Nazanin"/>
        </w:rPr>
      </w:pPr>
      <w:r w:rsidRPr="00037777">
        <w:rPr>
          <w:rFonts w:cs="B Nazanin"/>
          <w:rtl/>
        </w:rPr>
        <w:t xml:space="preserve">رهبر شهید انقلاب اسلامی(ره) نیز بارها نسبت به مسئله جمعیت هشدار دادند که بسیار قابل تأمل است. ایشان در </w:t>
      </w:r>
      <w:r w:rsidRPr="00037777">
        <w:rPr>
          <w:rFonts w:cs="B Nazanin"/>
          <w:rtl/>
          <w:lang w:bidi="fa-IR"/>
        </w:rPr>
        <w:t>۱۹</w:t>
      </w:r>
      <w:r w:rsidRPr="00037777">
        <w:rPr>
          <w:rFonts w:cs="B Nazanin"/>
          <w:rtl/>
        </w:rPr>
        <w:t xml:space="preserve"> آذرماه سال </w:t>
      </w:r>
      <w:r w:rsidRPr="00037777">
        <w:rPr>
          <w:rFonts w:cs="B Nazanin"/>
          <w:rtl/>
          <w:lang w:bidi="fa-IR"/>
        </w:rPr>
        <w:t>۱۳۹۲</w:t>
      </w:r>
      <w:r w:rsidRPr="00037777">
        <w:rPr>
          <w:rFonts w:cs="B Nazanin"/>
          <w:rtl/>
        </w:rPr>
        <w:t xml:space="preserve"> مسئله جمعیت را </w:t>
      </w:r>
      <w:r w:rsidRPr="00037777">
        <w:rPr>
          <w:rFonts w:cs="B Nazanin"/>
        </w:rPr>
        <w:t>«</w:t>
      </w:r>
      <w:r w:rsidRPr="00037777">
        <w:rPr>
          <w:rFonts w:cs="B Nazanin"/>
          <w:rtl/>
        </w:rPr>
        <w:t xml:space="preserve">خطر» دانستند و تاکید فرمودند «یکی از خطراتی که وقتی انسان درست به عمق آن فکر می‌کند، تن او می‌لرزد، این مسئله‌ی جمعیت است» همین امر موجب شد در </w:t>
      </w:r>
      <w:r w:rsidRPr="00037777">
        <w:rPr>
          <w:rFonts w:cs="B Nazanin"/>
          <w:rtl/>
          <w:lang w:bidi="fa-IR"/>
        </w:rPr>
        <w:t>۳۰</w:t>
      </w:r>
      <w:r w:rsidRPr="00037777">
        <w:rPr>
          <w:rFonts w:cs="B Nazanin"/>
        </w:rPr>
        <w:t xml:space="preserve"> </w:t>
      </w:r>
      <w:r w:rsidRPr="00037777">
        <w:rPr>
          <w:rFonts w:cs="B Nazanin"/>
          <w:rtl/>
        </w:rPr>
        <w:t xml:space="preserve">اردیبهشت </w:t>
      </w:r>
      <w:r w:rsidRPr="00037777">
        <w:rPr>
          <w:rFonts w:cs="B Nazanin"/>
          <w:rtl/>
          <w:lang w:bidi="fa-IR"/>
        </w:rPr>
        <w:t>۱۳۹۳</w:t>
      </w:r>
      <w:r w:rsidRPr="00037777">
        <w:rPr>
          <w:rFonts w:cs="B Nazanin"/>
          <w:rtl/>
        </w:rPr>
        <w:t xml:space="preserve"> سیاست‌های کلی جمعیت توسط امام شهیدمان(ره) در </w:t>
      </w:r>
      <w:r w:rsidRPr="00037777">
        <w:rPr>
          <w:rFonts w:cs="B Nazanin"/>
          <w:rtl/>
          <w:lang w:bidi="fa-IR"/>
        </w:rPr>
        <w:t>۱۴</w:t>
      </w:r>
      <w:r w:rsidRPr="00037777">
        <w:rPr>
          <w:rFonts w:cs="B Nazanin"/>
          <w:rtl/>
        </w:rPr>
        <w:t xml:space="preserve"> بند به همه دستگاه‌های کشور برای اجرا ابلاغ شود</w:t>
      </w:r>
      <w:r w:rsidRPr="00037777">
        <w:rPr>
          <w:rFonts w:cs="B Nazanin"/>
        </w:rPr>
        <w:t>.</w:t>
      </w:r>
    </w:p>
    <w:p w14:paraId="72547CC3" w14:textId="77777777" w:rsidR="00037777" w:rsidRPr="00037777" w:rsidRDefault="00037777" w:rsidP="00037777">
      <w:pPr>
        <w:bidi/>
        <w:rPr>
          <w:rFonts w:cs="B Nazanin"/>
        </w:rPr>
      </w:pPr>
      <w:r w:rsidRPr="00037777">
        <w:rPr>
          <w:rFonts w:cs="B Nazanin"/>
          <w:rtl/>
        </w:rPr>
        <w:t>در بخشی از این سیاست‌ها آمده است که «با توجه به پویندگی، بالندگی و جوانی جمعیّت کنونی کشور به عنوان یک فرصت و امتیاز؛ و در جهت جبران کاهش نرخ رشد جمعیّت و نرخ باروری در سال‌های گذشته، سیاست‌های کلی جمعیّت ابلاغ می‌گردد</w:t>
      </w:r>
      <w:r w:rsidRPr="00037777">
        <w:rPr>
          <w:rFonts w:cs="B Nazanin"/>
        </w:rPr>
        <w:t>»</w:t>
      </w:r>
    </w:p>
    <w:p w14:paraId="2E4326B3" w14:textId="77777777" w:rsidR="00037777" w:rsidRPr="00037777" w:rsidRDefault="00037777" w:rsidP="00037777">
      <w:pPr>
        <w:bidi/>
        <w:rPr>
          <w:rFonts w:cs="B Nazanin"/>
        </w:rPr>
      </w:pPr>
      <w:r w:rsidRPr="00037777">
        <w:rPr>
          <w:rFonts w:cs="B Nazanin"/>
          <w:rtl/>
        </w:rPr>
        <w:t>یکی از برنامه‌هایی که رژیم صهیونیستی و آمریکا برای ایران و کشورهای همسایه طراحی کرده بودند، کاهش جمعیت این کشورها بود. حتی در برخی اسناد و جلسات محرمانه‌ای که بعدها بخش‌هایی از آن منتشر شد، به این مسئله اشاره شده بود که باید جمعیت ایران و منطقه کاهش پیدا کند</w:t>
      </w:r>
      <w:r w:rsidRPr="00037777">
        <w:rPr>
          <w:rFonts w:cs="B Nazanin"/>
        </w:rPr>
        <w:t>!</w:t>
      </w:r>
    </w:p>
    <w:p w14:paraId="61305D31" w14:textId="77777777" w:rsidR="00037777" w:rsidRPr="00037777" w:rsidRDefault="00037777" w:rsidP="00037777">
      <w:pPr>
        <w:bidi/>
        <w:rPr>
          <w:rFonts w:cs="B Nazanin"/>
        </w:rPr>
      </w:pPr>
      <w:r w:rsidRPr="00037777">
        <w:rPr>
          <w:rFonts w:cs="B Nazanin"/>
        </w:rPr>
        <w:t> </w:t>
      </w:r>
    </w:p>
    <w:p w14:paraId="17741B89" w14:textId="1CC5A39B" w:rsidR="00037777" w:rsidRPr="00037777" w:rsidRDefault="00037777" w:rsidP="00037777">
      <w:pPr>
        <w:bidi/>
        <w:rPr>
          <w:rFonts w:cs="B Nazanin"/>
        </w:rPr>
      </w:pPr>
      <w:r w:rsidRPr="00037777">
        <w:rPr>
          <w:rFonts w:cs="B Nazanin"/>
          <w:b/>
          <w:bCs/>
        </w:rPr>
        <w:t xml:space="preserve"> </w:t>
      </w:r>
      <w:r w:rsidRPr="00037777">
        <w:rPr>
          <w:rFonts w:cs="B Nazanin"/>
          <w:b/>
          <w:bCs/>
          <w:rtl/>
        </w:rPr>
        <w:t>زیاد بودن تعداد فرزندان، رسیدگی به والدین را آسان‌تر می‌کند</w:t>
      </w:r>
    </w:p>
    <w:p w14:paraId="5C511E79" w14:textId="77777777" w:rsidR="00037777" w:rsidRPr="00037777" w:rsidRDefault="00037777" w:rsidP="00037777">
      <w:pPr>
        <w:bidi/>
        <w:rPr>
          <w:rFonts w:cs="B Nazanin"/>
        </w:rPr>
      </w:pPr>
      <w:r w:rsidRPr="00037777">
        <w:rPr>
          <w:rFonts w:cs="B Nazanin"/>
          <w:rtl/>
        </w:rPr>
        <w:t>یکی از آسیب‌هایی که در صورت کاهش جمعیت با آن مواجه خواهیم شد این است که امروز که ما به نیروهای عزیز، مقتدر و جوان کشور افتخار می‌کنیم، اگر جمعیت کاهش پیدا کند و خانواده‌ها تنها یک یا دو فرزند داشته باشند، در آینده دیگر امکان شکل‌گیری چنین نیروی مقتدر و گسترده‌ای وجود نخواهد داشت</w:t>
      </w:r>
      <w:r w:rsidRPr="00037777">
        <w:rPr>
          <w:rFonts w:cs="B Nazanin"/>
        </w:rPr>
        <w:t xml:space="preserve">! </w:t>
      </w:r>
      <w:r w:rsidRPr="00037777">
        <w:rPr>
          <w:rFonts w:cs="B Nazanin"/>
          <w:rtl/>
        </w:rPr>
        <w:t>لذا همگان باید به این مسأله توجه داشته باشند</w:t>
      </w:r>
      <w:r w:rsidRPr="00037777">
        <w:rPr>
          <w:rFonts w:cs="B Nazanin"/>
        </w:rPr>
        <w:t>.</w:t>
      </w:r>
    </w:p>
    <w:p w14:paraId="2F0B01A4" w14:textId="77777777" w:rsidR="00037777" w:rsidRPr="00037777" w:rsidRDefault="00037777" w:rsidP="00037777">
      <w:pPr>
        <w:bidi/>
        <w:rPr>
          <w:rFonts w:cs="B Nazanin"/>
        </w:rPr>
      </w:pPr>
      <w:r w:rsidRPr="00037777">
        <w:rPr>
          <w:rFonts w:cs="B Nazanin"/>
        </w:rPr>
        <w:t> </w:t>
      </w:r>
    </w:p>
    <w:p w14:paraId="544AC9D1" w14:textId="65224500" w:rsidR="00037777" w:rsidRPr="00037777" w:rsidRDefault="00037777" w:rsidP="00037777">
      <w:pPr>
        <w:bidi/>
        <w:rPr>
          <w:rFonts w:cs="B Nazanin"/>
        </w:rPr>
      </w:pPr>
      <w:r w:rsidRPr="00037777">
        <w:rPr>
          <w:rFonts w:cs="B Nazanin"/>
        </w:rPr>
        <w:t xml:space="preserve"> </w:t>
      </w:r>
      <w:r w:rsidRPr="00037777">
        <w:rPr>
          <w:rFonts w:cs="B Nazanin"/>
          <w:rtl/>
        </w:rPr>
        <w:t xml:space="preserve">روز بیست‌وپنجم ذی‌القعده روز بسیار مهمی است که بعنوان روز «دحو الارض» مشهور است، در روایتی از حضرت امیرالمومنین علی(ع) آمده است که </w:t>
      </w:r>
      <w:r w:rsidRPr="00037777">
        <w:rPr>
          <w:rFonts w:cs="B Nazanin"/>
        </w:rPr>
        <w:t>«</w:t>
      </w:r>
      <w:r w:rsidRPr="00037777">
        <w:rPr>
          <w:rFonts w:cs="B Nazanin"/>
          <w:rtl/>
        </w:rPr>
        <w:t xml:space="preserve">أَنَّ أَوَّلَ رَحْمَهٍ نَزَلَتْ مِنَ اَلسَّمَاءِ عَلَی‌ اَلْأَرْضِ کَانَتْ فِی اَلْخَامِسِ وَ اَلْعِشْرِینَ مِنْ ذِی اَلْقَعْدَهِ» اولین رحمتی که </w:t>
      </w:r>
      <w:r w:rsidRPr="00037777">
        <w:rPr>
          <w:rFonts w:cs="B Nazanin"/>
          <w:rtl/>
        </w:rPr>
        <w:lastRenderedPageBreak/>
        <w:t xml:space="preserve">خداوند بر زمین ایجاد کرد در روز </w:t>
      </w:r>
      <w:r w:rsidRPr="00037777">
        <w:rPr>
          <w:rFonts w:cs="B Nazanin"/>
          <w:rtl/>
          <w:lang w:bidi="fa-IR"/>
        </w:rPr>
        <w:t>۲۵</w:t>
      </w:r>
      <w:r w:rsidRPr="00037777">
        <w:rPr>
          <w:rFonts w:cs="B Nazanin"/>
          <w:rtl/>
        </w:rPr>
        <w:t xml:space="preserve"> ذی‌القعده رخ داده است. در این روز، رحمت الهی بر زمین گسترده شد و زمین و خشکی از زیر خانه کعبه به تمام عالم گسترش پیدا کرد</w:t>
      </w:r>
      <w:r w:rsidRPr="00037777">
        <w:rPr>
          <w:rFonts w:cs="B Nazanin"/>
        </w:rPr>
        <w:t>.</w:t>
      </w:r>
    </w:p>
    <w:p w14:paraId="542D3D94" w14:textId="77777777" w:rsidR="00037777" w:rsidRPr="00037777" w:rsidRDefault="00037777" w:rsidP="00037777">
      <w:pPr>
        <w:bidi/>
        <w:rPr>
          <w:rFonts w:cs="B Nazanin"/>
        </w:rPr>
      </w:pPr>
      <w:r w:rsidRPr="00037777">
        <w:rPr>
          <w:rFonts w:cs="B Nazanin"/>
          <w:rtl/>
        </w:rPr>
        <w:t>در ادامه این روایت شریف، شب‌زنده‌داری و روزه در روز بیست‌وپنجم ذی‌القعده مورد تاکید قرار گرفته است؛ همان‌گونه که زمین در این روز گسترش یافت، ما نیز امیدواریم معنویت و عدالت با ظهور حضرت بقیه‌الله الاعظم(عج) در همه عالم گسترش پیدا کند</w:t>
      </w:r>
      <w:r w:rsidRPr="00037777">
        <w:rPr>
          <w:rFonts w:cs="B Nazanin"/>
        </w:rPr>
        <w:t>.</w:t>
      </w:r>
    </w:p>
    <w:p w14:paraId="66A02AC2" w14:textId="77777777" w:rsidR="00037777" w:rsidRPr="00037777" w:rsidRDefault="00037777" w:rsidP="00037777">
      <w:pPr>
        <w:bidi/>
        <w:rPr>
          <w:rFonts w:cs="B Nazanin"/>
        </w:rPr>
      </w:pPr>
      <w:r w:rsidRPr="00037777">
        <w:rPr>
          <w:rFonts w:cs="B Nazanin"/>
          <w:rtl/>
        </w:rPr>
        <w:t>دعایی که در ابتدای خطبه دوم عرض شد، بخشی از دعای مخصوص این روز بود که در مفاتیح نیز آمده «اَللَّهُمَّ دَاحِیَ الْکَعْبَهِ</w:t>
      </w:r>
      <w:r w:rsidRPr="00037777">
        <w:rPr>
          <w:rFonts w:ascii="Arial" w:hAnsi="Arial" w:cs="Arial" w:hint="cs"/>
          <w:rtl/>
        </w:rPr>
        <w:t>…</w:t>
      </w:r>
      <w:r w:rsidRPr="00037777">
        <w:rPr>
          <w:rFonts w:cs="B Nazanin" w:hint="cs"/>
          <w:rtl/>
        </w:rPr>
        <w:t>»</w:t>
      </w:r>
      <w:r w:rsidRPr="00037777">
        <w:rPr>
          <w:rFonts w:cs="B Nazanin"/>
          <w:rtl/>
        </w:rPr>
        <w:t xml:space="preserve"> </w:t>
      </w:r>
      <w:r w:rsidRPr="00037777">
        <w:rPr>
          <w:rFonts w:cs="B Nazanin" w:hint="cs"/>
          <w:rtl/>
        </w:rPr>
        <w:t>و</w:t>
      </w:r>
      <w:r w:rsidRPr="00037777">
        <w:rPr>
          <w:rFonts w:cs="B Nazanin"/>
          <w:rtl/>
        </w:rPr>
        <w:t xml:space="preserve"> در پایان آن نیز دعای مربوط به امام زمان(عج) بیان شده است. در برخی روایات نیز داریم که روز بیست‌وپنجم ذی‌القعده، روز حضرت صاحب‌الزمان، ولی‌عصر(عج) است</w:t>
      </w:r>
      <w:r w:rsidRPr="00037777">
        <w:rPr>
          <w:rFonts w:cs="B Nazanin"/>
        </w:rPr>
        <w:t>.</w:t>
      </w:r>
    </w:p>
    <w:p w14:paraId="29954612" w14:textId="77777777" w:rsidR="00037777" w:rsidRPr="00037777" w:rsidRDefault="00037777" w:rsidP="00037777">
      <w:pPr>
        <w:bidi/>
        <w:rPr>
          <w:rFonts w:cs="B Nazanin"/>
        </w:rPr>
      </w:pPr>
      <w:r w:rsidRPr="00037777">
        <w:rPr>
          <w:rFonts w:cs="B Nazanin"/>
        </w:rPr>
        <w:t> </w:t>
      </w:r>
    </w:p>
    <w:p w14:paraId="5EADE21A" w14:textId="6EBE0D14" w:rsidR="00037777" w:rsidRPr="00037777" w:rsidRDefault="00037777" w:rsidP="00037777">
      <w:pPr>
        <w:bidi/>
        <w:rPr>
          <w:rFonts w:cs="B Nazanin"/>
        </w:rPr>
      </w:pPr>
      <w:r w:rsidRPr="00037777">
        <w:rPr>
          <w:rFonts w:cs="B Nazanin"/>
          <w:b/>
          <w:bCs/>
        </w:rPr>
        <w:t xml:space="preserve"> «</w:t>
      </w:r>
      <w:r w:rsidRPr="00037777">
        <w:rPr>
          <w:rFonts w:cs="B Nazanin"/>
          <w:b/>
          <w:bCs/>
          <w:rtl/>
        </w:rPr>
        <w:t>تنگه هرمز» گلوگاه اقتصاد جهانی است و دشمن برای بازگشایی آن دست‌وپا می‌زند</w:t>
      </w:r>
      <w:r w:rsidRPr="00037777">
        <w:rPr>
          <w:rFonts w:cs="B Nazanin"/>
          <w:b/>
          <w:bCs/>
        </w:rPr>
        <w:t>!</w:t>
      </w:r>
    </w:p>
    <w:p w14:paraId="4FC7D6D0" w14:textId="77777777" w:rsidR="00037777" w:rsidRPr="00037777" w:rsidRDefault="00037777" w:rsidP="00037777">
      <w:pPr>
        <w:bidi/>
        <w:rPr>
          <w:rFonts w:cs="B Nazanin"/>
        </w:rPr>
      </w:pPr>
      <w:r w:rsidRPr="00037777">
        <w:rPr>
          <w:rFonts w:cs="B Nazanin"/>
          <w:rtl/>
        </w:rPr>
        <w:t xml:space="preserve">در ادامه خطبه دوم، به پیام امام و قائد جامعه اسلامی، حضرت آیت‌الله سیدمجتبی حسینی‌خامنه‌ای توجه کنیم که به مناسبت روز ملی خلیج‌فارس فرمودند </w:t>
      </w:r>
      <w:r w:rsidRPr="00037777">
        <w:rPr>
          <w:rFonts w:cs="B Nazanin"/>
        </w:rPr>
        <w:t>«</w:t>
      </w:r>
      <w:r w:rsidRPr="00037777">
        <w:rPr>
          <w:rFonts w:cs="B Nazanin"/>
          <w:rtl/>
        </w:rPr>
        <w:t>ایران اسلامی با شکر عملی نعمت و اعمال مدیریت بر تنگه هرمز، منطقه خلیج فارس را ایمن خواهد کرد و بساط سوءاستفاده‌های دشمن را از این آبراه برخواهد چید. قواعد حقوقی و اعمال مدیریت جدید تنگه، آسایش و پیشرفت را به نفع همه ملتهای منطقه رقم خواهد زد و مواهب اقتصادی آن، دل ملت را شاد خواهد کرد</w:t>
      </w:r>
      <w:r w:rsidRPr="00037777">
        <w:rPr>
          <w:rFonts w:cs="B Nazanin"/>
        </w:rPr>
        <w:t>»</w:t>
      </w:r>
    </w:p>
    <w:p w14:paraId="4088BB76" w14:textId="77777777" w:rsidR="00037777" w:rsidRPr="00037777" w:rsidRDefault="00037777" w:rsidP="00037777">
      <w:pPr>
        <w:bidi/>
        <w:rPr>
          <w:rFonts w:cs="B Nazanin"/>
        </w:rPr>
      </w:pPr>
      <w:r w:rsidRPr="00037777">
        <w:rPr>
          <w:rFonts w:cs="B Nazanin"/>
          <w:rtl/>
        </w:rPr>
        <w:t>تنگه هرمز نعمتی است که خداوند به ما عطا فرموده است. همان‌گونه که قبلاً هم عرض کردم، شکر این نعمت بطور زبانی کافی نیست؛ بلکه نگهداری صحیح، استفاده درست و ایستادگی در برابر دشمنان نیز لازم است و از مصادیق شکر عملی محسوب می‌شوند</w:t>
      </w:r>
      <w:r w:rsidRPr="00037777">
        <w:rPr>
          <w:rFonts w:cs="B Nazanin"/>
        </w:rPr>
        <w:t>.</w:t>
      </w:r>
    </w:p>
    <w:p w14:paraId="588C65CC" w14:textId="77777777" w:rsidR="00037777" w:rsidRPr="00037777" w:rsidRDefault="00037777" w:rsidP="00037777">
      <w:pPr>
        <w:bidi/>
        <w:rPr>
          <w:rFonts w:cs="B Nazanin"/>
        </w:rPr>
      </w:pPr>
      <w:r w:rsidRPr="00037777">
        <w:rPr>
          <w:rFonts w:cs="B Nazanin"/>
          <w:rtl/>
        </w:rPr>
        <w:t>اینکه دشمنان ما در این روزها دست‌وپای بیشتری برای پس گرفتن یا بازکردن تنگه هرمز و آزادکردن راه‌ها می‌زنند به این دلیل است که در سه حوزه مهم آسیب خواهند دید؛ حوزه انرژی، حمل‌ونقل و تورم. هرچه کشورها به منطقه و این تنگه نزدیک‌تر بودند و بیشتر از مواهب آن استفاده می‌بردند، آسیب و ضررشان بیشتر و سریع‌تر خواهد بود</w:t>
      </w:r>
      <w:r w:rsidRPr="00037777">
        <w:rPr>
          <w:rFonts w:cs="B Nazanin"/>
        </w:rPr>
        <w:t>!</w:t>
      </w:r>
    </w:p>
    <w:p w14:paraId="1D2A2B56" w14:textId="77777777" w:rsidR="00037777" w:rsidRPr="00037777" w:rsidRDefault="00037777" w:rsidP="00037777">
      <w:pPr>
        <w:bidi/>
        <w:rPr>
          <w:rFonts w:cs="B Nazanin"/>
        </w:rPr>
      </w:pPr>
      <w:r w:rsidRPr="00037777">
        <w:rPr>
          <w:rFonts w:cs="B Nazanin"/>
          <w:rtl/>
        </w:rPr>
        <w:t xml:space="preserve">برای مثال، ژاپن بیش از </w:t>
      </w:r>
      <w:r w:rsidRPr="00037777">
        <w:rPr>
          <w:rFonts w:cs="B Nazanin"/>
          <w:rtl/>
          <w:lang w:bidi="fa-IR"/>
        </w:rPr>
        <w:t>۸۵</w:t>
      </w:r>
      <w:r w:rsidRPr="00037777">
        <w:rPr>
          <w:rFonts w:cs="B Nazanin"/>
          <w:rtl/>
        </w:rPr>
        <w:t xml:space="preserve"> درصد نفت مورد نیاز خود را از مسیر تنگه هرمز تأمین می‌کند و طبیعی است که سریع‌ترین و شدیدترین شوک به این کشور وارد شود؛ آنها در همان ابتدا جلسه‌ای گرفتند و گفتند بیشتر از یک یا دو ماه، تحمل این ضربه را نداریم! همزمان با ژاپن، کره جنوبی و چین و پس از آن کشورهای اروپایی قرار دارند که از این مسیر آسیبهای جدی خواهند دید</w:t>
      </w:r>
      <w:r w:rsidRPr="00037777">
        <w:rPr>
          <w:rFonts w:cs="B Nazanin"/>
        </w:rPr>
        <w:t>.</w:t>
      </w:r>
    </w:p>
    <w:p w14:paraId="75CD4F1E" w14:textId="77777777" w:rsidR="00037777" w:rsidRPr="00037777" w:rsidRDefault="00037777" w:rsidP="00037777">
      <w:pPr>
        <w:bidi/>
        <w:rPr>
          <w:rFonts w:cs="B Nazanin"/>
        </w:rPr>
      </w:pPr>
      <w:r w:rsidRPr="00037777">
        <w:rPr>
          <w:rFonts w:cs="B Nazanin"/>
          <w:rtl/>
        </w:rPr>
        <w:t>سومین ضربه مهم نیز متوجه خود آمریکاست. آمریکایی‌ها در این دو ماه گذشته شاید هنوز آثار کامل این مسئله را احساس نکرده باشند، اما کارشناسان خودشان اعلام کرده‌اند که وقتی به مرز سه ماه برسد، تورم دو رقمی خواهد شد و برای تأمین کود شیمیایی، حمل‌ونقل و حتی سوخت مناسب برای حمل‌ونقل نفت به مشکل خواهند خورد! آنها همچنین در برخی کالاهای اساسی و مواد اولیه مورد نیازشان با مشکل مواجه خواهند شد</w:t>
      </w:r>
      <w:r w:rsidRPr="00037777">
        <w:rPr>
          <w:rFonts w:cs="B Nazanin"/>
        </w:rPr>
        <w:t>!</w:t>
      </w:r>
    </w:p>
    <w:p w14:paraId="606119AC" w14:textId="77777777" w:rsidR="00037777" w:rsidRPr="00037777" w:rsidRDefault="00037777" w:rsidP="00037777">
      <w:pPr>
        <w:bidi/>
        <w:rPr>
          <w:rFonts w:cs="B Nazanin"/>
        </w:rPr>
      </w:pPr>
      <w:r w:rsidRPr="00037777">
        <w:rPr>
          <w:rFonts w:cs="B Nazanin"/>
          <w:rtl/>
        </w:rPr>
        <w:lastRenderedPageBreak/>
        <w:t>این تکانه و شوکی که به اقتصاد آن‌ها وارد می‌شود، باعث شده فشار بیشتری برای پس گرفتن این تنگه راهبردی بیاورند و تصور کنند با فشار می‌توانند به اهداف خود برسند، در حالی که شرایط برخلاف تصورات آن‌ها پیش می‌رود</w:t>
      </w:r>
      <w:r w:rsidRPr="00037777">
        <w:rPr>
          <w:rFonts w:cs="B Nazanin"/>
        </w:rPr>
        <w:t>.</w:t>
      </w:r>
    </w:p>
    <w:p w14:paraId="0822CB5B" w14:textId="77777777" w:rsidR="00037777" w:rsidRPr="00037777" w:rsidRDefault="00037777" w:rsidP="00037777">
      <w:pPr>
        <w:bidi/>
        <w:rPr>
          <w:rFonts w:cs="B Nazanin"/>
        </w:rPr>
      </w:pPr>
      <w:r w:rsidRPr="00037777">
        <w:rPr>
          <w:rFonts w:cs="B Nazanin"/>
          <w:rtl/>
        </w:rPr>
        <w:t>اما آنچه امروز وظیفه ماست، اطاعت از رهبری، حفظ وحدت، تاب‌آوری اقتصادی و حضور پررنگ‌تر در صحنه و میادین و خیابان‌ها است</w:t>
      </w:r>
      <w:r w:rsidRPr="00037777">
        <w:rPr>
          <w:rFonts w:cs="B Nazanin"/>
        </w:rPr>
        <w:t>.</w:t>
      </w:r>
    </w:p>
    <w:p w14:paraId="39E01CCE" w14:textId="77777777" w:rsidR="00037777" w:rsidRPr="00037777" w:rsidRDefault="00037777" w:rsidP="00037777">
      <w:pPr>
        <w:bidi/>
        <w:rPr>
          <w:rFonts w:cs="B Nazanin"/>
        </w:rPr>
      </w:pPr>
      <w:r w:rsidRPr="00037777">
        <w:rPr>
          <w:rFonts w:cs="B Nazanin"/>
        </w:rPr>
        <w:t> </w:t>
      </w:r>
    </w:p>
    <w:p w14:paraId="65BDCDE5" w14:textId="0C08B0AE" w:rsidR="00037777" w:rsidRPr="00037777" w:rsidRDefault="00037777" w:rsidP="00037777">
      <w:pPr>
        <w:bidi/>
        <w:rPr>
          <w:rFonts w:cs="B Nazanin"/>
        </w:rPr>
      </w:pPr>
      <w:r w:rsidRPr="00037777">
        <w:rPr>
          <w:rFonts w:cs="B Nazanin"/>
          <w:b/>
          <w:bCs/>
          <w:rtl/>
        </w:rPr>
        <w:t>مسئولان از گرانی‌ها بی‌اطلاع نیستند و برای رفع مشکلات تلاش می‌کنند / نظارت بر بازارها و برخورد با گران‌فروشی تشدید شود</w:t>
      </w:r>
    </w:p>
    <w:p w14:paraId="3D90B9D6" w14:textId="77777777" w:rsidR="00037777" w:rsidRPr="00037777" w:rsidRDefault="00037777" w:rsidP="00037777">
      <w:pPr>
        <w:bidi/>
        <w:rPr>
          <w:rFonts w:cs="B Nazanin"/>
        </w:rPr>
      </w:pPr>
      <w:r w:rsidRPr="00037777">
        <w:rPr>
          <w:rFonts w:cs="B Nazanin"/>
          <w:rtl/>
        </w:rPr>
        <w:t>لازم است یک جمله درباره مشکلات اقتصادی نیز عرض کنم؛ بزرگواران، بنده و دیگر مسئولین دائماً با مراجعات مردم در این زمینه مواجه هستیم. بخشی از این مشکلات به مسائل کلی کشور بازمی‌گردد که آقای دکتر عارف، معاون اول محترم رئیس‌جمهور و خود رئیس‌جمهور محترم، مستقیما همانطور که فرمایشاتی داشتند، پیگیر آن هستند. بخشی از این مشکلات مربوط به نظارت بر گران‌فروشی است. همچنین بخشی مربوط به استان‌هاست که با دستور آقای استاندار و مسئولان امر در حال پیگیری است و در استان انجام شده و به مرور به شهرستان‌ها نیز خواهد رسید</w:t>
      </w:r>
      <w:r w:rsidRPr="00037777">
        <w:rPr>
          <w:rFonts w:cs="B Nazanin"/>
        </w:rPr>
        <w:t>.</w:t>
      </w:r>
    </w:p>
    <w:p w14:paraId="743612F1" w14:textId="77777777" w:rsidR="00037777" w:rsidRPr="00037777" w:rsidRDefault="00037777" w:rsidP="00037777">
      <w:pPr>
        <w:bidi/>
        <w:rPr>
          <w:rFonts w:cs="B Nazanin"/>
        </w:rPr>
      </w:pPr>
      <w:r w:rsidRPr="00037777">
        <w:rPr>
          <w:rFonts w:cs="B Nazanin"/>
          <w:rtl/>
        </w:rPr>
        <w:t>اما به‌صورت کلی مطمئن باشید که بنده، استاندار و همه مسئولان، مانند شما در همین شهر زندگی می‌کنیم؛ از همین بازار خرید می‌کنیم، از همین غذاها استفاده می‌کنیم و شرایط زندگی مردم را از نزدیک لمس می‌کنیم. اگر گرانی یا فشاری وجود دارد، ما نیز آن را احساس می‌کنیم و اینگونه نیست که از مشکلات مردم بی‌اطلاع باشیم</w:t>
      </w:r>
      <w:r w:rsidRPr="00037777">
        <w:rPr>
          <w:rFonts w:cs="B Nazanin"/>
        </w:rPr>
        <w:t>!</w:t>
      </w:r>
    </w:p>
    <w:p w14:paraId="59819D56" w14:textId="77777777" w:rsidR="00037777" w:rsidRPr="00037777" w:rsidRDefault="00037777" w:rsidP="00037777">
      <w:pPr>
        <w:bidi/>
        <w:rPr>
          <w:rFonts w:cs="B Nazanin"/>
        </w:rPr>
      </w:pPr>
      <w:r w:rsidRPr="00037777">
        <w:rPr>
          <w:rFonts w:cs="B Nazanin"/>
          <w:rtl/>
        </w:rPr>
        <w:t>اگر گرانی، فشار اقتصادی یا مشکلاتی وجود دارد، ما نیز آن را احساس می‌کنیم و تلاش می‌شود که خدمات بیشتری به مردم شریف استان و همه مردم کشور ارائه شود</w:t>
      </w:r>
      <w:r w:rsidRPr="00037777">
        <w:rPr>
          <w:rFonts w:cs="B Nazanin"/>
        </w:rPr>
        <w:t>.</w:t>
      </w:r>
    </w:p>
    <w:p w14:paraId="5C7DDAC3" w14:textId="77777777" w:rsidR="00037777" w:rsidRPr="00037777" w:rsidRDefault="00037777" w:rsidP="00037777">
      <w:pPr>
        <w:bidi/>
        <w:rPr>
          <w:rFonts w:cs="B Nazanin"/>
        </w:rPr>
      </w:pPr>
      <w:r w:rsidRPr="00037777">
        <w:rPr>
          <w:rFonts w:cs="B Nazanin"/>
          <w:rtl/>
        </w:rPr>
        <w:t>دشمن روی مسئله اقتصادی سرمایه‌گذاری کرده است تا تاب‌آوری مردم در برابر مشکلات اقتصادی کاهش پیدا کند و خدای نکرده نشاط، حضور و پویایی مردم در صحنه میدان و خیابان کم‌رنگ شود</w:t>
      </w:r>
      <w:r w:rsidRPr="00037777">
        <w:rPr>
          <w:rFonts w:cs="B Nazanin"/>
        </w:rPr>
        <w:t>.</w:t>
      </w:r>
    </w:p>
    <w:p w14:paraId="633E419B" w14:textId="77777777" w:rsidR="00037777" w:rsidRPr="00037777" w:rsidRDefault="00037777" w:rsidP="00037777">
      <w:pPr>
        <w:bidi/>
        <w:rPr>
          <w:rFonts w:cs="B Nazanin"/>
        </w:rPr>
      </w:pPr>
      <w:r w:rsidRPr="00037777">
        <w:rPr>
          <w:rFonts w:cs="B Nazanin"/>
          <w:rtl/>
        </w:rPr>
        <w:t>اما اگر مردم همچنان با استقامت، امید و حضور فعال در صحنه باقی بمانند، قطعاً پیروزی برای کشور رقم خواهد خورد</w:t>
      </w:r>
      <w:r w:rsidRPr="00037777">
        <w:rPr>
          <w:rFonts w:cs="B Nazanin"/>
        </w:rPr>
        <w:t>.</w:t>
      </w:r>
    </w:p>
    <w:p w14:paraId="6667BE2F" w14:textId="77777777" w:rsidR="00037777" w:rsidRPr="00037777" w:rsidRDefault="00037777" w:rsidP="00037777">
      <w:pPr>
        <w:bidi/>
        <w:rPr>
          <w:rFonts w:cs="B Nazanin"/>
        </w:rPr>
      </w:pPr>
      <w:r w:rsidRPr="00037777">
        <w:rPr>
          <w:rFonts w:cs="B Nazanin"/>
          <w:rtl/>
        </w:rPr>
        <w:t>امیدواریم خداوند متعال به همه ما و همه مسئولین توفیق خدمت بیشتر عنایت فرماید</w:t>
      </w:r>
      <w:r w:rsidRPr="00037777">
        <w:rPr>
          <w:rFonts w:cs="B Nazanin"/>
        </w:rPr>
        <w:t>.</w:t>
      </w:r>
    </w:p>
    <w:p w14:paraId="34F7F9FA" w14:textId="77777777" w:rsidR="00037777" w:rsidRPr="00037777" w:rsidRDefault="00037777" w:rsidP="00037777">
      <w:pPr>
        <w:bidi/>
        <w:rPr>
          <w:rFonts w:cs="B Nazanin"/>
        </w:rPr>
      </w:pPr>
      <w:r w:rsidRPr="00037777">
        <w:rPr>
          <w:rFonts w:cs="B Nazanin"/>
        </w:rPr>
        <w:t> </w:t>
      </w:r>
    </w:p>
    <w:p w14:paraId="283DAAB0" w14:textId="77777777" w:rsidR="00037777" w:rsidRPr="00037777" w:rsidRDefault="00037777" w:rsidP="00037777">
      <w:pPr>
        <w:bidi/>
        <w:rPr>
          <w:rFonts w:cs="B Nazanin"/>
        </w:rPr>
      </w:pPr>
      <w:r w:rsidRPr="00037777">
        <w:rPr>
          <w:rFonts w:cs="B Nazanin"/>
          <w:rtl/>
        </w:rPr>
        <w:t>والسلام علیکم و رحمه الله و برکاته</w:t>
      </w:r>
      <w:r w:rsidRPr="00037777">
        <w:rPr>
          <w:rFonts w:cs="B Nazanin"/>
        </w:rPr>
        <w:t>.</w:t>
      </w:r>
    </w:p>
    <w:p w14:paraId="4ADFBA81" w14:textId="77777777" w:rsidR="003201BC" w:rsidRPr="00037777" w:rsidRDefault="003201BC" w:rsidP="00037777">
      <w:pPr>
        <w:bidi/>
      </w:pPr>
    </w:p>
    <w:sectPr w:rsidR="003201BC" w:rsidRPr="000377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06F"/>
    <w:rsid w:val="00037777"/>
    <w:rsid w:val="001F316F"/>
    <w:rsid w:val="003201BC"/>
    <w:rsid w:val="0057206F"/>
    <w:rsid w:val="006B587C"/>
    <w:rsid w:val="00A411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D307"/>
  <w15:chartTrackingRefBased/>
  <w15:docId w15:val="{4459E937-9ACD-41EC-A3C1-960170A0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06F"/>
    <w:rPr>
      <w:rFonts w:eastAsiaTheme="majorEastAsia" w:cstheme="majorBidi"/>
      <w:color w:val="272727" w:themeColor="text1" w:themeTint="D8"/>
    </w:rPr>
  </w:style>
  <w:style w:type="paragraph" w:styleId="Title">
    <w:name w:val="Title"/>
    <w:basedOn w:val="Normal"/>
    <w:next w:val="Normal"/>
    <w:link w:val="TitleChar"/>
    <w:uiPriority w:val="10"/>
    <w:qFormat/>
    <w:rsid w:val="00572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06F"/>
    <w:pPr>
      <w:spacing w:before="160"/>
      <w:jc w:val="center"/>
    </w:pPr>
    <w:rPr>
      <w:i/>
      <w:iCs/>
      <w:color w:val="404040" w:themeColor="text1" w:themeTint="BF"/>
    </w:rPr>
  </w:style>
  <w:style w:type="character" w:customStyle="1" w:styleId="QuoteChar">
    <w:name w:val="Quote Char"/>
    <w:basedOn w:val="DefaultParagraphFont"/>
    <w:link w:val="Quote"/>
    <w:uiPriority w:val="29"/>
    <w:rsid w:val="0057206F"/>
    <w:rPr>
      <w:i/>
      <w:iCs/>
      <w:color w:val="404040" w:themeColor="text1" w:themeTint="BF"/>
    </w:rPr>
  </w:style>
  <w:style w:type="paragraph" w:styleId="ListParagraph">
    <w:name w:val="List Paragraph"/>
    <w:basedOn w:val="Normal"/>
    <w:uiPriority w:val="34"/>
    <w:qFormat/>
    <w:rsid w:val="0057206F"/>
    <w:pPr>
      <w:ind w:left="720"/>
      <w:contextualSpacing/>
    </w:pPr>
  </w:style>
  <w:style w:type="character" w:styleId="IntenseEmphasis">
    <w:name w:val="Intense Emphasis"/>
    <w:basedOn w:val="DefaultParagraphFont"/>
    <w:uiPriority w:val="21"/>
    <w:qFormat/>
    <w:rsid w:val="0057206F"/>
    <w:rPr>
      <w:i/>
      <w:iCs/>
      <w:color w:val="0F4761" w:themeColor="accent1" w:themeShade="BF"/>
    </w:rPr>
  </w:style>
  <w:style w:type="paragraph" w:styleId="IntenseQuote">
    <w:name w:val="Intense Quote"/>
    <w:basedOn w:val="Normal"/>
    <w:next w:val="Normal"/>
    <w:link w:val="IntenseQuoteChar"/>
    <w:uiPriority w:val="30"/>
    <w:qFormat/>
    <w:rsid w:val="00572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06F"/>
    <w:rPr>
      <w:i/>
      <w:iCs/>
      <w:color w:val="0F4761" w:themeColor="accent1" w:themeShade="BF"/>
    </w:rPr>
  </w:style>
  <w:style w:type="character" w:styleId="IntenseReference">
    <w:name w:val="Intense Reference"/>
    <w:basedOn w:val="DefaultParagraphFont"/>
    <w:uiPriority w:val="32"/>
    <w:qFormat/>
    <w:rsid w:val="005720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2838</Words>
  <Characters>16178</Characters>
  <Application>Microsoft Office Word</Application>
  <DocSecurity>0</DocSecurity>
  <Lines>134</Lines>
  <Paragraphs>37</Paragraphs>
  <ScaleCrop>false</ScaleCrop>
  <Company/>
  <LinksUpToDate>false</LinksUpToDate>
  <CharactersWithSpaces>18979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2</cp:revision>
  <cp:lastPrinted>2026-05-09T09:12:00Z</cp:lastPrinted>
  <dcterms:created xsi:type="dcterms:W3CDTF">2026-05-09T09:11:00Z</dcterms:created>
  <dcterms:modified xsi:type="dcterms:W3CDTF">2026-05-09T09:15:00Z</dcterms:modified>
</cp:coreProperties>
</file>