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A07" w:rsidRDefault="00284FE7">
      <w:pPr>
        <w:rPr>
          <w:rFonts w:hint="cs"/>
          <w:rtl/>
        </w:rPr>
      </w:pPr>
      <w:r w:rsidRPr="00FE6E78">
        <w:rPr>
          <w:rFonts w:hint="cs"/>
          <w:sz w:val="36"/>
          <w:szCs w:val="36"/>
          <w:rtl/>
        </w:rPr>
        <w:t>موضوع خطبه اول..</w:t>
      </w:r>
      <w:r>
        <w:rPr>
          <w:rFonts w:hint="cs"/>
          <w:rtl/>
        </w:rPr>
        <w:t xml:space="preserve">ازگناهان کبیره خیانت درامانت است که مصادیق زیادی دارد مثل امانت داری درمال وامال </w:t>
      </w:r>
    </w:p>
    <w:p w:rsidR="00284FE7" w:rsidRDefault="00284FE7">
      <w:pPr>
        <w:rPr>
          <w:rFonts w:hint="cs"/>
          <w:rtl/>
        </w:rPr>
      </w:pPr>
      <w:r>
        <w:rPr>
          <w:rFonts w:hint="cs"/>
          <w:rtl/>
        </w:rPr>
        <w:t>نمونه دیگر ازبزرگترین امانت هامساله احرازوتصدی مسولیت های اجتماعی وسیاسی  درقیامت ازماسوال میکنند</w:t>
      </w:r>
    </w:p>
    <w:p w:rsidR="00284FE7" w:rsidRDefault="00284FE7">
      <w:pPr>
        <w:rPr>
          <w:rFonts w:hint="cs"/>
          <w:rtl/>
        </w:rPr>
      </w:pPr>
      <w:r>
        <w:rPr>
          <w:rFonts w:hint="cs"/>
          <w:rtl/>
        </w:rPr>
        <w:t xml:space="preserve">مولاعلی ع وقتی یکی ازاصحاب رابعنوان حاکم به استانهامیفرستد درمتن نامه بعنوان حکم مسولیت وی راگفته </w:t>
      </w:r>
    </w:p>
    <w:p w:rsidR="00284FE7" w:rsidRDefault="00284FE7">
      <w:pPr>
        <w:rPr>
          <w:rFonts w:hint="cs"/>
          <w:rtl/>
        </w:rPr>
      </w:pPr>
      <w:r>
        <w:rPr>
          <w:rFonts w:hint="cs"/>
          <w:rtl/>
        </w:rPr>
        <w:t xml:space="preserve">که نوشته ان عملک لیس لک بطعمه ولکنه فی عنقک امانه </w:t>
      </w:r>
    </w:p>
    <w:p w:rsidR="00284FE7" w:rsidRDefault="00284FE7">
      <w:pPr>
        <w:rPr>
          <w:rFonts w:hint="cs"/>
          <w:rtl/>
        </w:rPr>
      </w:pPr>
      <w:r>
        <w:rPr>
          <w:rFonts w:hint="cs"/>
          <w:rtl/>
        </w:rPr>
        <w:t xml:space="preserve">امام صادق ع فرمودند کسی که دردنیا مسولیت دارد روز قیامت درمحضر محاسبه الهی قرارمیگیرد درحالی که خدادستهای آنهارابه گردن بسته است </w:t>
      </w:r>
    </w:p>
    <w:p w:rsidR="00284FE7" w:rsidRDefault="00284FE7">
      <w:pPr>
        <w:rPr>
          <w:rFonts w:hint="cs"/>
          <w:rtl/>
        </w:rPr>
      </w:pPr>
    </w:p>
    <w:p w:rsidR="00284FE7" w:rsidRDefault="00284FE7">
      <w:pPr>
        <w:rPr>
          <w:rFonts w:hint="cs"/>
          <w:rtl/>
        </w:rPr>
      </w:pPr>
      <w:r w:rsidRPr="00FE6E78">
        <w:rPr>
          <w:rFonts w:hint="cs"/>
          <w:sz w:val="36"/>
          <w:szCs w:val="36"/>
          <w:rtl/>
        </w:rPr>
        <w:t>خطبه دوم...</w:t>
      </w:r>
      <w:r w:rsidR="000F3CE8">
        <w:rPr>
          <w:rFonts w:hint="cs"/>
          <w:rtl/>
        </w:rPr>
        <w:t>مناسبتهای هفته 13دی ماه سالگرد شهید حاج قاسم سلیمانیکه رهبری معظم فرمودند راه ورسم اوظرفیت رادارد که بعنوان مکتب ارایه شود ومیتوانیم درس بگیریم و</w:t>
      </w:r>
    </w:p>
    <w:p w:rsidR="000F3CE8" w:rsidRDefault="000F3CE8">
      <w:pPr>
        <w:rPr>
          <w:rFonts w:hint="cs"/>
          <w:rtl/>
        </w:rPr>
      </w:pPr>
      <w:r>
        <w:rPr>
          <w:rFonts w:hint="cs"/>
          <w:rtl/>
        </w:rPr>
        <w:t xml:space="preserve">ایشان الگوی ایرنی اسلامی وانقلابی که سیره وسنت اوبرمدار اسلامی ست </w:t>
      </w:r>
    </w:p>
    <w:p w:rsidR="000F3CE8" w:rsidRDefault="000F3CE8">
      <w:pPr>
        <w:rPr>
          <w:rFonts w:hint="cs"/>
          <w:rtl/>
        </w:rPr>
      </w:pPr>
      <w:r>
        <w:rPr>
          <w:rFonts w:hint="cs"/>
          <w:rtl/>
        </w:rPr>
        <w:t xml:space="preserve">موضوع دیگر تشییع پیکرشهید درشهرستان که باعث نورانیت وتجدیدمیثاق باآرمانهاوشهدابود وهمچنین تشییع پیکر شهید تازه </w:t>
      </w:r>
    </w:p>
    <w:p w:rsidR="000F3CE8" w:rsidRDefault="000F3CE8">
      <w:pPr>
        <w:rPr>
          <w:rFonts w:hint="cs"/>
          <w:rtl/>
        </w:rPr>
      </w:pPr>
      <w:r>
        <w:rPr>
          <w:rFonts w:hint="cs"/>
          <w:rtl/>
        </w:rPr>
        <w:t>تفحص شده شهید سردارآخوندی درروزشهادت حضرت زهراس راداریم</w:t>
      </w:r>
    </w:p>
    <w:p w:rsidR="001A28EE" w:rsidRDefault="001A28EE">
      <w:pPr>
        <w:rPr>
          <w:rFonts w:hint="cs"/>
          <w:rtl/>
        </w:rPr>
      </w:pPr>
      <w:r>
        <w:rPr>
          <w:rFonts w:hint="cs"/>
          <w:rtl/>
        </w:rPr>
        <w:t xml:space="preserve">ودیروز حماسه9دی. روزبصیرت ومبارزه بافتنه .ابعادپیچیده نشه فتنه گران که درطول تاریخ پس ازرحلت پیامبرچه شدعلیزغم آن همه تاکید پیامبردرباره ولایت علی ع چه اتفاقی افتاد حق علی غصب درب خانه راآتش زدند مسلمانان کجابودند </w:t>
      </w:r>
    </w:p>
    <w:p w:rsidR="001A28EE" w:rsidRDefault="001A28EE">
      <w:pPr>
        <w:rPr>
          <w:rFonts w:hint="cs"/>
          <w:rtl/>
        </w:rPr>
      </w:pPr>
      <w:r>
        <w:rPr>
          <w:rFonts w:hint="cs"/>
          <w:rtl/>
        </w:rPr>
        <w:t xml:space="preserve">بلکه مسلمانان صدراسلامشیفتگان پیامبربودند دررکابرحضرت تامرز شهادت رفتند بابراداران خود درمقابل هم قرارگرفتند </w:t>
      </w:r>
    </w:p>
    <w:p w:rsidR="001A28EE" w:rsidRDefault="001A28EE">
      <w:pPr>
        <w:rPr>
          <w:rFonts w:hint="cs"/>
          <w:rtl/>
        </w:rPr>
      </w:pPr>
      <w:r>
        <w:rPr>
          <w:rFonts w:hint="cs"/>
          <w:rtl/>
        </w:rPr>
        <w:t>اماچه شدکه که درغصب خلافت سکوت کردند چیزی که باعث انحراف شد اینکه جامعه دچارفتنه شد</w:t>
      </w:r>
    </w:p>
    <w:p w:rsidR="001A28EE" w:rsidRDefault="001A28EE">
      <w:pPr>
        <w:rPr>
          <w:rFonts w:hint="cs"/>
          <w:rtl/>
        </w:rPr>
      </w:pPr>
      <w:r>
        <w:rPr>
          <w:rFonts w:hint="cs"/>
          <w:rtl/>
        </w:rPr>
        <w:t xml:space="preserve">که قران..الفتنه اشد من القتل درفتنه حق وباطل نامشخص است </w:t>
      </w:r>
    </w:p>
    <w:p w:rsidR="001A28EE" w:rsidRDefault="001A28EE">
      <w:pPr>
        <w:rPr>
          <w:rFonts w:hint="cs"/>
          <w:rtl/>
        </w:rPr>
      </w:pPr>
      <w:r>
        <w:rPr>
          <w:rFonts w:hint="cs"/>
          <w:rtl/>
        </w:rPr>
        <w:t xml:space="preserve">که یکباره وسط صحنه آن طرف صحابه پیامبر وطرف دیگر هم عمامه به سرهاوصحابه </w:t>
      </w:r>
    </w:p>
    <w:p w:rsidR="001A28EE" w:rsidRDefault="001A28EE">
      <w:pPr>
        <w:rPr>
          <w:rFonts w:hint="cs"/>
          <w:rtl/>
        </w:rPr>
      </w:pPr>
      <w:r>
        <w:rPr>
          <w:rFonts w:hint="cs"/>
          <w:rtl/>
        </w:rPr>
        <w:t>ازکارهایی که جریان سقیفه انجام داداینکه جامعه رادچار فتنه کند جعل روایت وروایتسازی که ذهن مسلمانان نسبت به غدیر مخدوش شود</w:t>
      </w:r>
    </w:p>
    <w:p w:rsidR="001A28EE" w:rsidRDefault="001A28EE">
      <w:pPr>
        <w:rPr>
          <w:rFonts w:hint="cs"/>
          <w:rtl/>
        </w:rPr>
      </w:pPr>
      <w:r>
        <w:rPr>
          <w:rFonts w:hint="cs"/>
          <w:rtl/>
        </w:rPr>
        <w:t>درمقابل روایت من کنت مولاه روایت ساختند وبقیه هم روایت راجارزدند ..به یکباره خلیفه اول</w:t>
      </w:r>
      <w:r w:rsidR="00FE6E78">
        <w:rPr>
          <w:rFonts w:hint="cs"/>
          <w:rtl/>
        </w:rPr>
        <w:t xml:space="preserve"> درمقابل علی ع وقتی کم آورد گفت بله روایت غدیراست اماپیامبرفرموده ..لایجتمع النبوه والملک فی اهل بیت واحدگفت پس حکومت دربنی هاشم جمع نمیشود</w:t>
      </w:r>
    </w:p>
    <w:p w:rsidR="00FE6E78" w:rsidRDefault="00FE6E78">
      <w:pPr>
        <w:rPr>
          <w:rFonts w:hint="cs"/>
          <w:rtl/>
        </w:rPr>
      </w:pPr>
      <w:r>
        <w:rPr>
          <w:rFonts w:hint="cs"/>
          <w:rtl/>
        </w:rPr>
        <w:t>به قدری این روایت انحرافی تاثیرگذاربود که امام صادق ع فرمود این روایت بودکه حق علی ع راغصب کرد</w:t>
      </w:r>
    </w:p>
    <w:p w:rsidR="00FE6E78" w:rsidRDefault="00FE6E78">
      <w:pPr>
        <w:rPr>
          <w:rFonts w:hint="cs"/>
          <w:rtl/>
        </w:rPr>
      </w:pPr>
      <w:r>
        <w:rPr>
          <w:rFonts w:hint="cs"/>
          <w:rtl/>
        </w:rPr>
        <w:t xml:space="preserve">که رهبری معظم انقلاب فرمودند که درکنارجنگ اقتصادی جامعه مادچارجنگ روایتهاشده است جای حق وباطل جلادوشهیدراعوض میکنند </w:t>
      </w:r>
    </w:p>
    <w:p w:rsidR="00FE6E78" w:rsidRDefault="00FE6E78">
      <w:pPr>
        <w:rPr>
          <w:rFonts w:hint="cs"/>
          <w:rtl/>
        </w:rPr>
      </w:pPr>
      <w:r>
        <w:rPr>
          <w:rFonts w:hint="cs"/>
          <w:rtl/>
        </w:rPr>
        <w:t xml:space="preserve">مثلا درمورد آمارتصادف درایران روزانه 18هزارنفرفوت میکنند همه خبردارند ورسانه های دوست ودشمن چقد بوق وکرنامیکنند امادرآمریکا آمارروزانه دعواهای مسلحانه روزانه 32هزارنفر کشته میشوند امااخباروشبکه هاهمه سکوت میکنند </w:t>
      </w:r>
    </w:p>
    <w:p w:rsidR="00FE6E78" w:rsidRDefault="00FE6E78">
      <w:pPr>
        <w:rPr>
          <w:rFonts w:hint="cs"/>
          <w:rtl/>
        </w:rPr>
      </w:pPr>
    </w:p>
    <w:p w:rsidR="000F3CE8" w:rsidRDefault="000F3CE8">
      <w:pPr>
        <w:rPr>
          <w:rFonts w:hint="cs"/>
          <w:rtl/>
        </w:rPr>
      </w:pPr>
    </w:p>
    <w:p w:rsidR="001A28EE" w:rsidRDefault="001A28EE"/>
    <w:sectPr w:rsidR="001A28EE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284FE7"/>
    <w:rsid w:val="000F3CE8"/>
    <w:rsid w:val="001A28EE"/>
    <w:rsid w:val="00284FE7"/>
    <w:rsid w:val="00975A07"/>
    <w:rsid w:val="00BA27FA"/>
    <w:rsid w:val="00FE6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A0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2</cp:revision>
  <dcterms:created xsi:type="dcterms:W3CDTF">2022-01-04T09:03:00Z</dcterms:created>
  <dcterms:modified xsi:type="dcterms:W3CDTF">2022-01-04T09:03:00Z</dcterms:modified>
</cp:coreProperties>
</file>