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حجت الاسلام رمضانی پور امام جمعه رفسنجان در خطبه های نماز جمعه این هفته شهرستان ضمن توصیه نمازگزاران به رعایت تقوای الهی و انجام واجبات اظهار داشت: اگر در رفع اختلافات بی تفاوت باشیم گرفتاری هایی برای جامعه پیش می‌آید، دادگاه های خانواده تمام تلاششان را برای اصلاح جامعه انجام میده</w:t>
      </w:r>
      <w:bookmarkStart w:id="0" w:name="_GoBack"/>
      <w:bookmarkEnd w:id="0"/>
      <w:r w:rsidRPr="00F856E4">
        <w:rPr>
          <w:rFonts w:cs="B Zar"/>
          <w:sz w:val="32"/>
          <w:szCs w:val="32"/>
          <w:rtl/>
        </w:rPr>
        <w:t>ند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وی ضمن تبریک پیشاپیش ولادت امام هادی(ع) و عید سعید غدیر خم بیان داشت</w:t>
      </w:r>
      <w:r w:rsidRPr="00F856E4">
        <w:rPr>
          <w:rFonts w:cs="B Zar"/>
          <w:sz w:val="32"/>
          <w:szCs w:val="32"/>
        </w:rPr>
        <w:t xml:space="preserve">: </w:t>
      </w:r>
      <w:r w:rsidRPr="00F856E4">
        <w:rPr>
          <w:rFonts w:cs="B Zar"/>
          <w:sz w:val="32"/>
          <w:szCs w:val="32"/>
          <w:rtl/>
        </w:rPr>
        <w:t>پیام غدیر معرفی الگوی اسلامی برای راه انبیاء الهی است، عید ولایت، سیاست و دخالت مردم در امر حکومت اسلامی است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رمضانی پور در ادامه بیان داشت: کسانی که می خواستند غدیر را نابود کنند خودشان را نابود کردند، عید غدیر نه برای همه شیعیان بلکه برای همه مسلمانان است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وی تصریح کرد: یکی از برنامه های ائمه به ویژه امام هادی واقعه غدیر بوده که موضوع غدیر را تبیین می کند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رمضانی پور باتوجه به هفته دولت بیان داشت: هفته دولت فرصتی است برای توجه به خواسته مردم، نگرانی مردم بی ثباتی در بازار و بی انصافی برخی زالو صفتان است که هرکاری دلشان بخواهد می کنند اما کنترل بازار سرعت چندانی ندارد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 xml:space="preserve">امام جمعه رفسنجان ضمن دعوت مردم برای حمایت از دولت خاطر نشان کرد: ما باید از دولت حمایت کنیم تا </w:t>
      </w:r>
      <w:r w:rsidRPr="00F856E4">
        <w:rPr>
          <w:rFonts w:hint="cs"/>
          <w:sz w:val="32"/>
          <w:szCs w:val="32"/>
          <w:rtl/>
        </w:rPr>
        <w:t> </w:t>
      </w:r>
      <w:r w:rsidRPr="00F856E4">
        <w:rPr>
          <w:rFonts w:cs="B Zar" w:hint="cs"/>
          <w:sz w:val="32"/>
          <w:szCs w:val="32"/>
          <w:rtl/>
        </w:rPr>
        <w:t>کارها</w:t>
      </w:r>
      <w:r w:rsidRPr="00F856E4">
        <w:rPr>
          <w:rFonts w:cs="B Zar"/>
          <w:sz w:val="32"/>
          <w:szCs w:val="32"/>
          <w:rtl/>
        </w:rPr>
        <w:t xml:space="preserve"> </w:t>
      </w:r>
      <w:r w:rsidRPr="00F856E4">
        <w:rPr>
          <w:rFonts w:cs="B Zar" w:hint="cs"/>
          <w:sz w:val="32"/>
          <w:szCs w:val="32"/>
          <w:rtl/>
        </w:rPr>
        <w:t>روال</w:t>
      </w:r>
      <w:r w:rsidRPr="00F856E4">
        <w:rPr>
          <w:rFonts w:cs="B Zar"/>
          <w:sz w:val="32"/>
          <w:szCs w:val="32"/>
          <w:rtl/>
        </w:rPr>
        <w:t xml:space="preserve"> </w:t>
      </w:r>
      <w:r w:rsidRPr="00F856E4">
        <w:rPr>
          <w:rFonts w:cs="B Zar" w:hint="cs"/>
          <w:sz w:val="32"/>
          <w:szCs w:val="32"/>
          <w:rtl/>
        </w:rPr>
        <w:t>خود</w:t>
      </w:r>
      <w:r w:rsidRPr="00F856E4">
        <w:rPr>
          <w:rFonts w:cs="B Zar"/>
          <w:sz w:val="32"/>
          <w:szCs w:val="32"/>
          <w:rtl/>
        </w:rPr>
        <w:t xml:space="preserve"> </w:t>
      </w:r>
      <w:r w:rsidRPr="00F856E4">
        <w:rPr>
          <w:rFonts w:cs="B Zar" w:hint="cs"/>
          <w:sz w:val="32"/>
          <w:szCs w:val="32"/>
          <w:rtl/>
        </w:rPr>
        <w:t>را</w:t>
      </w:r>
      <w:r w:rsidRPr="00F856E4">
        <w:rPr>
          <w:rFonts w:cs="B Zar"/>
          <w:sz w:val="32"/>
          <w:szCs w:val="32"/>
          <w:rtl/>
        </w:rPr>
        <w:t xml:space="preserve"> </w:t>
      </w:r>
      <w:r w:rsidRPr="00F856E4">
        <w:rPr>
          <w:rFonts w:cs="B Zar" w:hint="cs"/>
          <w:sz w:val="32"/>
          <w:szCs w:val="32"/>
          <w:rtl/>
        </w:rPr>
        <w:t>داشته</w:t>
      </w:r>
      <w:r w:rsidRPr="00F856E4">
        <w:rPr>
          <w:rFonts w:cs="B Zar"/>
          <w:sz w:val="32"/>
          <w:szCs w:val="32"/>
          <w:rtl/>
        </w:rPr>
        <w:t xml:space="preserve"> </w:t>
      </w:r>
      <w:r w:rsidRPr="00F856E4">
        <w:rPr>
          <w:rFonts w:cs="B Zar" w:hint="cs"/>
          <w:sz w:val="32"/>
          <w:szCs w:val="32"/>
          <w:rtl/>
        </w:rPr>
        <w:t>باشد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lastRenderedPageBreak/>
        <w:t>وی خاطر نشان کرد: رهبر معظم انقلاب همه ی دولت هارا به ویژه این دولت را مورد حمایت و تأیید قرار دادند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رمضانی پور با توجه به تحریم های اخیر آمریکا تصریح کرد: ما می دانستیم که آنها می خواستند ما را تحریم کنند، ما درجنگ و دفاع مقدس آمادگی نداشتیم و ظرف چند روز آمادگی پیدا کردیم و جلوی دشمن را گرفتیم اگر می دانستیم ،برای تحریم و جنگ اقتصادی زودتر از این پای کار می‌آمدیم و از ابزار های مختلف استفاده می کردیم</w:t>
      </w:r>
      <w:r w:rsidRPr="00F856E4">
        <w:rPr>
          <w:rFonts w:cs="B Zar"/>
          <w:sz w:val="32"/>
          <w:szCs w:val="32"/>
        </w:rPr>
        <w:t>.</w:t>
      </w:r>
    </w:p>
    <w:p w:rsidR="00F856E4" w:rsidRPr="00F856E4" w:rsidRDefault="00F856E4" w:rsidP="00F856E4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F856E4">
        <w:rPr>
          <w:rFonts w:cs="B Zar"/>
          <w:sz w:val="32"/>
          <w:szCs w:val="32"/>
          <w:rtl/>
        </w:rPr>
        <w:t>امام جمعه رفسنجان ضمن محکوم کردن محتکرین بیان داشت: محتکرین و مفسدین اقتصادی در هر سمت و دوره ای که هستند باید معرفی شوند تا مردم آنها را بشناسند، اگر محتکر را جریمه می کنید این را تابلو کنید تا مردم بفهمند و خوشحال شوند</w:t>
      </w:r>
      <w:r w:rsidRPr="00F856E4">
        <w:rPr>
          <w:rFonts w:cs="B Zar"/>
          <w:sz w:val="32"/>
          <w:szCs w:val="32"/>
        </w:rPr>
        <w:t>.</w:t>
      </w:r>
    </w:p>
    <w:p w:rsidR="007F76B2" w:rsidRPr="00F856E4" w:rsidRDefault="007F76B2" w:rsidP="00F856E4">
      <w:pPr>
        <w:spacing w:line="360" w:lineRule="auto"/>
        <w:rPr>
          <w:rFonts w:cs="B Zar"/>
          <w:sz w:val="32"/>
          <w:szCs w:val="32"/>
        </w:rPr>
      </w:pPr>
    </w:p>
    <w:sectPr w:rsidR="007F76B2" w:rsidRPr="00F856E4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E4"/>
    <w:rsid w:val="007F76B2"/>
    <w:rsid w:val="00DC5CFB"/>
    <w:rsid w:val="00DF2652"/>
    <w:rsid w:val="00F8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56E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56E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2018-08-26T04:23:00Z</cp:lastPrinted>
  <dcterms:created xsi:type="dcterms:W3CDTF">2018-08-26T04:22:00Z</dcterms:created>
  <dcterms:modified xsi:type="dcterms:W3CDTF">2018-08-26T04:23:00Z</dcterms:modified>
</cp:coreProperties>
</file>