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C7" w:rsidRDefault="000A4B67" w:rsidP="001A4EC7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در ابن خطبه شما و خودم را دعوت به تقوا می کنم.چهارم ابان یاداور دفاع جاناه امام راحل  از عزت  سربلندی ملت ایران بود.یکی </w:t>
      </w:r>
    </w:p>
    <w:p w:rsidR="001A4EC7" w:rsidRDefault="000A4B67" w:rsidP="001A4EC7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از بزرگ ترین خیانت های حکومت پهلوی بعد ازقیام 15 خرداد که زمینه ساز تبعید  امام راحل به خارج از کشور شد تصویب لایحه </w:t>
      </w:r>
    </w:p>
    <w:p w:rsidR="001A4EC7" w:rsidRDefault="000A4B67" w:rsidP="001A4EC7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کاپیتولاسیون در مجلس شورای ملی بود که با موضع گیری امام رو به رو شد. شاه به قم نماینده فرستاد تاا مانع سخنرانی امام شود </w:t>
      </w:r>
    </w:p>
    <w:p w:rsidR="001A4EC7" w:rsidRDefault="000A4B67" w:rsidP="001A4EC7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 xml:space="preserve">امام امام راحل قبول نکردند.سخنرانی که به منزله محاکمه دخالت های غیر قانونی امریکا در ایران بود. امام سخن خود را با قلب من </w:t>
      </w:r>
    </w:p>
    <w:p w:rsidR="001A4EC7" w:rsidRDefault="000A4B67" w:rsidP="001A4EC7">
      <w:pPr>
        <w:jc w:val="right"/>
        <w:rPr>
          <w:rFonts w:cs="Arial"/>
          <w:rtl/>
          <w:lang w:bidi="fa-IR"/>
        </w:rPr>
      </w:pPr>
      <w:r>
        <w:rPr>
          <w:rFonts w:hint="cs"/>
          <w:rtl/>
          <w:lang w:bidi="fa-IR"/>
        </w:rPr>
        <w:t>در فشار است شر</w:t>
      </w:r>
      <w:r w:rsidR="001944FB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>ع کرد.</w:t>
      </w:r>
      <w:r w:rsidR="001944FB">
        <w:rPr>
          <w:rFonts w:hint="cs"/>
          <w:rtl/>
          <w:lang w:bidi="fa-IR"/>
        </w:rPr>
        <w:t>عظمت ایران از بین رفت.</w:t>
      </w:r>
      <w:r w:rsidR="001A4EC7" w:rsidRPr="001A4EC7">
        <w:rPr>
          <w:rtl/>
        </w:rPr>
        <w:t xml:space="preserve"> </w:t>
      </w:r>
      <w:r w:rsidR="001A4EC7">
        <w:rPr>
          <w:rFonts w:cs="Arial"/>
          <w:rtl/>
          <w:lang w:bidi="fa-IR"/>
        </w:rPr>
        <w:t>ارتش  ا</w:t>
      </w:r>
      <w:r w:rsidR="001A4EC7">
        <w:rPr>
          <w:rFonts w:cs="Arial" w:hint="cs"/>
          <w:rtl/>
          <w:lang w:bidi="fa-IR"/>
        </w:rPr>
        <w:t>یران</w:t>
      </w:r>
      <w:r w:rsidR="001A4EC7">
        <w:rPr>
          <w:rFonts w:cs="Arial"/>
          <w:rtl/>
          <w:lang w:bidi="fa-IR"/>
        </w:rPr>
        <w:t xml:space="preserve"> را پا</w:t>
      </w:r>
      <w:r w:rsidR="001A4EC7">
        <w:rPr>
          <w:rFonts w:cs="Arial" w:hint="cs"/>
          <w:rtl/>
          <w:lang w:bidi="fa-IR"/>
        </w:rPr>
        <w:t>یکوب</w:t>
      </w:r>
      <w:r w:rsidR="001A4EC7">
        <w:rPr>
          <w:rFonts w:cs="Arial"/>
          <w:rtl/>
          <w:lang w:bidi="fa-IR"/>
        </w:rPr>
        <w:t xml:space="preserve"> کردند.  نظام</w:t>
      </w:r>
      <w:r w:rsidR="001A4EC7">
        <w:rPr>
          <w:rFonts w:cs="Arial" w:hint="cs"/>
          <w:rtl/>
          <w:lang w:bidi="fa-IR"/>
        </w:rPr>
        <w:t>ی</w:t>
      </w:r>
      <w:r w:rsidR="001A4EC7">
        <w:rPr>
          <w:rFonts w:cs="Arial"/>
          <w:rtl/>
          <w:lang w:bidi="fa-IR"/>
        </w:rPr>
        <w:t xml:space="preserve"> آمر</w:t>
      </w:r>
      <w:r w:rsidR="001A4EC7">
        <w:rPr>
          <w:rFonts w:cs="Arial" w:hint="cs"/>
          <w:rtl/>
          <w:lang w:bidi="fa-IR"/>
        </w:rPr>
        <w:t>یکا</w:t>
      </w:r>
      <w:r w:rsidR="001A4EC7">
        <w:rPr>
          <w:rFonts w:cs="Arial"/>
          <w:rtl/>
          <w:lang w:bidi="fa-IR"/>
        </w:rPr>
        <w:t xml:space="preserve"> با خانواده‌ها</w:t>
      </w:r>
      <w:r w:rsidR="001A4EC7">
        <w:rPr>
          <w:rFonts w:cs="Arial" w:hint="cs"/>
          <w:rtl/>
          <w:lang w:bidi="fa-IR"/>
        </w:rPr>
        <w:t>یشان</w:t>
      </w:r>
      <w:r w:rsidR="001A4EC7">
        <w:rPr>
          <w:rFonts w:cs="Arial"/>
          <w:rtl/>
          <w:lang w:bidi="fa-IR"/>
        </w:rPr>
        <w:t xml:space="preserve"> با هر کس</w:t>
      </w:r>
      <w:r w:rsidR="001A4EC7">
        <w:rPr>
          <w:rFonts w:cs="Arial" w:hint="cs"/>
          <w:rtl/>
          <w:lang w:bidi="fa-IR"/>
        </w:rPr>
        <w:t>ی</w:t>
      </w:r>
      <w:r w:rsidR="001A4EC7">
        <w:rPr>
          <w:rFonts w:cs="Arial"/>
          <w:rtl/>
          <w:lang w:bidi="fa-IR"/>
        </w:rPr>
        <w:t xml:space="preserve"> که </w:t>
      </w:r>
    </w:p>
    <w:p w:rsidR="001A4EC7" w:rsidRDefault="001A4EC7" w:rsidP="001A4EC7">
      <w:pPr>
        <w:jc w:val="right"/>
        <w:rPr>
          <w:rtl/>
          <w:lang w:bidi="fa-IR"/>
        </w:rPr>
      </w:pPr>
      <w:r>
        <w:rPr>
          <w:rFonts w:cs="Arial"/>
          <w:rtl/>
          <w:lang w:bidi="fa-IR"/>
        </w:rPr>
        <w:t>بستگ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آنها دارد هر  جنا</w:t>
      </w:r>
      <w:r>
        <w:rPr>
          <w:rFonts w:cs="Arial" w:hint="cs"/>
          <w:rtl/>
          <w:lang w:bidi="fa-IR"/>
        </w:rPr>
        <w:t>یتی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یران</w:t>
      </w:r>
      <w:r>
        <w:rPr>
          <w:rFonts w:cs="Arial"/>
          <w:rtl/>
          <w:lang w:bidi="fa-IR"/>
        </w:rPr>
        <w:t xml:space="preserve"> بکند مصون هستند. اگر </w:t>
      </w:r>
      <w:r>
        <w:rPr>
          <w:rFonts w:cs="Arial" w:hint="cs"/>
          <w:rtl/>
          <w:lang w:bidi="fa-IR"/>
        </w:rPr>
        <w:t>یک</w:t>
      </w:r>
      <w:r>
        <w:rPr>
          <w:rFonts w:cs="Arial"/>
          <w:rtl/>
          <w:lang w:bidi="fa-IR"/>
        </w:rPr>
        <w:t xml:space="preserve"> اشپز امر</w:t>
      </w:r>
      <w:r>
        <w:rPr>
          <w:rFonts w:cs="Arial" w:hint="cs"/>
          <w:rtl/>
          <w:lang w:bidi="fa-IR"/>
        </w:rPr>
        <w:t>یکایی</w:t>
      </w:r>
      <w:r>
        <w:rPr>
          <w:rFonts w:cs="Arial"/>
          <w:rtl/>
          <w:lang w:bidi="fa-IR"/>
        </w:rPr>
        <w:t xml:space="preserve"> مرجع تقل</w:t>
      </w:r>
      <w:r>
        <w:rPr>
          <w:rFonts w:cs="Arial" w:hint="cs"/>
          <w:rtl/>
          <w:lang w:bidi="fa-IR"/>
        </w:rPr>
        <w:t>یدی</w:t>
      </w:r>
      <w:r>
        <w:rPr>
          <w:rFonts w:cs="Arial"/>
          <w:rtl/>
          <w:lang w:bidi="fa-IR"/>
        </w:rPr>
        <w:t xml:space="preserve">  را در وسط بازار ترور کند  ه</w:t>
      </w:r>
      <w:r>
        <w:rPr>
          <w:rFonts w:cs="Arial" w:hint="cs"/>
          <w:rtl/>
          <w:lang w:bidi="fa-IR"/>
        </w:rPr>
        <w:t>یچکس</w:t>
      </w:r>
      <w:r>
        <w:rPr>
          <w:rFonts w:cs="Arial"/>
          <w:rtl/>
          <w:lang w:bidi="fa-IR"/>
        </w:rPr>
        <w:t xml:space="preserve"> با او کار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ندارد</w:t>
      </w:r>
      <w:r>
        <w:rPr>
          <w:lang w:bidi="fa-IR"/>
        </w:rPr>
        <w:t xml:space="preserve">. </w:t>
      </w:r>
    </w:p>
    <w:p w:rsidR="001A4EC7" w:rsidRDefault="001A4EC7" w:rsidP="001A4EC7">
      <w:pPr>
        <w:jc w:val="right"/>
        <w:rPr>
          <w:lang w:bidi="fa-IR"/>
        </w:rPr>
      </w:pPr>
    </w:p>
    <w:p w:rsidR="00102917" w:rsidRDefault="001A4EC7" w:rsidP="001A4EC7">
      <w:pPr>
        <w:jc w:val="right"/>
        <w:rPr>
          <w:rFonts w:hint="cs"/>
          <w:lang w:bidi="fa-IR"/>
        </w:rPr>
      </w:pPr>
      <w:r>
        <w:rPr>
          <w:rFonts w:cs="Arial" w:hint="cs"/>
          <w:rtl/>
          <w:lang w:bidi="fa-IR"/>
        </w:rPr>
        <w:t>امامان</w:t>
      </w:r>
      <w:r>
        <w:rPr>
          <w:rFonts w:cs="Arial"/>
          <w:rtl/>
          <w:lang w:bidi="fa-IR"/>
        </w:rPr>
        <w:t xml:space="preserve"> ما تماما صفات اخلاق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ش</w:t>
      </w:r>
      <w:r>
        <w:rPr>
          <w:rFonts w:cs="Arial" w:hint="cs"/>
          <w:rtl/>
          <w:lang w:bidi="fa-IR"/>
        </w:rPr>
        <w:t>یوه</w:t>
      </w:r>
      <w:r>
        <w:rPr>
          <w:rFonts w:cs="Arial"/>
          <w:rtl/>
          <w:lang w:bidi="fa-IR"/>
        </w:rPr>
        <w:t xml:space="preserve"> 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زندگ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بر مبنا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 زندگ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قرار م</w:t>
      </w:r>
      <w:r>
        <w:rPr>
          <w:rFonts w:cs="Arial" w:hint="cs"/>
          <w:rtl/>
          <w:lang w:bidi="fa-IR"/>
        </w:rPr>
        <w:t>یدهند</w:t>
      </w:r>
      <w:r>
        <w:rPr>
          <w:rFonts w:cs="Arial"/>
          <w:rtl/>
          <w:lang w:bidi="fa-IR"/>
        </w:rPr>
        <w:t>.در روش و دانش انها روش پ</w:t>
      </w:r>
      <w:r>
        <w:rPr>
          <w:rFonts w:cs="Arial" w:hint="cs"/>
          <w:rtl/>
          <w:lang w:bidi="fa-IR"/>
        </w:rPr>
        <w:t>یامبر</w:t>
      </w:r>
      <w:r>
        <w:rPr>
          <w:rFonts w:cs="Arial"/>
          <w:rtl/>
          <w:lang w:bidi="fa-IR"/>
        </w:rPr>
        <w:t xml:space="preserve"> بوده است</w:t>
      </w:r>
      <w:r>
        <w:rPr>
          <w:rFonts w:cs="Arial" w:hint="cs"/>
          <w:rtl/>
          <w:lang w:bidi="fa-IR"/>
        </w:rPr>
        <w:t>.</w:t>
      </w:r>
      <w:bookmarkStart w:id="0" w:name="_GoBack"/>
      <w:bookmarkEnd w:id="0"/>
    </w:p>
    <w:p w:rsidR="001A4EC7" w:rsidRDefault="001A4EC7">
      <w:pPr>
        <w:jc w:val="right"/>
        <w:rPr>
          <w:lang w:bidi="fa-IR"/>
        </w:rPr>
      </w:pPr>
    </w:p>
    <w:sectPr w:rsidR="001A4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9F4"/>
    <w:rsid w:val="000A4B67"/>
    <w:rsid w:val="00102917"/>
    <w:rsid w:val="001944FB"/>
    <w:rsid w:val="001A4EC7"/>
    <w:rsid w:val="00AC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FEDF"/>
  <w15:chartTrackingRefBased/>
  <w15:docId w15:val="{58EBC875-FE3F-403F-8C83-920007D3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2024-11-10T03:18:00Z</cp:lastPrinted>
  <dcterms:created xsi:type="dcterms:W3CDTF">2024-11-10T03:11:00Z</dcterms:created>
  <dcterms:modified xsi:type="dcterms:W3CDTF">2024-11-10T03:26:00Z</dcterms:modified>
</cp:coreProperties>
</file>