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EA1" w:rsidRDefault="008C7935" w:rsidP="00D2510D">
      <w:pPr>
        <w:bidi/>
        <w:spacing w:after="0"/>
        <w:jc w:val="center"/>
        <w:rPr>
          <w:rFonts w:cs="B Badr"/>
          <w:b/>
          <w:bCs/>
          <w:sz w:val="32"/>
          <w:szCs w:val="32"/>
          <w:rtl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>الحمد</w:t>
      </w:r>
      <w:r w:rsidR="00A006E9">
        <w:rPr>
          <w:rFonts w:cs="B Badr" w:hint="cs"/>
          <w:b/>
          <w:bCs/>
          <w:sz w:val="32"/>
          <w:szCs w:val="32"/>
          <w:rtl/>
          <w:lang w:bidi="fa-IR"/>
        </w:rPr>
        <w:t xml:space="preserve">لله الذی </w:t>
      </w:r>
      <w:r>
        <w:rPr>
          <w:rFonts w:cs="B Badr" w:hint="cs"/>
          <w:b/>
          <w:bCs/>
          <w:sz w:val="32"/>
          <w:szCs w:val="32"/>
          <w:rtl/>
          <w:lang w:bidi="fa-IR"/>
        </w:rPr>
        <w:t xml:space="preserve">جعل الحمد مفتاحا </w:t>
      </w:r>
      <w:r w:rsidR="00E35F14">
        <w:rPr>
          <w:rFonts w:cs="B Badr" w:hint="cs"/>
          <w:b/>
          <w:bCs/>
          <w:sz w:val="32"/>
          <w:szCs w:val="32"/>
          <w:rtl/>
          <w:lang w:bidi="fa-IR"/>
        </w:rPr>
        <w:t xml:space="preserve">لذکره </w:t>
      </w:r>
      <w:r w:rsidR="00E35F14" w:rsidRPr="00E35F14">
        <w:rPr>
          <w:rFonts w:cs="B Badr" w:hint="cs"/>
          <w:b/>
          <w:bCs/>
          <w:sz w:val="32"/>
          <w:szCs w:val="32"/>
          <w:rtl/>
          <w:lang w:bidi="fa-IR"/>
        </w:rPr>
        <w:t>وَ</w:t>
      </w:r>
      <w:r w:rsidR="00E35F14" w:rsidRPr="00E35F14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E35F14" w:rsidRPr="00E35F14">
        <w:rPr>
          <w:rFonts w:cs="B Badr" w:hint="cs"/>
          <w:b/>
          <w:bCs/>
          <w:sz w:val="32"/>
          <w:szCs w:val="32"/>
          <w:rtl/>
          <w:lang w:bidi="fa-IR"/>
        </w:rPr>
        <w:t>سَبَباً</w:t>
      </w:r>
      <w:r w:rsidR="00E35F14" w:rsidRPr="00E35F14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E35F14" w:rsidRPr="00E35F14">
        <w:rPr>
          <w:rFonts w:cs="B Badr" w:hint="cs"/>
          <w:b/>
          <w:bCs/>
          <w:sz w:val="32"/>
          <w:szCs w:val="32"/>
          <w:rtl/>
          <w:lang w:bidi="fa-IR"/>
        </w:rPr>
        <w:t>لِلْمَزِيدِ</w:t>
      </w:r>
      <w:r w:rsidR="00E35F14" w:rsidRPr="00E35F14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E35F14" w:rsidRPr="00E35F14">
        <w:rPr>
          <w:rFonts w:cs="B Badr" w:hint="cs"/>
          <w:b/>
          <w:bCs/>
          <w:sz w:val="32"/>
          <w:szCs w:val="32"/>
          <w:rtl/>
          <w:lang w:bidi="fa-IR"/>
        </w:rPr>
        <w:t>مِنْ</w:t>
      </w:r>
      <w:r w:rsidR="00E35F14" w:rsidRPr="00E35F14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E35F14" w:rsidRPr="00E35F14">
        <w:rPr>
          <w:rFonts w:cs="B Badr" w:hint="cs"/>
          <w:b/>
          <w:bCs/>
          <w:sz w:val="32"/>
          <w:szCs w:val="32"/>
          <w:rtl/>
          <w:lang w:bidi="fa-IR"/>
        </w:rPr>
        <w:t>فَضْلِهِ</w:t>
      </w:r>
      <w:r w:rsidR="00E35F14" w:rsidRPr="00E35F14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E35F14" w:rsidRPr="00E35F14">
        <w:rPr>
          <w:rFonts w:cs="B Badr" w:hint="cs"/>
          <w:b/>
          <w:bCs/>
          <w:sz w:val="32"/>
          <w:szCs w:val="32"/>
          <w:rtl/>
          <w:lang w:bidi="fa-IR"/>
        </w:rPr>
        <w:t>وَ</w:t>
      </w:r>
      <w:r w:rsidR="00E35F14" w:rsidRPr="00E35F14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E35F14" w:rsidRPr="00E35F14">
        <w:rPr>
          <w:rFonts w:cs="B Badr" w:hint="cs"/>
          <w:b/>
          <w:bCs/>
          <w:sz w:val="32"/>
          <w:szCs w:val="32"/>
          <w:rtl/>
          <w:lang w:bidi="fa-IR"/>
        </w:rPr>
        <w:t>دَلِيلًا</w:t>
      </w:r>
      <w:r w:rsidR="00E35F14" w:rsidRPr="00E35F14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E35F14" w:rsidRPr="00E35F14">
        <w:rPr>
          <w:rFonts w:cs="B Badr" w:hint="cs"/>
          <w:b/>
          <w:bCs/>
          <w:sz w:val="32"/>
          <w:szCs w:val="32"/>
          <w:rtl/>
          <w:lang w:bidi="fa-IR"/>
        </w:rPr>
        <w:t>عَلَى</w:t>
      </w:r>
      <w:r w:rsidR="00E35F14" w:rsidRPr="00E35F14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E35F14" w:rsidRPr="00E35F14">
        <w:rPr>
          <w:rFonts w:cs="B Badr" w:hint="cs"/>
          <w:b/>
          <w:bCs/>
          <w:sz w:val="32"/>
          <w:szCs w:val="32"/>
          <w:rtl/>
          <w:lang w:bidi="fa-IR"/>
        </w:rPr>
        <w:t>آلَائِهِ</w:t>
      </w:r>
      <w:r w:rsidR="00E35F14" w:rsidRPr="00E35F14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E35F14" w:rsidRPr="00E35F14">
        <w:rPr>
          <w:rFonts w:cs="B Badr" w:hint="cs"/>
          <w:b/>
          <w:bCs/>
          <w:sz w:val="32"/>
          <w:szCs w:val="32"/>
          <w:rtl/>
          <w:lang w:bidi="fa-IR"/>
        </w:rPr>
        <w:t>وَ</w:t>
      </w:r>
      <w:r w:rsidR="00E35F14" w:rsidRPr="00E35F14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E35F14" w:rsidRPr="00E35F14">
        <w:rPr>
          <w:rFonts w:cs="B Badr" w:hint="cs"/>
          <w:b/>
          <w:bCs/>
          <w:sz w:val="32"/>
          <w:szCs w:val="32"/>
          <w:rtl/>
          <w:lang w:bidi="fa-IR"/>
        </w:rPr>
        <w:t>عَظَمَتِهِ</w:t>
      </w:r>
    </w:p>
    <w:p w:rsidR="007C6325" w:rsidRDefault="007C6325" w:rsidP="00A860C2">
      <w:pPr>
        <w:bidi/>
        <w:spacing w:after="0"/>
        <w:jc w:val="both"/>
        <w:rPr>
          <w:rFonts w:cs="B Badr"/>
          <w:b/>
          <w:bCs/>
          <w:sz w:val="32"/>
          <w:szCs w:val="32"/>
          <w:rtl/>
          <w:lang w:bidi="fa-IR"/>
        </w:rPr>
      </w:pPr>
      <w:r w:rsidRPr="00547996">
        <w:rPr>
          <w:rFonts w:cs="B Badr" w:hint="cs"/>
          <w:b/>
          <w:bCs/>
          <w:sz w:val="32"/>
          <w:szCs w:val="32"/>
          <w:rtl/>
          <w:lang w:bidi="fa-IR"/>
        </w:rPr>
        <w:t xml:space="preserve">مى‏دانيم مسلمانان مكه در آغاز سخت در فشار بودند و دشمنان </w:t>
      </w:r>
      <w:r w:rsidR="00A860C2">
        <w:rPr>
          <w:rFonts w:cs="B Badr" w:hint="cs"/>
          <w:b/>
          <w:bCs/>
          <w:sz w:val="32"/>
          <w:szCs w:val="32"/>
          <w:rtl/>
          <w:lang w:bidi="fa-IR"/>
        </w:rPr>
        <w:t xml:space="preserve">از </w:t>
      </w:r>
      <w:r w:rsidRPr="00547996">
        <w:rPr>
          <w:rFonts w:cs="B Badr" w:hint="cs"/>
          <w:b/>
          <w:bCs/>
          <w:sz w:val="32"/>
          <w:szCs w:val="32"/>
          <w:rtl/>
          <w:lang w:bidi="fa-IR"/>
        </w:rPr>
        <w:t>هر گونه شكنجه</w:t>
      </w:r>
      <w:r w:rsidR="00A860C2">
        <w:rPr>
          <w:rFonts w:cs="B Badr" w:hint="cs"/>
          <w:b/>
          <w:bCs/>
          <w:sz w:val="32"/>
          <w:szCs w:val="32"/>
          <w:rtl/>
          <w:lang w:bidi="fa-IR"/>
        </w:rPr>
        <w:t xml:space="preserve"> ای دریغ نمی کرد</w:t>
      </w:r>
      <w:r w:rsidRPr="00547996">
        <w:rPr>
          <w:rFonts w:cs="B Badr" w:hint="cs"/>
          <w:b/>
          <w:bCs/>
          <w:sz w:val="32"/>
          <w:szCs w:val="32"/>
          <w:rtl/>
          <w:lang w:bidi="fa-IR"/>
        </w:rPr>
        <w:t>ند،</w:t>
      </w:r>
      <w:r w:rsidR="00A860C2">
        <w:rPr>
          <w:rFonts w:cs="B Badr" w:hint="cs"/>
          <w:b/>
          <w:bCs/>
          <w:sz w:val="32"/>
          <w:szCs w:val="32"/>
          <w:rtl/>
          <w:lang w:bidi="fa-IR"/>
        </w:rPr>
        <w:t xml:space="preserve"> قرآن کریم داستانی را از گذشته دور نقل می کند با این </w:t>
      </w:r>
      <w:r w:rsidRPr="00547996">
        <w:rPr>
          <w:rFonts w:cs="B Badr" w:hint="cs"/>
          <w:b/>
          <w:bCs/>
          <w:sz w:val="32"/>
          <w:szCs w:val="32"/>
          <w:rtl/>
          <w:lang w:bidi="fa-IR"/>
        </w:rPr>
        <w:t xml:space="preserve">هدف </w:t>
      </w:r>
      <w:r w:rsidR="00A860C2">
        <w:rPr>
          <w:rFonts w:cs="B Badr" w:hint="cs"/>
          <w:b/>
          <w:bCs/>
          <w:sz w:val="32"/>
          <w:szCs w:val="32"/>
          <w:rtl/>
          <w:lang w:bidi="fa-IR"/>
        </w:rPr>
        <w:t>که</w:t>
      </w:r>
      <w:r>
        <w:rPr>
          <w:rFonts w:cs="B Badr" w:hint="cs"/>
          <w:b/>
          <w:bCs/>
          <w:sz w:val="32"/>
          <w:szCs w:val="32"/>
          <w:rtl/>
          <w:lang w:bidi="fa-IR"/>
        </w:rPr>
        <w:t>:</w:t>
      </w:r>
    </w:p>
    <w:p w:rsidR="007C6325" w:rsidRPr="0067744F" w:rsidRDefault="007C6325" w:rsidP="0054643F">
      <w:pPr>
        <w:pStyle w:val="ListParagraph"/>
        <w:numPr>
          <w:ilvl w:val="0"/>
          <w:numId w:val="1"/>
        </w:numPr>
        <w:bidi/>
        <w:spacing w:after="0"/>
        <w:jc w:val="both"/>
        <w:rPr>
          <w:rFonts w:cs="B Badr"/>
          <w:b/>
          <w:bCs/>
          <w:sz w:val="32"/>
          <w:szCs w:val="32"/>
          <w:rtl/>
          <w:lang w:bidi="fa-IR"/>
        </w:rPr>
      </w:pPr>
      <w:r w:rsidRPr="0067744F">
        <w:rPr>
          <w:rFonts w:cs="B Badr" w:hint="cs"/>
          <w:b/>
          <w:bCs/>
          <w:sz w:val="32"/>
          <w:szCs w:val="32"/>
          <w:rtl/>
          <w:lang w:bidi="fa-IR"/>
        </w:rPr>
        <w:t xml:space="preserve">هشدار به شكنجه‏گران </w:t>
      </w:r>
      <w:r w:rsidR="0054643F">
        <w:rPr>
          <w:rFonts w:cs="B Badr" w:hint="cs"/>
          <w:b/>
          <w:bCs/>
          <w:sz w:val="32"/>
          <w:szCs w:val="32"/>
          <w:rtl/>
          <w:lang w:bidi="fa-IR"/>
        </w:rPr>
        <w:t xml:space="preserve">برای یادآوری </w:t>
      </w:r>
      <w:r w:rsidRPr="0067744F">
        <w:rPr>
          <w:rFonts w:cs="B Badr" w:hint="cs"/>
          <w:b/>
          <w:bCs/>
          <w:sz w:val="32"/>
          <w:szCs w:val="32"/>
          <w:rtl/>
          <w:lang w:bidi="fa-IR"/>
        </w:rPr>
        <w:t xml:space="preserve">سرنوشت اقوام مشابه خود در تاريخ </w:t>
      </w:r>
    </w:p>
    <w:p w:rsidR="007C6325" w:rsidRPr="0067744F" w:rsidRDefault="007C6325" w:rsidP="007C6325">
      <w:pPr>
        <w:pStyle w:val="ListParagraph"/>
        <w:numPr>
          <w:ilvl w:val="0"/>
          <w:numId w:val="1"/>
        </w:numPr>
        <w:bidi/>
        <w:spacing w:after="0"/>
        <w:jc w:val="both"/>
        <w:rPr>
          <w:rFonts w:cs="B Badr"/>
          <w:b/>
          <w:bCs/>
          <w:sz w:val="32"/>
          <w:szCs w:val="32"/>
          <w:rtl/>
          <w:lang w:bidi="fa-IR"/>
        </w:rPr>
      </w:pPr>
      <w:r w:rsidRPr="0067744F">
        <w:rPr>
          <w:rFonts w:cs="B Badr" w:hint="cs"/>
          <w:b/>
          <w:bCs/>
          <w:sz w:val="32"/>
          <w:szCs w:val="32"/>
          <w:rtl/>
          <w:lang w:bidi="fa-IR"/>
        </w:rPr>
        <w:t>تسلى و دلد</w:t>
      </w:r>
      <w:r w:rsidR="000425EF">
        <w:rPr>
          <w:rFonts w:cs="B Badr" w:hint="cs"/>
          <w:b/>
          <w:bCs/>
          <w:sz w:val="32"/>
          <w:szCs w:val="32"/>
          <w:rtl/>
          <w:lang w:bidi="fa-IR"/>
        </w:rPr>
        <w:t>ارى و تقويت روحيه مؤمنان عصر پیامبر ص</w:t>
      </w:r>
    </w:p>
    <w:p w:rsidR="007C6325" w:rsidRPr="00237A0C" w:rsidRDefault="007C6325" w:rsidP="000425EF">
      <w:pPr>
        <w:pStyle w:val="ListParagraph"/>
        <w:numPr>
          <w:ilvl w:val="0"/>
          <w:numId w:val="1"/>
        </w:numPr>
        <w:bidi/>
        <w:spacing w:after="0"/>
        <w:jc w:val="both"/>
        <w:rPr>
          <w:rFonts w:cs="B Badr"/>
          <w:b/>
          <w:bCs/>
          <w:sz w:val="32"/>
          <w:szCs w:val="32"/>
          <w:lang w:bidi="fa-IR"/>
        </w:rPr>
      </w:pPr>
      <w:r w:rsidRPr="0067744F">
        <w:rPr>
          <w:rFonts w:cs="B Badr" w:hint="cs"/>
          <w:b/>
          <w:bCs/>
          <w:sz w:val="32"/>
          <w:szCs w:val="32"/>
          <w:rtl/>
          <w:lang w:bidi="fa-IR"/>
        </w:rPr>
        <w:t>درسى براى همه مسلمانان در طول تاريخ‏</w:t>
      </w:r>
    </w:p>
    <w:p w:rsidR="007F1818" w:rsidRPr="00862C59" w:rsidRDefault="007F1818" w:rsidP="00E41675">
      <w:pPr>
        <w:bidi/>
        <w:spacing w:after="0"/>
        <w:jc w:val="both"/>
        <w:rPr>
          <w:rFonts w:cs="B Badr"/>
          <w:b/>
          <w:bCs/>
          <w:sz w:val="32"/>
          <w:szCs w:val="32"/>
          <w:rtl/>
          <w:lang w:bidi="fa-IR"/>
        </w:rPr>
      </w:pP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ذونواس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آخرين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پادشاه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از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ملوك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حمير،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که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به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دين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يهود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درآمد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و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حميريان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را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به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اين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آيين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فرمان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داد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و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خود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را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يوسف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ناميد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.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به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او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خبر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رسيد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كه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در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نجران،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قومى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E41675">
        <w:rPr>
          <w:rFonts w:cs="B Badr" w:hint="cs"/>
          <w:b/>
          <w:bCs/>
          <w:sz w:val="32"/>
          <w:szCs w:val="32"/>
          <w:rtl/>
          <w:lang w:bidi="fa-IR"/>
        </w:rPr>
        <w:t xml:space="preserve">زندگی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مى</w:t>
      </w:r>
      <w:r w:rsidR="00E41675">
        <w:rPr>
          <w:rFonts w:cs="B Badr" w:hint="cs"/>
          <w:b/>
          <w:bCs/>
          <w:sz w:val="32"/>
          <w:szCs w:val="32"/>
          <w:rtl/>
          <w:lang w:bidi="fa-IR"/>
        </w:rPr>
        <w:t xml:space="preserve"> کن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ند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كه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دين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عيسى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>(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ع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)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و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حكم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انجيل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را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گردن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مى‏نهند</w:t>
      </w:r>
      <w:r w:rsidR="0077335C">
        <w:rPr>
          <w:rFonts w:cs="B Badr" w:hint="cs"/>
          <w:b/>
          <w:bCs/>
          <w:sz w:val="32"/>
          <w:szCs w:val="32"/>
          <w:rtl/>
          <w:lang w:bidi="fa-IR"/>
        </w:rPr>
        <w:t>.</w:t>
      </w:r>
    </w:p>
    <w:p w:rsidR="002C635E" w:rsidRPr="00D2510D" w:rsidRDefault="007F1818" w:rsidP="00C2576C">
      <w:pPr>
        <w:bidi/>
        <w:spacing w:after="0"/>
        <w:jc w:val="center"/>
        <w:rPr>
          <w:rFonts w:cs="B Badr"/>
          <w:b/>
          <w:bCs/>
          <w:sz w:val="32"/>
          <w:szCs w:val="32"/>
          <w:rtl/>
          <w:lang w:bidi="fa-IR"/>
        </w:rPr>
      </w:pP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او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77335C">
        <w:rPr>
          <w:rFonts w:cs="B Badr" w:hint="cs"/>
          <w:b/>
          <w:bCs/>
          <w:sz w:val="32"/>
          <w:szCs w:val="32"/>
          <w:rtl/>
          <w:lang w:bidi="fa-IR"/>
        </w:rPr>
        <w:t>با هدف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تحميل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آيين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يهود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77335C">
        <w:rPr>
          <w:rFonts w:cs="B Badr" w:hint="cs"/>
          <w:b/>
          <w:bCs/>
          <w:sz w:val="32"/>
          <w:szCs w:val="32"/>
          <w:rtl/>
          <w:lang w:bidi="fa-IR"/>
        </w:rPr>
        <w:t>به سمت نجران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حركت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كرد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و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هر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كس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را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بر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دين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نصرانيت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بود،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گرد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آورد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.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آن‏گاه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دين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يهود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را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بر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آنان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عرضه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كرد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اما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آنها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امتناع</w:t>
      </w:r>
      <w:r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862C59">
        <w:rPr>
          <w:rFonts w:cs="B Badr" w:hint="cs"/>
          <w:b/>
          <w:bCs/>
          <w:sz w:val="32"/>
          <w:szCs w:val="32"/>
          <w:rtl/>
          <w:lang w:bidi="fa-IR"/>
        </w:rPr>
        <w:t>كردند</w:t>
      </w:r>
      <w:r w:rsidR="00E162FF">
        <w:rPr>
          <w:rFonts w:cs="B Badr" w:hint="cs"/>
          <w:b/>
          <w:bCs/>
          <w:sz w:val="32"/>
          <w:szCs w:val="32"/>
          <w:rtl/>
          <w:lang w:bidi="fa-IR"/>
        </w:rPr>
        <w:t xml:space="preserve"> </w:t>
      </w:r>
      <w:r w:rsidR="00C2576C">
        <w:rPr>
          <w:rFonts w:cs="B Badr" w:hint="cs"/>
          <w:b/>
          <w:bCs/>
          <w:sz w:val="32"/>
          <w:szCs w:val="32"/>
          <w:rtl/>
          <w:lang w:bidi="fa-IR"/>
        </w:rPr>
        <w:t xml:space="preserve">و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كشته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شدن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را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بر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ورود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به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آيين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يهود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برگزيدند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.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ذونواس</w:t>
      </w:r>
      <w:r w:rsidR="00C2576C">
        <w:rPr>
          <w:rFonts w:cs="B Badr" w:hint="cs"/>
          <w:b/>
          <w:bCs/>
          <w:sz w:val="32"/>
          <w:szCs w:val="32"/>
          <w:rtl/>
          <w:lang w:bidi="fa-IR"/>
        </w:rPr>
        <w:t xml:space="preserve"> هنگامی که با مقاومت آنها روبرو شد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گودال‏هايى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حفر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كرد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و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هيزم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در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آن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نهاد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و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آتش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به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پا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كرد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. </w:t>
      </w:r>
      <w:r w:rsidR="00C2576C">
        <w:rPr>
          <w:rFonts w:cs="B Badr" w:hint="cs"/>
          <w:b/>
          <w:bCs/>
          <w:sz w:val="32"/>
          <w:szCs w:val="32"/>
          <w:rtl/>
          <w:lang w:bidi="fa-IR"/>
        </w:rPr>
        <w:t xml:space="preserve">بیست هزار نفر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را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سوزاند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و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C2576C">
        <w:rPr>
          <w:rFonts w:cs="B Badr" w:hint="cs"/>
          <w:b/>
          <w:bCs/>
          <w:sz w:val="32"/>
          <w:szCs w:val="32"/>
          <w:rtl/>
          <w:lang w:bidi="fa-IR"/>
        </w:rPr>
        <w:t>ی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ا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با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شمشیر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مثله</w:t>
      </w:r>
      <w:r w:rsidR="002C635E" w:rsidRPr="00862C59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862C59">
        <w:rPr>
          <w:rFonts w:cs="B Badr" w:hint="cs"/>
          <w:b/>
          <w:bCs/>
          <w:sz w:val="32"/>
          <w:szCs w:val="32"/>
          <w:rtl/>
          <w:lang w:bidi="fa-IR"/>
        </w:rPr>
        <w:t>کرد</w:t>
      </w:r>
      <w:r w:rsidR="00C2576C">
        <w:rPr>
          <w:rFonts w:cs="B Badr"/>
          <w:b/>
          <w:bCs/>
          <w:sz w:val="32"/>
          <w:szCs w:val="32"/>
          <w:rtl/>
          <w:lang w:bidi="fa-IR"/>
        </w:rPr>
        <w:t>.</w:t>
      </w:r>
    </w:p>
    <w:p w:rsidR="002C635E" w:rsidRPr="007A34F8" w:rsidRDefault="009A3EF7" w:rsidP="009A3EF7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Badr"/>
          <w:b/>
          <w:bCs/>
          <w:sz w:val="32"/>
          <w:szCs w:val="32"/>
          <w:rtl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 xml:space="preserve">فعل مضارع </w:t>
      </w:r>
      <w:r w:rsidR="002C635E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7A34F8">
        <w:rPr>
          <w:rFonts w:cs="B Badr" w:hint="cs"/>
          <w:b/>
          <w:bCs/>
          <w:sz w:val="32"/>
          <w:szCs w:val="32"/>
          <w:rtl/>
          <w:lang w:bidi="fa-IR"/>
        </w:rPr>
        <w:t>يفعلون</w:t>
      </w:r>
      <w:r w:rsidR="007A34F8">
        <w:rPr>
          <w:rFonts w:cs="B Badr" w:hint="cs"/>
          <w:b/>
          <w:bCs/>
          <w:sz w:val="32"/>
          <w:szCs w:val="32"/>
          <w:rtl/>
          <w:lang w:bidi="fa-IR"/>
        </w:rPr>
        <w:t>،</w:t>
      </w:r>
      <w:r w:rsidR="002C635E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>
        <w:rPr>
          <w:rFonts w:cs="B Badr" w:hint="cs"/>
          <w:b/>
          <w:bCs/>
          <w:sz w:val="32"/>
          <w:szCs w:val="32"/>
          <w:rtl/>
          <w:lang w:bidi="fa-IR"/>
        </w:rPr>
        <w:t xml:space="preserve">اشاره به این دارد </w:t>
      </w:r>
      <w:r w:rsidR="002C635E" w:rsidRPr="007A34F8">
        <w:rPr>
          <w:rFonts w:cs="B Badr" w:hint="cs"/>
          <w:b/>
          <w:bCs/>
          <w:sz w:val="32"/>
          <w:szCs w:val="32"/>
          <w:rtl/>
          <w:lang w:bidi="fa-IR"/>
        </w:rPr>
        <w:t>كه</w:t>
      </w:r>
      <w:r w:rsidR="002C635E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7A34F8">
        <w:rPr>
          <w:rFonts w:cs="B Badr" w:hint="cs"/>
          <w:b/>
          <w:bCs/>
          <w:sz w:val="32"/>
          <w:szCs w:val="32"/>
          <w:rtl/>
          <w:lang w:bidi="fa-IR"/>
        </w:rPr>
        <w:t>اين</w:t>
      </w:r>
      <w:r w:rsidR="002C635E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7A34F8">
        <w:rPr>
          <w:rFonts w:cs="B Badr" w:hint="cs"/>
          <w:b/>
          <w:bCs/>
          <w:sz w:val="32"/>
          <w:szCs w:val="32"/>
          <w:rtl/>
          <w:lang w:bidi="fa-IR"/>
        </w:rPr>
        <w:t>عمل</w:t>
      </w:r>
      <w:r w:rsidR="002C635E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7A34F8">
        <w:rPr>
          <w:rFonts w:cs="B Badr" w:hint="cs"/>
          <w:b/>
          <w:bCs/>
          <w:sz w:val="32"/>
          <w:szCs w:val="32"/>
          <w:rtl/>
          <w:lang w:bidi="fa-IR"/>
        </w:rPr>
        <w:t>مدتى</w:t>
      </w:r>
      <w:r w:rsidR="002C635E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7A34F8">
        <w:rPr>
          <w:rFonts w:cs="B Badr" w:hint="cs"/>
          <w:b/>
          <w:bCs/>
          <w:sz w:val="32"/>
          <w:szCs w:val="32"/>
          <w:rtl/>
          <w:lang w:bidi="fa-IR"/>
        </w:rPr>
        <w:t>استمرار</w:t>
      </w:r>
      <w:r w:rsidR="002C635E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7A34F8">
        <w:rPr>
          <w:rFonts w:cs="B Badr" w:hint="cs"/>
          <w:b/>
          <w:bCs/>
          <w:sz w:val="32"/>
          <w:szCs w:val="32"/>
          <w:rtl/>
          <w:lang w:bidi="fa-IR"/>
        </w:rPr>
        <w:t>داشت</w:t>
      </w:r>
      <w:r w:rsidR="002C635E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7A34F8">
        <w:rPr>
          <w:rFonts w:cs="B Badr" w:hint="cs"/>
          <w:b/>
          <w:bCs/>
          <w:sz w:val="32"/>
          <w:szCs w:val="32"/>
          <w:rtl/>
          <w:lang w:bidi="fa-IR"/>
        </w:rPr>
        <w:t>و</w:t>
      </w:r>
      <w:r w:rsidR="002C635E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7A34F8">
        <w:rPr>
          <w:rFonts w:cs="B Badr" w:hint="cs"/>
          <w:b/>
          <w:bCs/>
          <w:sz w:val="32"/>
          <w:szCs w:val="32"/>
          <w:rtl/>
          <w:lang w:bidi="fa-IR"/>
        </w:rPr>
        <w:t>يك</w:t>
      </w:r>
      <w:r w:rsidR="002C635E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7A34F8">
        <w:rPr>
          <w:rFonts w:cs="B Badr" w:hint="cs"/>
          <w:b/>
          <w:bCs/>
          <w:sz w:val="32"/>
          <w:szCs w:val="32"/>
          <w:rtl/>
          <w:lang w:bidi="fa-IR"/>
        </w:rPr>
        <w:t>حادثه</w:t>
      </w:r>
      <w:r w:rsidR="002C635E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7A34F8">
        <w:rPr>
          <w:rFonts w:cs="B Badr" w:hint="cs"/>
          <w:b/>
          <w:bCs/>
          <w:sz w:val="32"/>
          <w:szCs w:val="32"/>
          <w:rtl/>
          <w:lang w:bidi="fa-IR"/>
        </w:rPr>
        <w:t>زودگذر</w:t>
      </w:r>
      <w:r w:rsidR="002C635E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2C635E" w:rsidRPr="007A34F8">
        <w:rPr>
          <w:rFonts w:cs="B Badr" w:hint="cs"/>
          <w:b/>
          <w:bCs/>
          <w:sz w:val="32"/>
          <w:szCs w:val="32"/>
          <w:rtl/>
          <w:lang w:bidi="fa-IR"/>
        </w:rPr>
        <w:t>نبود.</w:t>
      </w:r>
    </w:p>
    <w:p w:rsidR="002C635E" w:rsidRPr="007A34F8" w:rsidRDefault="002C635E" w:rsidP="007A34F8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Badr"/>
          <w:b/>
          <w:bCs/>
          <w:sz w:val="32"/>
          <w:szCs w:val="32"/>
          <w:rtl/>
          <w:lang w:bidi="fa-IR"/>
        </w:rPr>
      </w:pP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سپس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71381F" w:rsidRPr="007A34F8">
        <w:rPr>
          <w:rFonts w:cs="B Badr" w:hint="cs"/>
          <w:b/>
          <w:bCs/>
          <w:sz w:val="32"/>
          <w:szCs w:val="32"/>
          <w:rtl/>
          <w:lang w:bidi="fa-IR"/>
        </w:rPr>
        <w:t>مى‏ فرماید: وَ</w:t>
      </w:r>
      <w:r w:rsidR="0071381F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71381F" w:rsidRPr="007A34F8">
        <w:rPr>
          <w:rFonts w:cs="B Badr" w:hint="cs"/>
          <w:b/>
          <w:bCs/>
          <w:sz w:val="32"/>
          <w:szCs w:val="32"/>
          <w:rtl/>
          <w:lang w:bidi="fa-IR"/>
        </w:rPr>
        <w:t>ما</w:t>
      </w:r>
      <w:r w:rsidR="0071381F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71381F" w:rsidRPr="007A34F8">
        <w:rPr>
          <w:rFonts w:cs="B Badr" w:hint="cs"/>
          <w:b/>
          <w:bCs/>
          <w:sz w:val="32"/>
          <w:szCs w:val="32"/>
          <w:rtl/>
          <w:lang w:bidi="fa-IR"/>
        </w:rPr>
        <w:t>نَقَمُوا</w:t>
      </w:r>
      <w:r w:rsidR="0071381F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71381F" w:rsidRPr="007A34F8">
        <w:rPr>
          <w:rFonts w:cs="B Badr" w:hint="cs"/>
          <w:b/>
          <w:bCs/>
          <w:sz w:val="32"/>
          <w:szCs w:val="32"/>
          <w:rtl/>
          <w:lang w:bidi="fa-IR"/>
        </w:rPr>
        <w:t>مِنْهُمْ</w:t>
      </w:r>
      <w:r w:rsidR="0071381F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71381F" w:rsidRPr="007A34F8">
        <w:rPr>
          <w:rFonts w:cs="B Badr" w:hint="cs"/>
          <w:b/>
          <w:bCs/>
          <w:sz w:val="32"/>
          <w:szCs w:val="32"/>
          <w:rtl/>
          <w:lang w:bidi="fa-IR"/>
        </w:rPr>
        <w:t>إِلَّا</w:t>
      </w:r>
      <w:r w:rsidR="0071381F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71381F" w:rsidRPr="007A34F8">
        <w:rPr>
          <w:rFonts w:cs="B Badr" w:hint="cs"/>
          <w:b/>
          <w:bCs/>
          <w:sz w:val="32"/>
          <w:szCs w:val="32"/>
          <w:rtl/>
          <w:lang w:bidi="fa-IR"/>
        </w:rPr>
        <w:t>أَنْ</w:t>
      </w:r>
      <w:r w:rsidR="0071381F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71381F" w:rsidRPr="007A34F8">
        <w:rPr>
          <w:rFonts w:cs="B Badr" w:hint="cs"/>
          <w:b/>
          <w:bCs/>
          <w:sz w:val="32"/>
          <w:szCs w:val="32"/>
          <w:rtl/>
          <w:lang w:bidi="fa-IR"/>
        </w:rPr>
        <w:t>يُؤْمِنُوا</w:t>
      </w:r>
      <w:r w:rsidR="0071381F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71381F" w:rsidRPr="007A34F8">
        <w:rPr>
          <w:rFonts w:cs="B Badr" w:hint="cs"/>
          <w:b/>
          <w:bCs/>
          <w:sz w:val="32"/>
          <w:szCs w:val="32"/>
          <w:rtl/>
          <w:lang w:bidi="fa-IR"/>
        </w:rPr>
        <w:t>بِاللَّهِ</w:t>
      </w:r>
      <w:r w:rsidR="0071381F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71381F" w:rsidRPr="007A34F8">
        <w:rPr>
          <w:rFonts w:cs="B Badr" w:hint="cs"/>
          <w:b/>
          <w:bCs/>
          <w:sz w:val="32"/>
          <w:szCs w:val="32"/>
          <w:rtl/>
          <w:lang w:bidi="fa-IR"/>
        </w:rPr>
        <w:t>الْعَزِيزِ</w:t>
      </w:r>
      <w:r w:rsidR="0071381F"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71381F" w:rsidRPr="007A34F8">
        <w:rPr>
          <w:rFonts w:cs="B Badr" w:hint="cs"/>
          <w:b/>
          <w:bCs/>
          <w:sz w:val="32"/>
          <w:szCs w:val="32"/>
          <w:rtl/>
          <w:lang w:bidi="fa-IR"/>
        </w:rPr>
        <w:t>الْحَمِيد.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شكنجه‏گران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هيچ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ايرادى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بر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مؤمنان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نداشتند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جز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اي</w:t>
      </w:r>
      <w:r w:rsidR="0071381F" w:rsidRPr="007A34F8">
        <w:rPr>
          <w:rFonts w:cs="B Badr" w:hint="cs"/>
          <w:b/>
          <w:bCs/>
          <w:sz w:val="32"/>
          <w:szCs w:val="32"/>
          <w:rtl/>
          <w:lang w:bidi="fa-IR"/>
        </w:rPr>
        <w:t>مان آنها.</w:t>
      </w:r>
      <w:r w:rsidR="007A34F8" w:rsidRPr="007A34F8">
        <w:rPr>
          <w:rFonts w:cs="B Badr" w:hint="cs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تنها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جرم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و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گناهشان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همان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ايمان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به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خداوند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يگانه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يكتا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بود</w:t>
      </w:r>
      <w:r w:rsidR="007A34F8">
        <w:rPr>
          <w:rFonts w:cs="B Badr" w:hint="cs"/>
          <w:b/>
          <w:bCs/>
          <w:sz w:val="32"/>
          <w:szCs w:val="32"/>
          <w:rtl/>
          <w:lang w:bidi="fa-IR"/>
        </w:rPr>
        <w:t>.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مسلما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چنين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كارى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در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مقابل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يك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جرم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بزرگ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و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گناه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آشكار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انجام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مى‏گيرد،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نه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در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مقابل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ايمان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به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خداوند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توانا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و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شايسته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هر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گونه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حمد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و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ستايش،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و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اين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نشان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مى‏دهد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كه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تا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چه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حد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فرهنگ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آن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قوم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منحط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و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تحريف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يافته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بود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كه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بزرگترين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افتخارات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نزد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آنها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بزرگترين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جرم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و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گناه</w:t>
      </w:r>
      <w:r w:rsidRPr="007A34F8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7A34F8">
        <w:rPr>
          <w:rFonts w:cs="B Badr" w:hint="cs"/>
          <w:b/>
          <w:bCs/>
          <w:sz w:val="32"/>
          <w:szCs w:val="32"/>
          <w:rtl/>
          <w:lang w:bidi="fa-IR"/>
        </w:rPr>
        <w:t>بود.</w:t>
      </w:r>
    </w:p>
    <w:p w:rsidR="002C635E" w:rsidRDefault="002C635E" w:rsidP="00DC33B0">
      <w:pPr>
        <w:bidi/>
        <w:spacing w:after="0"/>
        <w:jc w:val="center"/>
        <w:rPr>
          <w:rFonts w:cs="B Badr"/>
          <w:b/>
          <w:bCs/>
          <w:sz w:val="32"/>
          <w:szCs w:val="32"/>
          <w:rtl/>
          <w:lang w:bidi="fa-IR"/>
        </w:rPr>
      </w:pP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شبيه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6A7E4A">
        <w:rPr>
          <w:rFonts w:cs="B Badr" w:hint="cs"/>
          <w:b/>
          <w:bCs/>
          <w:sz w:val="32"/>
          <w:szCs w:val="32"/>
          <w:rtl/>
          <w:lang w:bidi="fa-IR"/>
        </w:rPr>
        <w:t xml:space="preserve">همان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چيزى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كه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ساحران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بعد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از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ايمان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به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موسى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DC33B0">
        <w:rPr>
          <w:rFonts w:cs="B Badr" w:hint="cs"/>
          <w:b/>
          <w:bCs/>
          <w:sz w:val="32"/>
          <w:szCs w:val="32"/>
          <w:rtl/>
          <w:lang w:bidi="fa-IR"/>
        </w:rPr>
        <w:t>به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="00DC33B0">
        <w:rPr>
          <w:rFonts w:cs="B Badr" w:hint="cs"/>
          <w:b/>
          <w:bCs/>
          <w:sz w:val="32"/>
          <w:szCs w:val="32"/>
          <w:rtl/>
          <w:lang w:bidi="fa-IR"/>
        </w:rPr>
        <w:t>فرعون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گفتند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: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وَ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ما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تَنْقِمُ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مِنَّا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إِلَّا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أَنْ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آمَنَّا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بِآياتِ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رَبِّنا</w:t>
      </w:r>
    </w:p>
    <w:p w:rsidR="00C05C76" w:rsidRDefault="00C05C76" w:rsidP="00D2510D">
      <w:pPr>
        <w:bidi/>
        <w:spacing w:after="0"/>
        <w:jc w:val="center"/>
        <w:rPr>
          <w:rFonts w:cs="B Badr"/>
          <w:b/>
          <w:bCs/>
          <w:sz w:val="32"/>
          <w:szCs w:val="32"/>
          <w:rtl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>الحمدلله رب العالمین</w:t>
      </w:r>
    </w:p>
    <w:p w:rsidR="00D05D75" w:rsidRPr="00547996" w:rsidRDefault="00D05D75" w:rsidP="00D05D75">
      <w:pPr>
        <w:bidi/>
        <w:spacing w:after="0"/>
        <w:jc w:val="center"/>
        <w:rPr>
          <w:rFonts w:cs="B Badr"/>
          <w:b/>
          <w:bCs/>
          <w:sz w:val="32"/>
          <w:szCs w:val="32"/>
          <w:lang w:bidi="fa-IR"/>
        </w:rPr>
      </w:pPr>
      <w:r w:rsidRPr="00547996">
        <w:rPr>
          <w:rFonts w:cs="B Badr" w:hint="cs"/>
          <w:b/>
          <w:bCs/>
          <w:sz w:val="32"/>
          <w:szCs w:val="32"/>
          <w:rtl/>
          <w:lang w:bidi="fa-IR"/>
        </w:rPr>
        <w:t>بِسْ</w:t>
      </w:r>
      <w:r w:rsidR="00F16DA9">
        <w:rPr>
          <w:rFonts w:cs="B Badr" w:hint="cs"/>
          <w:b/>
          <w:bCs/>
          <w:sz w:val="32"/>
          <w:szCs w:val="32"/>
          <w:rtl/>
          <w:lang w:bidi="fa-IR"/>
        </w:rPr>
        <w:t>مِ اللَّهِ الرَّحْمنِ الرَّحِيم</w:t>
      </w:r>
      <w:r w:rsidRPr="00547996">
        <w:rPr>
          <w:rFonts w:cs="B Badr" w:hint="cs"/>
          <w:b/>
          <w:bCs/>
          <w:sz w:val="32"/>
          <w:szCs w:val="32"/>
          <w:rtl/>
          <w:lang w:bidi="fa-IR"/>
        </w:rPr>
        <w:t>‏</w:t>
      </w:r>
    </w:p>
    <w:p w:rsidR="00D05D75" w:rsidRPr="00547996" w:rsidRDefault="00D05D75" w:rsidP="00D05D75">
      <w:pPr>
        <w:bidi/>
        <w:spacing w:after="0"/>
        <w:jc w:val="center"/>
        <w:rPr>
          <w:rFonts w:cs="B Badr"/>
          <w:b/>
          <w:bCs/>
          <w:sz w:val="32"/>
          <w:szCs w:val="32"/>
          <w:rtl/>
          <w:lang w:bidi="fa-IR"/>
        </w:rPr>
      </w:pPr>
      <w:r w:rsidRPr="00547996">
        <w:rPr>
          <w:rFonts w:cs="B Badr" w:hint="cs"/>
          <w:b/>
          <w:bCs/>
          <w:sz w:val="32"/>
          <w:szCs w:val="32"/>
          <w:rtl/>
          <w:lang w:bidi="fa-IR"/>
        </w:rPr>
        <w:t xml:space="preserve">وَ السَّماءِ ذاتِ الْبُرُوجِ (1) وَ الْيَوْمِ الْمَوْعُودِ (2) وَ شاهِدٍ وَ مَشْهُودٍ </w:t>
      </w:r>
      <w:r w:rsidR="00F16DA9">
        <w:rPr>
          <w:rFonts w:cs="B Badr" w:hint="cs"/>
          <w:b/>
          <w:bCs/>
          <w:sz w:val="32"/>
          <w:szCs w:val="32"/>
          <w:rtl/>
          <w:lang w:bidi="fa-IR"/>
        </w:rPr>
        <w:t>(3) قُتِلَ أَصْحابُ الْأُخْدُود</w:t>
      </w:r>
      <w:r w:rsidRPr="00547996">
        <w:rPr>
          <w:rFonts w:cs="B Badr" w:hint="cs"/>
          <w:b/>
          <w:bCs/>
          <w:sz w:val="32"/>
          <w:szCs w:val="32"/>
          <w:rtl/>
          <w:lang w:bidi="fa-IR"/>
        </w:rPr>
        <w:t xml:space="preserve"> (4)</w:t>
      </w:r>
    </w:p>
    <w:p w:rsidR="00D05D75" w:rsidRPr="00547996" w:rsidRDefault="00D05D75" w:rsidP="00D05D75">
      <w:pPr>
        <w:bidi/>
        <w:spacing w:after="0"/>
        <w:jc w:val="center"/>
        <w:rPr>
          <w:rFonts w:cs="B Badr"/>
          <w:b/>
          <w:bCs/>
          <w:sz w:val="32"/>
          <w:szCs w:val="32"/>
          <w:rtl/>
          <w:lang w:bidi="fa-IR"/>
        </w:rPr>
      </w:pPr>
      <w:r w:rsidRPr="00547996">
        <w:rPr>
          <w:rFonts w:cs="B Badr" w:hint="cs"/>
          <w:b/>
          <w:bCs/>
          <w:sz w:val="32"/>
          <w:szCs w:val="32"/>
          <w:rtl/>
          <w:lang w:bidi="fa-IR"/>
        </w:rPr>
        <w:t>النَّارِ ذاتِ الْوَقُودِ</w:t>
      </w:r>
      <w:r>
        <w:rPr>
          <w:rFonts w:cs="B Badr" w:hint="cs"/>
          <w:b/>
          <w:bCs/>
          <w:sz w:val="32"/>
          <w:szCs w:val="32"/>
          <w:rtl/>
          <w:lang w:bidi="fa-IR"/>
        </w:rPr>
        <w:t xml:space="preserve"> (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گودالهاى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پرهيزم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>
        <w:rPr>
          <w:rFonts w:cs="B Badr" w:hint="cs"/>
          <w:b/>
          <w:bCs/>
          <w:sz w:val="32"/>
          <w:szCs w:val="32"/>
          <w:rtl/>
          <w:lang w:bidi="fa-IR"/>
        </w:rPr>
        <w:t>با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شعله‏هاى</w:t>
      </w:r>
      <w:r w:rsidRPr="00D2510D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D2510D">
        <w:rPr>
          <w:rFonts w:cs="B Badr" w:hint="cs"/>
          <w:b/>
          <w:bCs/>
          <w:sz w:val="32"/>
          <w:szCs w:val="32"/>
          <w:rtl/>
          <w:lang w:bidi="fa-IR"/>
        </w:rPr>
        <w:t>عظيم</w:t>
      </w:r>
      <w:r>
        <w:rPr>
          <w:rFonts w:cs="B Badr" w:hint="cs"/>
          <w:b/>
          <w:bCs/>
          <w:sz w:val="32"/>
          <w:szCs w:val="32"/>
          <w:rtl/>
          <w:lang w:bidi="fa-IR"/>
        </w:rPr>
        <w:t>)</w:t>
      </w:r>
      <w:r w:rsidRPr="00547996">
        <w:rPr>
          <w:rFonts w:cs="B Badr" w:hint="cs"/>
          <w:b/>
          <w:bCs/>
          <w:sz w:val="32"/>
          <w:szCs w:val="32"/>
          <w:rtl/>
          <w:lang w:bidi="fa-IR"/>
        </w:rPr>
        <w:t xml:space="preserve"> (5) إِذْ هُمْ عَلَيْها قُعُودٌ</w:t>
      </w:r>
      <w:r>
        <w:rPr>
          <w:rFonts w:cs="B Badr" w:hint="cs"/>
          <w:b/>
          <w:bCs/>
          <w:sz w:val="32"/>
          <w:szCs w:val="32"/>
          <w:rtl/>
          <w:lang w:bidi="fa-IR"/>
        </w:rPr>
        <w:t xml:space="preserve"> (با خونسردی)</w:t>
      </w:r>
      <w:r w:rsidRPr="00547996">
        <w:rPr>
          <w:rFonts w:cs="B Badr" w:hint="cs"/>
          <w:b/>
          <w:bCs/>
          <w:sz w:val="32"/>
          <w:szCs w:val="32"/>
          <w:rtl/>
          <w:lang w:bidi="fa-IR"/>
        </w:rPr>
        <w:t xml:space="preserve"> (6) وَ هُمْ عَلى‏ ما يَفْعَلُونَ بِالْمُؤْمِنِينَ شُهُودٌ (7) وَ ما نَقَمُوا مِنْهُمْ إِلاَّ أَنْ يُؤْمِنُوا بِاللَّهِ الْعَزِيزِ الْحَمِيدِ (8)</w:t>
      </w:r>
    </w:p>
    <w:p w:rsidR="00F16DA9" w:rsidRDefault="00CD7216" w:rsidP="00F16DA9">
      <w:pPr>
        <w:bidi/>
        <w:spacing w:after="0"/>
        <w:jc w:val="center"/>
        <w:rPr>
          <w:rFonts w:cs="B Badr"/>
          <w:b/>
          <w:bCs/>
          <w:sz w:val="32"/>
          <w:szCs w:val="32"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>*</w:t>
      </w:r>
      <w:r w:rsidR="002E58E3">
        <w:rPr>
          <w:rFonts w:cs="B Badr" w:hint="cs"/>
          <w:b/>
          <w:bCs/>
          <w:sz w:val="32"/>
          <w:szCs w:val="32"/>
          <w:rtl/>
          <w:lang w:bidi="fa-IR"/>
        </w:rPr>
        <w:t xml:space="preserve">سنت پروردگار متعال در همه زمانها بر نابودی اصحاب اخدود و </w:t>
      </w:r>
      <w:r w:rsidR="008C427D">
        <w:rPr>
          <w:rFonts w:cs="B Badr" w:hint="cs"/>
          <w:b/>
          <w:bCs/>
          <w:sz w:val="32"/>
          <w:szCs w:val="32"/>
          <w:rtl/>
          <w:lang w:bidi="fa-IR"/>
        </w:rPr>
        <w:t>امثال آنهاست *</w:t>
      </w:r>
    </w:p>
    <w:p w:rsidR="009E6DED" w:rsidRPr="00547996" w:rsidRDefault="00F16DA9" w:rsidP="00F16DA9">
      <w:pPr>
        <w:bidi/>
        <w:spacing w:after="0"/>
        <w:jc w:val="center"/>
        <w:rPr>
          <w:rFonts w:cs="B Badr"/>
          <w:b/>
          <w:bCs/>
          <w:sz w:val="32"/>
          <w:szCs w:val="32"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lastRenderedPageBreak/>
        <w:t>آنچه که طی دو سال در غزه اتفاق افتاد همان کوره های</w:t>
      </w:r>
      <w:r w:rsidR="009E6DED">
        <w:rPr>
          <w:rFonts w:cs="B Badr" w:hint="cs"/>
          <w:b/>
          <w:bCs/>
          <w:sz w:val="32"/>
          <w:szCs w:val="32"/>
          <w:rtl/>
          <w:lang w:bidi="fa-IR"/>
        </w:rPr>
        <w:t xml:space="preserve"> آدم‏سوزى </w:t>
      </w:r>
      <w:r>
        <w:rPr>
          <w:rFonts w:cs="B Badr" w:hint="cs"/>
          <w:b/>
          <w:bCs/>
          <w:sz w:val="32"/>
          <w:szCs w:val="32"/>
          <w:rtl/>
          <w:lang w:bidi="fa-IR"/>
        </w:rPr>
        <w:t>اصحاب اخدود بود. همان</w:t>
      </w:r>
      <w:r w:rsidR="009E6DED">
        <w:rPr>
          <w:rFonts w:cs="B Badr" w:hint="cs"/>
          <w:b/>
          <w:bCs/>
          <w:sz w:val="32"/>
          <w:szCs w:val="32"/>
          <w:rtl/>
          <w:lang w:bidi="fa-IR"/>
        </w:rPr>
        <w:t xml:space="preserve"> هلوکاست</w:t>
      </w:r>
      <w:r>
        <w:rPr>
          <w:rFonts w:cs="B Badr" w:hint="cs"/>
          <w:b/>
          <w:bCs/>
          <w:sz w:val="32"/>
          <w:szCs w:val="32"/>
          <w:rtl/>
          <w:lang w:bidi="fa-IR"/>
        </w:rPr>
        <w:t xml:space="preserve">ی که صهیونیستها به دروغ ادعا می کنند </w:t>
      </w:r>
      <w:r w:rsidR="009E6DED">
        <w:rPr>
          <w:rFonts w:cs="B Badr" w:hint="cs"/>
          <w:b/>
          <w:bCs/>
          <w:sz w:val="32"/>
          <w:szCs w:val="32"/>
          <w:rtl/>
          <w:lang w:bidi="fa-IR"/>
        </w:rPr>
        <w:t xml:space="preserve">در </w:t>
      </w:r>
      <w:r>
        <w:rPr>
          <w:rFonts w:cs="B Badr" w:hint="cs"/>
          <w:b/>
          <w:bCs/>
          <w:sz w:val="32"/>
          <w:szCs w:val="32"/>
          <w:rtl/>
          <w:lang w:bidi="fa-IR"/>
        </w:rPr>
        <w:t xml:space="preserve">حقیقت </w:t>
      </w:r>
      <w:r w:rsidR="009E6DED">
        <w:rPr>
          <w:rFonts w:cs="B Badr" w:hint="cs"/>
          <w:b/>
          <w:bCs/>
          <w:sz w:val="32"/>
          <w:szCs w:val="32"/>
          <w:rtl/>
          <w:lang w:bidi="fa-IR"/>
        </w:rPr>
        <w:t>نسبت به مردم مظلوم غزه</w:t>
      </w:r>
      <w:r>
        <w:rPr>
          <w:rFonts w:cs="B Badr" w:hint="cs"/>
          <w:b/>
          <w:bCs/>
          <w:sz w:val="32"/>
          <w:szCs w:val="32"/>
          <w:rtl/>
          <w:lang w:bidi="fa-IR"/>
        </w:rPr>
        <w:t xml:space="preserve"> دائما اتفاق افتاد.</w:t>
      </w:r>
    </w:p>
    <w:p w:rsidR="001D560F" w:rsidRDefault="001D560F" w:rsidP="001D560F">
      <w:pPr>
        <w:bidi/>
        <w:spacing w:after="0"/>
        <w:jc w:val="center"/>
        <w:rPr>
          <w:rFonts w:cs="B Badr"/>
          <w:b/>
          <w:bCs/>
          <w:sz w:val="32"/>
          <w:szCs w:val="32"/>
          <w:rtl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>هنگام شکست مسلمانان در جنگ احد هنگامی که مسلمانان دچار ضعف و ترس شدیدی شده بودند آیه نازل شد:</w:t>
      </w:r>
    </w:p>
    <w:p w:rsidR="002A70B6" w:rsidRPr="008A0DAC" w:rsidRDefault="002A70B6" w:rsidP="007714FD">
      <w:pPr>
        <w:bidi/>
        <w:spacing w:after="0"/>
        <w:jc w:val="center"/>
        <w:rPr>
          <w:rFonts w:cs="B Badr"/>
          <w:b/>
          <w:bCs/>
          <w:sz w:val="32"/>
          <w:szCs w:val="32"/>
          <w:u w:val="single"/>
          <w:rtl/>
          <w:lang w:bidi="fa-IR"/>
        </w:rPr>
      </w:pP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وَلَا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تَهِنُوا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فِي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ابْتِغَاءِ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الْقَوْمِ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إِنْ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تَكُونُوا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تَأْلَمُونَ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فَإِنَّهُمْ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يَأْلَمُونَ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كَمَا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تَأْلَمُونَ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وَتَرْجُونَ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مِنَ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اللَّهِ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مَا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لَا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يَرْجُونَ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وَكَانَ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اللَّهُ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عَلِيمًا</w:t>
      </w:r>
      <w:r w:rsidRPr="008A0DAC">
        <w:rPr>
          <w:rFonts w:cs="B Badr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8A0DAC">
        <w:rPr>
          <w:rFonts w:cs="B Badr" w:hint="cs"/>
          <w:b/>
          <w:bCs/>
          <w:sz w:val="32"/>
          <w:szCs w:val="32"/>
          <w:u w:val="single"/>
          <w:rtl/>
          <w:lang w:bidi="fa-IR"/>
        </w:rPr>
        <w:t>حَكِيمًا</w:t>
      </w:r>
    </w:p>
    <w:p w:rsidR="00CF5771" w:rsidRPr="00EF63C5" w:rsidRDefault="00CF5771" w:rsidP="00BC1AE8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Badr"/>
          <w:b/>
          <w:bCs/>
          <w:sz w:val="32"/>
          <w:szCs w:val="32"/>
          <w:rtl/>
          <w:lang w:bidi="fa-IR"/>
        </w:rPr>
      </w:pPr>
      <w:r w:rsidRPr="00EF63C5">
        <w:rPr>
          <w:rFonts w:cs="B Badr" w:hint="cs"/>
          <w:b/>
          <w:bCs/>
          <w:sz w:val="32"/>
          <w:szCs w:val="32"/>
          <w:rtl/>
          <w:lang w:bidi="fa-IR"/>
        </w:rPr>
        <w:t>انزوای بین المللی و نفرت حداکثری</w:t>
      </w:r>
      <w:r w:rsidR="00EF63C5">
        <w:rPr>
          <w:rFonts w:cs="B Badr" w:hint="cs"/>
          <w:b/>
          <w:bCs/>
          <w:sz w:val="32"/>
          <w:szCs w:val="32"/>
          <w:rtl/>
          <w:lang w:bidi="fa-IR"/>
        </w:rPr>
        <w:t xml:space="preserve"> از اسرائیل</w:t>
      </w:r>
    </w:p>
    <w:p w:rsidR="00CF5771" w:rsidRPr="00EF63C5" w:rsidRDefault="00CF5771" w:rsidP="00BC1AE8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Badr"/>
          <w:b/>
          <w:bCs/>
          <w:sz w:val="32"/>
          <w:szCs w:val="32"/>
          <w:rtl/>
          <w:lang w:bidi="fa-IR"/>
        </w:rPr>
      </w:pPr>
      <w:r w:rsidRPr="00EF63C5">
        <w:rPr>
          <w:rFonts w:cs="B Badr" w:hint="cs"/>
          <w:b/>
          <w:bCs/>
          <w:sz w:val="32"/>
          <w:szCs w:val="32"/>
          <w:rtl/>
          <w:lang w:bidi="fa-IR"/>
        </w:rPr>
        <w:t>اتهامات قضایی بین المللی (</w:t>
      </w:r>
      <w:r w:rsidR="00EF63C5">
        <w:rPr>
          <w:rFonts w:cs="B Badr" w:hint="cs"/>
          <w:b/>
          <w:bCs/>
          <w:sz w:val="32"/>
          <w:szCs w:val="32"/>
          <w:rtl/>
          <w:lang w:bidi="fa-IR"/>
        </w:rPr>
        <w:t xml:space="preserve">صدور </w:t>
      </w:r>
      <w:r w:rsidRPr="00EF63C5">
        <w:rPr>
          <w:rFonts w:cs="B Badr" w:hint="cs"/>
          <w:b/>
          <w:bCs/>
          <w:sz w:val="32"/>
          <w:szCs w:val="32"/>
          <w:rtl/>
          <w:lang w:bidi="fa-IR"/>
        </w:rPr>
        <w:t>حکم جلب مقامات ارشد اسرائیلی)</w:t>
      </w:r>
    </w:p>
    <w:p w:rsidR="00CF5771" w:rsidRPr="00EF63C5" w:rsidRDefault="00CF5771" w:rsidP="00BC1AE8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Badr"/>
          <w:b/>
          <w:bCs/>
          <w:sz w:val="32"/>
          <w:szCs w:val="32"/>
          <w:rtl/>
          <w:lang w:bidi="fa-IR"/>
        </w:rPr>
      </w:pPr>
      <w:r w:rsidRPr="00EF63C5">
        <w:rPr>
          <w:rFonts w:cs="B Badr" w:hint="cs"/>
          <w:b/>
          <w:bCs/>
          <w:sz w:val="32"/>
          <w:szCs w:val="32"/>
          <w:rtl/>
          <w:lang w:bidi="fa-IR"/>
        </w:rPr>
        <w:t xml:space="preserve">به رسمیت شناختن </w:t>
      </w:r>
      <w:r w:rsidR="00EF63C5">
        <w:rPr>
          <w:rFonts w:cs="B Badr" w:hint="cs"/>
          <w:b/>
          <w:bCs/>
          <w:sz w:val="32"/>
          <w:szCs w:val="32"/>
          <w:rtl/>
          <w:lang w:bidi="fa-IR"/>
        </w:rPr>
        <w:t xml:space="preserve">کشور </w:t>
      </w:r>
      <w:r w:rsidRPr="00EF63C5">
        <w:rPr>
          <w:rFonts w:cs="B Badr" w:hint="cs"/>
          <w:b/>
          <w:bCs/>
          <w:sz w:val="32"/>
          <w:szCs w:val="32"/>
          <w:rtl/>
          <w:lang w:bidi="fa-IR"/>
        </w:rPr>
        <w:t>فلسطین از سوی 157 کشور جهان حتی توسط چند متحد سنتی اسرائیل</w:t>
      </w:r>
      <w:r w:rsidR="00EF63C5">
        <w:rPr>
          <w:rFonts w:cs="B Badr" w:hint="cs"/>
          <w:b/>
          <w:bCs/>
          <w:sz w:val="32"/>
          <w:szCs w:val="32"/>
          <w:rtl/>
          <w:lang w:bidi="fa-IR"/>
        </w:rPr>
        <w:t>: انگلیس و فرانسه</w:t>
      </w:r>
    </w:p>
    <w:p w:rsidR="00CF5771" w:rsidRPr="00EF63C5" w:rsidRDefault="00CF5771" w:rsidP="00BC1AE8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Badr"/>
          <w:b/>
          <w:bCs/>
          <w:sz w:val="32"/>
          <w:szCs w:val="32"/>
          <w:rtl/>
          <w:lang w:bidi="fa-IR"/>
        </w:rPr>
      </w:pPr>
      <w:r w:rsidRPr="00EF63C5">
        <w:rPr>
          <w:rFonts w:cs="B Badr" w:hint="cs"/>
          <w:b/>
          <w:bCs/>
          <w:sz w:val="32"/>
          <w:szCs w:val="32"/>
          <w:rtl/>
          <w:lang w:bidi="fa-IR"/>
        </w:rPr>
        <w:t>عدم به رسمیت شناختن اسرائیل از سوی 28 کشور جهان</w:t>
      </w:r>
    </w:p>
    <w:p w:rsidR="00CF5771" w:rsidRPr="00EF63C5" w:rsidRDefault="00CF5771" w:rsidP="00BC1AE8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Badr"/>
          <w:b/>
          <w:bCs/>
          <w:sz w:val="32"/>
          <w:szCs w:val="32"/>
          <w:rtl/>
          <w:lang w:bidi="fa-IR"/>
        </w:rPr>
      </w:pPr>
      <w:r w:rsidRPr="00EF63C5">
        <w:rPr>
          <w:rFonts w:cs="B Badr" w:hint="cs"/>
          <w:b/>
          <w:bCs/>
          <w:sz w:val="32"/>
          <w:szCs w:val="32"/>
          <w:rtl/>
          <w:lang w:bidi="fa-IR"/>
        </w:rPr>
        <w:t>افول اقتصادی و محدودیت های تجاری  (کاهش 20 درصد تولید ناخالص ملی)</w:t>
      </w:r>
    </w:p>
    <w:p w:rsidR="00CF5771" w:rsidRPr="00EF63C5" w:rsidRDefault="00CF5771" w:rsidP="00BC1AE8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Badr"/>
          <w:b/>
          <w:bCs/>
          <w:sz w:val="32"/>
          <w:szCs w:val="32"/>
          <w:rtl/>
          <w:lang w:bidi="fa-IR"/>
        </w:rPr>
      </w:pPr>
      <w:r w:rsidRPr="00EF63C5">
        <w:rPr>
          <w:rFonts w:cs="B Badr" w:hint="cs"/>
          <w:b/>
          <w:bCs/>
          <w:sz w:val="32"/>
          <w:szCs w:val="32"/>
          <w:rtl/>
          <w:lang w:bidi="fa-IR"/>
        </w:rPr>
        <w:t>هزینه 330 میلیارد دلار بر اقتصاد اسرائیل</w:t>
      </w:r>
    </w:p>
    <w:p w:rsidR="00CF5771" w:rsidRPr="00EF63C5" w:rsidRDefault="00EF63C5" w:rsidP="00BC1AE8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Badr"/>
          <w:b/>
          <w:bCs/>
          <w:sz w:val="32"/>
          <w:szCs w:val="32"/>
          <w:rtl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 xml:space="preserve">خروج دهها هزار نیروی کار و فرار سرمایه گذاران </w:t>
      </w:r>
      <w:r w:rsidR="00CF5771" w:rsidRPr="00EF63C5">
        <w:rPr>
          <w:rFonts w:cs="B Badr" w:hint="cs"/>
          <w:b/>
          <w:bCs/>
          <w:sz w:val="32"/>
          <w:szCs w:val="32"/>
          <w:rtl/>
          <w:lang w:bidi="fa-IR"/>
        </w:rPr>
        <w:t>خارجی</w:t>
      </w:r>
    </w:p>
    <w:p w:rsidR="00CF5771" w:rsidRPr="00EF63C5" w:rsidRDefault="00EF63C5" w:rsidP="00BC1AE8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Badr"/>
          <w:b/>
          <w:bCs/>
          <w:sz w:val="32"/>
          <w:szCs w:val="32"/>
          <w:rtl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 xml:space="preserve">شکست </w:t>
      </w:r>
      <w:r w:rsidR="00CF5771" w:rsidRPr="00EF63C5">
        <w:rPr>
          <w:rFonts w:cs="B Badr" w:hint="cs"/>
          <w:b/>
          <w:bCs/>
          <w:sz w:val="32"/>
          <w:szCs w:val="32"/>
          <w:rtl/>
          <w:lang w:bidi="fa-IR"/>
        </w:rPr>
        <w:t>نظامی و امنیتی (</w:t>
      </w:r>
      <w:r>
        <w:rPr>
          <w:rFonts w:cs="B Badr" w:hint="cs"/>
          <w:b/>
          <w:bCs/>
          <w:sz w:val="32"/>
          <w:szCs w:val="32"/>
          <w:rtl/>
          <w:lang w:bidi="fa-IR"/>
        </w:rPr>
        <w:t>آ</w:t>
      </w:r>
      <w:r w:rsidR="00CF5771" w:rsidRPr="00EF63C5">
        <w:rPr>
          <w:rFonts w:cs="B Badr" w:hint="cs"/>
          <w:b/>
          <w:bCs/>
          <w:sz w:val="32"/>
          <w:szCs w:val="32"/>
          <w:rtl/>
          <w:lang w:bidi="fa-IR"/>
        </w:rPr>
        <w:t xml:space="preserve">زادی گروگانها) </w:t>
      </w:r>
      <w:r>
        <w:rPr>
          <w:rFonts w:cs="B Badr" w:hint="cs"/>
          <w:b/>
          <w:bCs/>
          <w:sz w:val="32"/>
          <w:szCs w:val="32"/>
          <w:rtl/>
          <w:lang w:bidi="fa-IR"/>
        </w:rPr>
        <w:t xml:space="preserve">و </w:t>
      </w:r>
      <w:r w:rsidR="00CF5771" w:rsidRPr="00EF63C5">
        <w:rPr>
          <w:rFonts w:cs="B Badr" w:hint="cs"/>
          <w:b/>
          <w:bCs/>
          <w:sz w:val="32"/>
          <w:szCs w:val="32"/>
          <w:rtl/>
          <w:lang w:bidi="fa-IR"/>
        </w:rPr>
        <w:t>آوارگی 250 هزار اسرائیلی</w:t>
      </w:r>
    </w:p>
    <w:p w:rsidR="00CF5771" w:rsidRPr="00EF63C5" w:rsidRDefault="00CF5771" w:rsidP="00BC1AE8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Badr"/>
          <w:b/>
          <w:bCs/>
          <w:sz w:val="32"/>
          <w:szCs w:val="32"/>
          <w:rtl/>
          <w:lang w:bidi="fa-IR"/>
        </w:rPr>
      </w:pPr>
      <w:r w:rsidRPr="00EF63C5">
        <w:rPr>
          <w:rFonts w:cs="B Badr" w:hint="cs"/>
          <w:b/>
          <w:bCs/>
          <w:sz w:val="32"/>
          <w:szCs w:val="32"/>
          <w:rtl/>
          <w:lang w:bidi="fa-IR"/>
        </w:rPr>
        <w:t>بحرا</w:t>
      </w:r>
      <w:r w:rsidR="00EF63C5">
        <w:rPr>
          <w:rFonts w:cs="B Badr" w:hint="cs"/>
          <w:b/>
          <w:bCs/>
          <w:sz w:val="32"/>
          <w:szCs w:val="32"/>
          <w:rtl/>
          <w:lang w:bidi="fa-IR"/>
        </w:rPr>
        <w:t>ن در نظام سلامت روانی 35 درصد</w:t>
      </w:r>
    </w:p>
    <w:p w:rsidR="0067068D" w:rsidRDefault="0067068D" w:rsidP="00003767">
      <w:pPr>
        <w:bidi/>
        <w:spacing w:after="0"/>
        <w:jc w:val="center"/>
        <w:rPr>
          <w:rFonts w:cs="B Badr"/>
          <w:b/>
          <w:bCs/>
          <w:sz w:val="32"/>
          <w:szCs w:val="32"/>
          <w:rtl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>*</w:t>
      </w:r>
      <w:r w:rsidR="0002608E">
        <w:rPr>
          <w:rFonts w:cs="B Badr" w:hint="cs"/>
          <w:b/>
          <w:bCs/>
          <w:sz w:val="32"/>
          <w:szCs w:val="32"/>
          <w:rtl/>
          <w:lang w:bidi="fa-IR"/>
        </w:rPr>
        <w:t xml:space="preserve"> </w:t>
      </w:r>
      <w:r w:rsidR="00003767">
        <w:rPr>
          <w:rFonts w:cs="B Badr" w:hint="cs"/>
          <w:b/>
          <w:bCs/>
          <w:sz w:val="32"/>
          <w:szCs w:val="32"/>
          <w:rtl/>
          <w:lang w:bidi="fa-IR"/>
        </w:rPr>
        <w:t xml:space="preserve">تن دادن به </w:t>
      </w:r>
      <w:r w:rsidR="0002608E">
        <w:rPr>
          <w:rFonts w:cs="B Badr" w:hint="cs"/>
          <w:b/>
          <w:bCs/>
          <w:sz w:val="32"/>
          <w:szCs w:val="32"/>
          <w:rtl/>
          <w:lang w:bidi="fa-IR"/>
        </w:rPr>
        <w:t>آتش بس</w:t>
      </w:r>
      <w:r>
        <w:rPr>
          <w:rFonts w:cs="B Badr" w:hint="cs"/>
          <w:b/>
          <w:bCs/>
          <w:sz w:val="32"/>
          <w:szCs w:val="32"/>
          <w:rtl/>
          <w:lang w:bidi="fa-IR"/>
        </w:rPr>
        <w:t xml:space="preserve"> </w:t>
      </w:r>
      <w:r w:rsidR="00003767">
        <w:rPr>
          <w:rFonts w:cs="B Badr" w:hint="cs"/>
          <w:b/>
          <w:bCs/>
          <w:sz w:val="32"/>
          <w:szCs w:val="32"/>
          <w:rtl/>
          <w:lang w:bidi="fa-IR"/>
        </w:rPr>
        <w:t>و</w:t>
      </w:r>
      <w:r w:rsidR="0002608E">
        <w:rPr>
          <w:rFonts w:cs="B Badr" w:hint="cs"/>
          <w:b/>
          <w:bCs/>
          <w:sz w:val="32"/>
          <w:szCs w:val="32"/>
          <w:rtl/>
          <w:lang w:bidi="fa-IR"/>
        </w:rPr>
        <w:t xml:space="preserve"> اعتراف به شکست و تعبیر به شرمندگی از جانب مقامات اسرائیلی</w:t>
      </w:r>
      <w:r w:rsidR="00003767">
        <w:rPr>
          <w:rFonts w:cs="B Badr" w:hint="cs"/>
          <w:b/>
          <w:bCs/>
          <w:sz w:val="32"/>
          <w:szCs w:val="32"/>
          <w:rtl/>
          <w:lang w:bidi="fa-IR"/>
        </w:rPr>
        <w:t xml:space="preserve"> *</w:t>
      </w:r>
    </w:p>
    <w:p w:rsidR="0002608E" w:rsidRDefault="005914B9" w:rsidP="005914B9">
      <w:pPr>
        <w:bidi/>
        <w:spacing w:after="0"/>
        <w:jc w:val="center"/>
        <w:rPr>
          <w:rFonts w:cs="B Badr"/>
          <w:b/>
          <w:bCs/>
          <w:sz w:val="32"/>
          <w:szCs w:val="32"/>
          <w:rtl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>انشائ ا... برای تاکید مجدد بر مسیر مقاومت</w:t>
      </w:r>
      <w:r w:rsidR="00B11C59">
        <w:rPr>
          <w:rFonts w:cs="B Badr" w:hint="cs"/>
          <w:b/>
          <w:bCs/>
          <w:sz w:val="32"/>
          <w:szCs w:val="32"/>
          <w:rtl/>
          <w:lang w:bidi="fa-IR"/>
        </w:rPr>
        <w:t xml:space="preserve"> و حمایت از مردم مظلوم اما سربلند</w:t>
      </w:r>
      <w:r>
        <w:rPr>
          <w:rFonts w:cs="B Badr" w:hint="cs"/>
          <w:b/>
          <w:bCs/>
          <w:sz w:val="32"/>
          <w:szCs w:val="32"/>
          <w:rtl/>
          <w:lang w:bidi="fa-IR"/>
        </w:rPr>
        <w:t xml:space="preserve"> غزه در راهپیمایی ضد صهیونیستی</w:t>
      </w:r>
    </w:p>
    <w:p w:rsidR="002E58E3" w:rsidRDefault="002E58E3" w:rsidP="002E58E3">
      <w:pPr>
        <w:bidi/>
        <w:spacing w:after="0"/>
        <w:jc w:val="center"/>
        <w:rPr>
          <w:rFonts w:cs="B Badr"/>
          <w:b/>
          <w:bCs/>
          <w:sz w:val="32"/>
          <w:szCs w:val="32"/>
          <w:rtl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>* تجمع دانشجویی *</w:t>
      </w:r>
      <w:r w:rsidR="003C507A">
        <w:rPr>
          <w:rFonts w:cs="B Badr" w:hint="cs"/>
          <w:b/>
          <w:bCs/>
          <w:sz w:val="32"/>
          <w:szCs w:val="32"/>
          <w:rtl/>
          <w:lang w:bidi="fa-IR"/>
        </w:rPr>
        <w:t xml:space="preserve"> مواظب نقشه های دشمن باشیم</w:t>
      </w:r>
      <w:r w:rsidR="00EA1F42">
        <w:rPr>
          <w:rFonts w:cs="B Badr" w:hint="cs"/>
          <w:b/>
          <w:bCs/>
          <w:sz w:val="32"/>
          <w:szCs w:val="32"/>
          <w:rtl/>
          <w:lang w:bidi="fa-IR"/>
        </w:rPr>
        <w:t xml:space="preserve"> * ایجاد تفرقه در صفوف دو ملت ایران و عراق *</w:t>
      </w:r>
    </w:p>
    <w:p w:rsidR="002E58E3" w:rsidRDefault="002E58E3" w:rsidP="00C42C58">
      <w:pPr>
        <w:bidi/>
        <w:spacing w:after="0"/>
        <w:jc w:val="center"/>
        <w:rPr>
          <w:rFonts w:cs="B Badr"/>
          <w:b/>
          <w:bCs/>
          <w:sz w:val="32"/>
          <w:szCs w:val="32"/>
          <w:rtl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>* گردو *</w:t>
      </w:r>
      <w:r w:rsidR="00A5215F">
        <w:rPr>
          <w:rFonts w:cs="B Badr" w:hint="cs"/>
          <w:b/>
          <w:bCs/>
          <w:sz w:val="32"/>
          <w:szCs w:val="32"/>
          <w:rtl/>
          <w:lang w:bidi="fa-IR"/>
        </w:rPr>
        <w:t xml:space="preserve"> حمایت از تولید </w:t>
      </w:r>
      <w:r w:rsidR="00C42C58">
        <w:rPr>
          <w:rFonts w:cs="B Badr" w:hint="cs"/>
          <w:b/>
          <w:bCs/>
          <w:sz w:val="32"/>
          <w:szCs w:val="32"/>
          <w:rtl/>
          <w:lang w:bidi="fa-IR"/>
        </w:rPr>
        <w:t xml:space="preserve">بیشتر و بهتر گردو </w:t>
      </w:r>
      <w:r w:rsidR="00A5215F">
        <w:rPr>
          <w:rFonts w:cs="B Badr" w:hint="cs"/>
          <w:b/>
          <w:bCs/>
          <w:sz w:val="32"/>
          <w:szCs w:val="32"/>
          <w:rtl/>
          <w:lang w:bidi="fa-IR"/>
        </w:rPr>
        <w:t>منطبق با شعار سال مقام معظم رهبری (سرمایه گذاری برای تولید)</w:t>
      </w:r>
    </w:p>
    <w:p w:rsidR="009639E9" w:rsidRDefault="00A724F9" w:rsidP="006F140C">
      <w:pPr>
        <w:bidi/>
        <w:spacing w:after="0"/>
        <w:jc w:val="center"/>
        <w:rPr>
          <w:rFonts w:cs="B Badr"/>
          <w:b/>
          <w:bCs/>
          <w:sz w:val="32"/>
          <w:szCs w:val="32"/>
          <w:rtl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 xml:space="preserve">از </w:t>
      </w:r>
      <w:r w:rsidR="006824A4">
        <w:rPr>
          <w:rFonts w:cs="B Badr" w:hint="cs"/>
          <w:b/>
          <w:bCs/>
          <w:sz w:val="32"/>
          <w:szCs w:val="32"/>
          <w:rtl/>
          <w:lang w:bidi="fa-IR"/>
        </w:rPr>
        <w:t xml:space="preserve">ثبت جهانی گردو و فاصله </w:t>
      </w:r>
      <w:r w:rsidR="00A5215F">
        <w:rPr>
          <w:rFonts w:cs="B Badr" w:hint="cs"/>
          <w:b/>
          <w:bCs/>
          <w:sz w:val="32"/>
          <w:szCs w:val="32"/>
          <w:rtl/>
          <w:lang w:bidi="fa-IR"/>
        </w:rPr>
        <w:t xml:space="preserve">تا واقعیت </w:t>
      </w:r>
      <w:r w:rsidR="006824A4">
        <w:rPr>
          <w:rFonts w:cs="B Badr" w:hint="cs"/>
          <w:b/>
          <w:bCs/>
          <w:sz w:val="32"/>
          <w:szCs w:val="32"/>
          <w:rtl/>
          <w:lang w:bidi="fa-IR"/>
        </w:rPr>
        <w:t>میدان</w:t>
      </w:r>
      <w:r w:rsidR="006F140C">
        <w:rPr>
          <w:rFonts w:cs="B Badr" w:hint="cs"/>
          <w:b/>
          <w:bCs/>
          <w:sz w:val="32"/>
          <w:szCs w:val="32"/>
          <w:rtl/>
          <w:lang w:bidi="fa-IR"/>
        </w:rPr>
        <w:t xml:space="preserve"> * </w:t>
      </w:r>
      <w:r w:rsidR="009639E9" w:rsidRPr="006F140C">
        <w:rPr>
          <w:rFonts w:cs="B Badr" w:hint="cs"/>
          <w:b/>
          <w:bCs/>
          <w:sz w:val="32"/>
          <w:szCs w:val="32"/>
          <w:rtl/>
          <w:lang w:bidi="fa-IR"/>
        </w:rPr>
        <w:t>از جشنواره به تنهایی کاری بر نمی آید</w:t>
      </w:r>
      <w:r w:rsidR="006F140C" w:rsidRPr="006F140C">
        <w:rPr>
          <w:rFonts w:cs="B Badr" w:hint="cs"/>
          <w:b/>
          <w:bCs/>
          <w:sz w:val="32"/>
          <w:szCs w:val="32"/>
          <w:rtl/>
          <w:lang w:bidi="fa-IR"/>
        </w:rPr>
        <w:t xml:space="preserve"> تا زمانی که:</w:t>
      </w:r>
    </w:p>
    <w:p w:rsidR="006F140C" w:rsidRPr="006F140C" w:rsidRDefault="006F140C" w:rsidP="006F140C">
      <w:pPr>
        <w:pStyle w:val="ListParagraph"/>
        <w:numPr>
          <w:ilvl w:val="0"/>
          <w:numId w:val="5"/>
        </w:numPr>
        <w:bidi/>
        <w:spacing w:after="0"/>
        <w:rPr>
          <w:rFonts w:cs="B Badr"/>
          <w:b/>
          <w:bCs/>
          <w:sz w:val="32"/>
          <w:szCs w:val="32"/>
          <w:rtl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>کاهش افت کیفیت در اثر کمبود آب و عدم مبارزه اصولی با آفتها اتفاق نیافتد</w:t>
      </w:r>
    </w:p>
    <w:p w:rsidR="009639E9" w:rsidRDefault="009639E9" w:rsidP="009639E9">
      <w:pPr>
        <w:pStyle w:val="ListParagraph"/>
        <w:numPr>
          <w:ilvl w:val="0"/>
          <w:numId w:val="4"/>
        </w:numPr>
        <w:bidi/>
        <w:spacing w:after="0"/>
        <w:rPr>
          <w:rFonts w:cs="B Badr"/>
          <w:b/>
          <w:bCs/>
          <w:sz w:val="32"/>
          <w:szCs w:val="32"/>
          <w:lang w:bidi="fa-IR"/>
        </w:rPr>
      </w:pPr>
      <w:r w:rsidRPr="009639E9">
        <w:rPr>
          <w:rFonts w:cs="B Badr" w:hint="cs"/>
          <w:b/>
          <w:bCs/>
          <w:sz w:val="32"/>
          <w:szCs w:val="32"/>
          <w:rtl/>
          <w:lang w:bidi="fa-IR"/>
        </w:rPr>
        <w:t>عدم وجود فروشگاهها و بازارهایی در خور این ثبت جهانی</w:t>
      </w:r>
    </w:p>
    <w:p w:rsidR="00F65F6E" w:rsidRDefault="00F65F6E" w:rsidP="00F65F6E">
      <w:pPr>
        <w:pStyle w:val="ListParagraph"/>
        <w:numPr>
          <w:ilvl w:val="0"/>
          <w:numId w:val="4"/>
        </w:numPr>
        <w:bidi/>
        <w:spacing w:after="0"/>
        <w:rPr>
          <w:rFonts w:cs="B Badr"/>
          <w:b/>
          <w:bCs/>
          <w:sz w:val="32"/>
          <w:szCs w:val="32"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>عدم وجود پارکینگ خودرو و ترافیک مرکز شهر</w:t>
      </w:r>
    </w:p>
    <w:p w:rsidR="00254A3C" w:rsidRDefault="00254A3C" w:rsidP="00254A3C">
      <w:pPr>
        <w:pStyle w:val="ListParagraph"/>
        <w:numPr>
          <w:ilvl w:val="0"/>
          <w:numId w:val="4"/>
        </w:numPr>
        <w:bidi/>
        <w:spacing w:after="0"/>
        <w:rPr>
          <w:rFonts w:cs="B Badr"/>
          <w:b/>
          <w:bCs/>
          <w:sz w:val="32"/>
          <w:szCs w:val="32"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>عدم وجود تبلیغات مناسب در سطح شهر و استان</w:t>
      </w:r>
    </w:p>
    <w:p w:rsidR="00254A3C" w:rsidRPr="009639E9" w:rsidRDefault="00254A3C" w:rsidP="00254A3C">
      <w:pPr>
        <w:pStyle w:val="ListParagraph"/>
        <w:numPr>
          <w:ilvl w:val="0"/>
          <w:numId w:val="4"/>
        </w:numPr>
        <w:bidi/>
        <w:spacing w:after="0"/>
        <w:rPr>
          <w:rFonts w:cs="B Badr"/>
          <w:b/>
          <w:bCs/>
          <w:sz w:val="32"/>
          <w:szCs w:val="32"/>
          <w:rtl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>عدم وجود صنایع بسته بندی و تبدیلی</w:t>
      </w:r>
    </w:p>
    <w:p w:rsidR="002E58E3" w:rsidRPr="009639E9" w:rsidRDefault="002E58E3" w:rsidP="009639E9">
      <w:pPr>
        <w:pStyle w:val="ListParagraph"/>
        <w:numPr>
          <w:ilvl w:val="0"/>
          <w:numId w:val="4"/>
        </w:numPr>
        <w:bidi/>
        <w:spacing w:after="0"/>
        <w:rPr>
          <w:rFonts w:cs="B Badr"/>
          <w:b/>
          <w:bCs/>
          <w:sz w:val="32"/>
          <w:szCs w:val="32"/>
          <w:rtl/>
          <w:lang w:bidi="fa-IR"/>
        </w:rPr>
      </w:pPr>
      <w:r w:rsidRPr="009639E9">
        <w:rPr>
          <w:rFonts w:cs="B Badr" w:hint="cs"/>
          <w:b/>
          <w:bCs/>
          <w:sz w:val="32"/>
          <w:szCs w:val="32"/>
          <w:rtl/>
          <w:lang w:bidi="fa-IR"/>
        </w:rPr>
        <w:t>سوزاندن برگ درختان گردو با توجه به تاکید دادستان محترم بر برخورد با این پدید ه محیط زیستی</w:t>
      </w:r>
    </w:p>
    <w:p w:rsidR="00351654" w:rsidRPr="00C05C76" w:rsidRDefault="00351654" w:rsidP="00B30531">
      <w:pPr>
        <w:bidi/>
        <w:spacing w:after="0"/>
        <w:jc w:val="center"/>
        <w:rPr>
          <w:rFonts w:cs="B Badr"/>
          <w:b/>
          <w:bCs/>
          <w:sz w:val="32"/>
          <w:szCs w:val="32"/>
          <w:lang w:bidi="fa-IR"/>
        </w:rPr>
      </w:pPr>
      <w:r>
        <w:rPr>
          <w:rFonts w:cs="B Badr" w:hint="cs"/>
          <w:b/>
          <w:bCs/>
          <w:sz w:val="32"/>
          <w:szCs w:val="32"/>
          <w:rtl/>
          <w:lang w:bidi="fa-IR"/>
        </w:rPr>
        <w:t>* تشکر از سخنران نوجوان</w:t>
      </w:r>
      <w:r w:rsidR="00B30531">
        <w:rPr>
          <w:rFonts w:cs="B Badr" w:hint="cs"/>
          <w:b/>
          <w:bCs/>
          <w:sz w:val="32"/>
          <w:szCs w:val="32"/>
          <w:rtl/>
          <w:lang w:bidi="fa-IR"/>
        </w:rPr>
        <w:t xml:space="preserve"> امروز بمناسبت روز</w:t>
      </w:r>
      <w:r w:rsidR="00C5215D">
        <w:rPr>
          <w:rFonts w:cs="B Badr" w:hint="cs"/>
          <w:b/>
          <w:bCs/>
          <w:sz w:val="32"/>
          <w:szCs w:val="32"/>
          <w:rtl/>
          <w:lang w:bidi="fa-IR"/>
        </w:rPr>
        <w:t xml:space="preserve"> جهانی کودک</w:t>
      </w:r>
      <w:r>
        <w:rPr>
          <w:rFonts w:cs="B Badr" w:hint="cs"/>
          <w:b/>
          <w:bCs/>
          <w:sz w:val="32"/>
          <w:szCs w:val="32"/>
          <w:rtl/>
          <w:lang w:bidi="fa-IR"/>
        </w:rPr>
        <w:t xml:space="preserve"> *</w:t>
      </w:r>
      <w:r w:rsidR="00B30531">
        <w:rPr>
          <w:rFonts w:cs="B Badr" w:hint="cs"/>
          <w:b/>
          <w:bCs/>
          <w:sz w:val="32"/>
          <w:szCs w:val="32"/>
          <w:rtl/>
          <w:lang w:bidi="fa-IR"/>
        </w:rPr>
        <w:t xml:space="preserve"> روز جهانی پست،</w:t>
      </w:r>
      <w:bookmarkStart w:id="0" w:name="_GoBack"/>
      <w:bookmarkEnd w:id="0"/>
      <w:r w:rsidR="00B30531">
        <w:rPr>
          <w:rFonts w:cs="B Badr" w:hint="cs"/>
          <w:b/>
          <w:bCs/>
          <w:sz w:val="32"/>
          <w:szCs w:val="32"/>
          <w:rtl/>
          <w:lang w:bidi="fa-IR"/>
        </w:rPr>
        <w:t xml:space="preserve"> روز روستا و عشایر، روز دامپزشکی</w:t>
      </w:r>
    </w:p>
    <w:sectPr w:rsidR="00351654" w:rsidRPr="00C05C76" w:rsidSect="00531906">
      <w:pgSz w:w="12240" w:h="15840"/>
      <w:pgMar w:top="90" w:right="270" w:bottom="27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74F82"/>
    <w:multiLevelType w:val="hybridMultilevel"/>
    <w:tmpl w:val="F594A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34B06"/>
    <w:multiLevelType w:val="hybridMultilevel"/>
    <w:tmpl w:val="F1B8C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3F0591"/>
    <w:multiLevelType w:val="hybridMultilevel"/>
    <w:tmpl w:val="779AC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C47A7"/>
    <w:multiLevelType w:val="hybridMultilevel"/>
    <w:tmpl w:val="3BB29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8A39ED"/>
    <w:multiLevelType w:val="hybridMultilevel"/>
    <w:tmpl w:val="F00A5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EA1"/>
    <w:rsid w:val="00003767"/>
    <w:rsid w:val="00010271"/>
    <w:rsid w:val="0002608E"/>
    <w:rsid w:val="000425EF"/>
    <w:rsid w:val="000757D8"/>
    <w:rsid w:val="000A1290"/>
    <w:rsid w:val="000B0E47"/>
    <w:rsid w:val="000E4AFF"/>
    <w:rsid w:val="001B5023"/>
    <w:rsid w:val="001D40B5"/>
    <w:rsid w:val="001D560F"/>
    <w:rsid w:val="00215FF3"/>
    <w:rsid w:val="00237A0C"/>
    <w:rsid w:val="00254A3C"/>
    <w:rsid w:val="002711ED"/>
    <w:rsid w:val="00291846"/>
    <w:rsid w:val="002A70B6"/>
    <w:rsid w:val="002C635E"/>
    <w:rsid w:val="002E58E3"/>
    <w:rsid w:val="00347601"/>
    <w:rsid w:val="00351654"/>
    <w:rsid w:val="003C507A"/>
    <w:rsid w:val="00440DC2"/>
    <w:rsid w:val="004E425D"/>
    <w:rsid w:val="00531906"/>
    <w:rsid w:val="0054643F"/>
    <w:rsid w:val="00547996"/>
    <w:rsid w:val="00580C3D"/>
    <w:rsid w:val="005914B9"/>
    <w:rsid w:val="005F153E"/>
    <w:rsid w:val="00620ED8"/>
    <w:rsid w:val="00631A37"/>
    <w:rsid w:val="0067068D"/>
    <w:rsid w:val="0067744F"/>
    <w:rsid w:val="006824A4"/>
    <w:rsid w:val="006A7E4A"/>
    <w:rsid w:val="006F140C"/>
    <w:rsid w:val="0071381F"/>
    <w:rsid w:val="00720269"/>
    <w:rsid w:val="007714FD"/>
    <w:rsid w:val="0077335C"/>
    <w:rsid w:val="00781490"/>
    <w:rsid w:val="007A34F8"/>
    <w:rsid w:val="007C6325"/>
    <w:rsid w:val="007F1818"/>
    <w:rsid w:val="00842EA1"/>
    <w:rsid w:val="00862C59"/>
    <w:rsid w:val="008A0DAC"/>
    <w:rsid w:val="008A5DF4"/>
    <w:rsid w:val="008C427D"/>
    <w:rsid w:val="008C7935"/>
    <w:rsid w:val="009639E9"/>
    <w:rsid w:val="009A3EF7"/>
    <w:rsid w:val="009E6DED"/>
    <w:rsid w:val="00A006E9"/>
    <w:rsid w:val="00A112DE"/>
    <w:rsid w:val="00A5215F"/>
    <w:rsid w:val="00A724F9"/>
    <w:rsid w:val="00A860C2"/>
    <w:rsid w:val="00AF3DAB"/>
    <w:rsid w:val="00B11C59"/>
    <w:rsid w:val="00B27F66"/>
    <w:rsid w:val="00B30531"/>
    <w:rsid w:val="00B54722"/>
    <w:rsid w:val="00BC1AE8"/>
    <w:rsid w:val="00C05C76"/>
    <w:rsid w:val="00C2576C"/>
    <w:rsid w:val="00C42C58"/>
    <w:rsid w:val="00C5215D"/>
    <w:rsid w:val="00CD7216"/>
    <w:rsid w:val="00CF5771"/>
    <w:rsid w:val="00D05D75"/>
    <w:rsid w:val="00D2510D"/>
    <w:rsid w:val="00DC33B0"/>
    <w:rsid w:val="00E01FF6"/>
    <w:rsid w:val="00E162FF"/>
    <w:rsid w:val="00E35F14"/>
    <w:rsid w:val="00E41675"/>
    <w:rsid w:val="00E7010E"/>
    <w:rsid w:val="00EA1F42"/>
    <w:rsid w:val="00EF63C5"/>
    <w:rsid w:val="00F16DA9"/>
    <w:rsid w:val="00F52241"/>
    <w:rsid w:val="00F65F6E"/>
    <w:rsid w:val="00F8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0B3B7"/>
  <w15:chartTrackingRefBased/>
  <w15:docId w15:val="{17BE00B6-FF5C-4F56-A5AF-AF83448A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E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7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shater</dc:creator>
  <cp:keywords/>
  <dc:description/>
  <cp:lastModifiedBy>shater</cp:lastModifiedBy>
  <cp:revision>81</cp:revision>
  <dcterms:created xsi:type="dcterms:W3CDTF">2025-10-02T17:51:00Z</dcterms:created>
  <dcterms:modified xsi:type="dcterms:W3CDTF">2025-10-10T06:13:00Z</dcterms:modified>
</cp:coreProperties>
</file>