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40E" w:rsidRPr="008E24AB" w:rsidRDefault="008E24AB" w:rsidP="008E24AB">
      <w:pPr>
        <w:jc w:val="both"/>
        <w:rPr>
          <w:rFonts w:cs="2  Zar"/>
          <w:sz w:val="32"/>
          <w:szCs w:val="32"/>
        </w:rPr>
      </w:pPr>
      <w:bookmarkStart w:id="0" w:name="_GoBack"/>
      <w:r w:rsidRPr="008E24AB">
        <w:rPr>
          <w:rFonts w:cs="2  Zar" w:hint="cs"/>
          <w:sz w:val="32"/>
          <w:szCs w:val="32"/>
          <w:rtl/>
        </w:rPr>
        <w:t>امام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جمعه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بادرود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اذعان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کرد</w:t>
      </w:r>
      <w:r w:rsidRPr="008E24AB">
        <w:rPr>
          <w:rFonts w:cs="2  Zar"/>
          <w:sz w:val="32"/>
          <w:szCs w:val="32"/>
          <w:rtl/>
        </w:rPr>
        <w:t xml:space="preserve">: </w:t>
      </w:r>
      <w:r w:rsidRPr="008E24AB">
        <w:rPr>
          <w:rFonts w:cs="2  Zar" w:hint="cs"/>
          <w:sz w:val="32"/>
          <w:szCs w:val="32"/>
          <w:rtl/>
        </w:rPr>
        <w:t>در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کنار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پیشرفت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علمی،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توجه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به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معنویت،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انس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با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قرآن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و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تقویت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روحیه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ایمانی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به‌ویژه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در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میان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مسئولان،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ضرورتی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انکارناپذیر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است</w:t>
      </w:r>
      <w:r w:rsidRPr="008E24AB">
        <w:rPr>
          <w:rFonts w:cs="2  Zar"/>
          <w:sz w:val="32"/>
          <w:szCs w:val="32"/>
          <w:rtl/>
        </w:rPr>
        <w:t>.</w:t>
      </w:r>
      <w:r w:rsidRPr="008E24AB">
        <w:rPr>
          <w:rFonts w:cs="2  Zar" w:hint="cs"/>
          <w:sz w:val="32"/>
          <w:szCs w:val="32"/>
          <w:rtl/>
        </w:rPr>
        <w:t>وی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ولایت‌پذیری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و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حفظ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وحدت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و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انسجام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ملی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را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از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ارکان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مهم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صیانت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از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انقلاب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اسلامی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برشمرد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و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تصریح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کرد</w:t>
      </w:r>
      <w:r w:rsidRPr="008E24AB">
        <w:rPr>
          <w:rFonts w:cs="2  Zar"/>
          <w:sz w:val="32"/>
          <w:szCs w:val="32"/>
          <w:rtl/>
        </w:rPr>
        <w:t xml:space="preserve">: </w:t>
      </w:r>
      <w:r w:rsidRPr="008E24AB">
        <w:rPr>
          <w:rFonts w:cs="2  Zar" w:hint="cs"/>
          <w:sz w:val="32"/>
          <w:szCs w:val="32"/>
          <w:rtl/>
        </w:rPr>
        <w:t>هیچ‌کس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حق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ندارد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از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مواضع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رهبری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زاویه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بگیرد</w:t>
      </w:r>
      <w:r w:rsidRPr="008E24AB">
        <w:rPr>
          <w:rFonts w:cs="2  Zar"/>
          <w:sz w:val="32"/>
          <w:szCs w:val="32"/>
          <w:rtl/>
        </w:rPr>
        <w:t xml:space="preserve">. </w:t>
      </w:r>
      <w:r w:rsidRPr="008E24AB">
        <w:rPr>
          <w:rFonts w:cs="2  Zar" w:hint="cs"/>
          <w:sz w:val="32"/>
          <w:szCs w:val="32"/>
          <w:rtl/>
        </w:rPr>
        <w:t>دشمن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تلاش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می‌کند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با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ایجاد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دوگانگی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و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اختلاف،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صفوف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ملت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را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متزلزل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کند،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اما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ملت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ایران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با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درک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صحیح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شرایط،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مسیر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مقاومت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و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ایستادگی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را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ادامه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خواهد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داد</w:t>
      </w:r>
      <w:r w:rsidRPr="008E24AB">
        <w:rPr>
          <w:rFonts w:cs="2  Zar"/>
          <w:sz w:val="32"/>
          <w:szCs w:val="32"/>
          <w:rtl/>
        </w:rPr>
        <w:t>.</w:t>
      </w:r>
      <w:r w:rsidRPr="008E24AB">
        <w:rPr>
          <w:rFonts w:cs="2  Zar" w:hint="cs"/>
          <w:sz w:val="32"/>
          <w:szCs w:val="32"/>
          <w:rtl/>
        </w:rPr>
        <w:t>سیدمحمدی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با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اشاره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به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اغتشاشات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اخیر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خاطرنشان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کرد</w:t>
      </w:r>
      <w:r w:rsidRPr="008E24AB">
        <w:rPr>
          <w:rFonts w:cs="2  Zar"/>
          <w:sz w:val="32"/>
          <w:szCs w:val="32"/>
          <w:rtl/>
        </w:rPr>
        <w:t xml:space="preserve">: </w:t>
      </w:r>
      <w:r w:rsidRPr="008E24AB">
        <w:rPr>
          <w:rFonts w:cs="2  Zar" w:hint="cs"/>
          <w:sz w:val="32"/>
          <w:szCs w:val="32"/>
          <w:rtl/>
        </w:rPr>
        <w:t>دستگاه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قضایی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در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برخورد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با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عوامل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اصلی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ناامنی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باید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دقت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لازم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را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داشته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باشد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و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میان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معترض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فریب‌خورده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و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عناصر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سازمان‌یافته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تفاوت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قائل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شود،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چراکه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امنیت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کشور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خط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قرمز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ملت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ایران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است</w:t>
      </w:r>
      <w:r w:rsidRPr="008E24AB">
        <w:rPr>
          <w:rFonts w:cs="2  Zar"/>
          <w:sz w:val="32"/>
          <w:szCs w:val="32"/>
          <w:rtl/>
        </w:rPr>
        <w:t>.</w:t>
      </w:r>
      <w:r w:rsidRPr="008E24AB">
        <w:rPr>
          <w:rFonts w:cs="2  Zar" w:hint="cs"/>
          <w:sz w:val="32"/>
          <w:szCs w:val="32"/>
          <w:rtl/>
        </w:rPr>
        <w:t>امام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جمعه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بادرود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در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پایان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با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دعوت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از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مردم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برای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مشارکت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گسترده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در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ثبت‌نام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و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حضور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فعال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در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انتخابات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شوراهای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اسلامی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روستا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تأکید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کرد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و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گفت</w:t>
      </w:r>
      <w:r w:rsidRPr="008E24AB">
        <w:rPr>
          <w:rFonts w:cs="2  Zar"/>
          <w:sz w:val="32"/>
          <w:szCs w:val="32"/>
          <w:rtl/>
        </w:rPr>
        <w:t xml:space="preserve">: </w:t>
      </w:r>
      <w:r w:rsidRPr="008E24AB">
        <w:rPr>
          <w:rFonts w:cs="2  Zar" w:hint="cs"/>
          <w:sz w:val="32"/>
          <w:szCs w:val="32"/>
          <w:rtl/>
        </w:rPr>
        <w:t>مشارکت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بالا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در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انتخابات،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پیام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اقتدار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و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علاقه‌مندی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مردم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به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پیشرفت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شهرها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و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روستاهاست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و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باید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با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انتخابی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آگاهانه،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زمینه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توسعه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و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تعالی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مناطق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فراهم</w:t>
      </w:r>
      <w:r w:rsidRPr="008E24AB">
        <w:rPr>
          <w:rFonts w:cs="2  Zar"/>
          <w:sz w:val="32"/>
          <w:szCs w:val="32"/>
          <w:rtl/>
        </w:rPr>
        <w:t xml:space="preserve"> </w:t>
      </w:r>
      <w:r w:rsidRPr="008E24AB">
        <w:rPr>
          <w:rFonts w:cs="2  Zar" w:hint="cs"/>
          <w:sz w:val="32"/>
          <w:szCs w:val="32"/>
          <w:rtl/>
        </w:rPr>
        <w:t>شود</w:t>
      </w:r>
      <w:r w:rsidRPr="008E24AB">
        <w:rPr>
          <w:rFonts w:cs="2  Zar"/>
          <w:sz w:val="32"/>
          <w:szCs w:val="32"/>
          <w:rtl/>
        </w:rPr>
        <w:t>.</w:t>
      </w:r>
      <w:bookmarkEnd w:id="0"/>
    </w:p>
    <w:sectPr w:rsidR="006A640E" w:rsidRPr="008E24AB" w:rsidSect="004A484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4AB"/>
    <w:rsid w:val="004A4846"/>
    <w:rsid w:val="006A640E"/>
    <w:rsid w:val="008E2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CD3A06C-949F-48BD-A1A1-9804DA6B9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</dc:creator>
  <cp:keywords/>
  <dc:description/>
  <cp:lastModifiedBy>Alpha</cp:lastModifiedBy>
  <cp:revision>1</cp:revision>
  <dcterms:created xsi:type="dcterms:W3CDTF">2026-02-13T19:16:00Z</dcterms:created>
  <dcterms:modified xsi:type="dcterms:W3CDTF">2026-02-13T19:18:00Z</dcterms:modified>
</cp:coreProperties>
</file>