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4C0" w:rsidRPr="00C854C0" w:rsidRDefault="00C854C0" w:rsidP="00C854C0">
      <w:pPr>
        <w:bidi/>
        <w:spacing w:before="144" w:after="144" w:line="600" w:lineRule="atLeast"/>
        <w:outlineLvl w:val="1"/>
        <w:rPr>
          <w:rFonts w:ascii="BMitra" w:eastAsia="Times New Roman" w:hAnsi="BMitra" w:cs="Times New Roman"/>
          <w:b/>
          <w:bCs/>
          <w:color w:val="000000"/>
          <w:sz w:val="47"/>
          <w:szCs w:val="47"/>
        </w:rPr>
      </w:pPr>
      <w:r w:rsidRPr="00C854C0">
        <w:rPr>
          <w:rFonts w:ascii="BMitra" w:eastAsia="Times New Roman" w:hAnsi="BMitra" w:cs="Times New Roman"/>
          <w:b/>
          <w:bCs/>
          <w:color w:val="000000"/>
          <w:sz w:val="47"/>
          <w:szCs w:val="47"/>
          <w:rtl/>
        </w:rPr>
        <w:t>حجت الاسلام علیرضا قاسمی ظهر امروز در خطبه های نماز جمعه شهر بادرود اظهار کرد: اولین عامل سعادت و خوشبختی انسان عفت و پاکدامنی است که نمونه کامل آن در حضرت یوسف پیامبر است، دومین عامل سعادت و سیادت ادب و تربیت صحیح است و سومین عامل جود و بخشش و چهارمین عامل عقل است. خطیب جمعه بادرود افزود : همه ساله مقام معظم رهبری علاوه بر نام گذاری سال در جوار مرقد مطهر آقا علی بن موسی الرضا (ع)به تبیین و تشریح این نام گذاری می پردازد. امسال نیز همچون سال‌های گذشته به مسئله اصلی کشور که همان موضوع اقتصاد کشور است اشاره داشتند.</w:t>
      </w:r>
    </w:p>
    <w:p w:rsidR="00C854C0" w:rsidRPr="00C854C0" w:rsidRDefault="00C854C0" w:rsidP="00C854C0">
      <w:pPr>
        <w:bidi/>
        <w:spacing w:before="144" w:after="144" w:line="600" w:lineRule="atLeast"/>
        <w:outlineLvl w:val="1"/>
        <w:rPr>
          <w:rFonts w:ascii="BMitra" w:eastAsia="Times New Roman" w:hAnsi="BMitra" w:cs="Times New Roman"/>
          <w:b/>
          <w:bCs/>
          <w:color w:val="000000"/>
          <w:sz w:val="47"/>
          <w:szCs w:val="47"/>
          <w:rtl/>
        </w:rPr>
      </w:pPr>
      <w:r w:rsidRPr="00C854C0">
        <w:rPr>
          <w:rFonts w:ascii="BMitra" w:eastAsia="Times New Roman" w:hAnsi="BMitra" w:cs="Times New Roman"/>
          <w:b/>
          <w:bCs/>
          <w:color w:val="000000"/>
          <w:sz w:val="47"/>
          <w:szCs w:val="47"/>
          <w:rtl/>
        </w:rPr>
        <w:t>وی گفت: این نام گذاری در حقیقت نقشه راه سال است، جنبه شعاری و تشریفاتی ندارد شعاری که امسال انتخاب شد شعار "رونق تولید" است و تولید از ارکان اصلی اقتصاد مقاومتی است و باید همه مسئولین و آحاد مردم در نهادینه شدن و تحقق شعار سال اقدام لازم را بدون فوت وقت انجام دهند</w:t>
      </w:r>
    </w:p>
    <w:p w:rsidR="00C854C0" w:rsidRPr="00C854C0" w:rsidRDefault="00C854C0" w:rsidP="00C854C0">
      <w:pPr>
        <w:bidi/>
        <w:spacing w:before="144" w:after="144" w:line="600" w:lineRule="atLeast"/>
        <w:outlineLvl w:val="1"/>
        <w:rPr>
          <w:rFonts w:ascii="BMitra" w:eastAsia="Times New Roman" w:hAnsi="BMitra" w:cs="Times New Roman"/>
          <w:b/>
          <w:bCs/>
          <w:color w:val="000000"/>
          <w:sz w:val="47"/>
          <w:szCs w:val="47"/>
          <w:rtl/>
        </w:rPr>
      </w:pPr>
      <w:r w:rsidRPr="00C854C0">
        <w:rPr>
          <w:rFonts w:ascii="BMitra" w:eastAsia="Times New Roman" w:hAnsi="BMitra" w:cs="Times New Roman"/>
          <w:b/>
          <w:bCs/>
          <w:color w:val="000000"/>
          <w:sz w:val="47"/>
          <w:szCs w:val="47"/>
          <w:rtl/>
        </w:rPr>
        <w:t>قاسمی افزود : همه کارآفرینان و تولیدکنندگان باید تلاش کنند کالایی را که تولید می‌کنند مرغوب باشد و این مرغوبیت کالا  خود بهترین تبلیغ خواهد بود. حقیقتا اگر بخواهیم تولید مان رونق پیدا کند باید امنیت اقتصادی هم شکل بگیرد و مهمتر اینکه از واردات غیرضروری جلوگیری شود.</w:t>
      </w:r>
    </w:p>
    <w:p w:rsidR="00C854C0" w:rsidRPr="00C854C0" w:rsidRDefault="00C854C0" w:rsidP="00C854C0">
      <w:pPr>
        <w:bidi/>
        <w:spacing w:before="144" w:after="144" w:line="600" w:lineRule="atLeast"/>
        <w:outlineLvl w:val="1"/>
        <w:rPr>
          <w:rFonts w:ascii="BMitra" w:eastAsia="Times New Roman" w:hAnsi="BMitra" w:cs="Times New Roman"/>
          <w:b/>
          <w:bCs/>
          <w:color w:val="000000"/>
          <w:sz w:val="47"/>
          <w:szCs w:val="47"/>
          <w:rtl/>
        </w:rPr>
      </w:pPr>
      <w:r w:rsidRPr="00C854C0">
        <w:rPr>
          <w:rFonts w:ascii="BMitra" w:eastAsia="Times New Roman" w:hAnsi="BMitra" w:cs="Times New Roman"/>
          <w:b/>
          <w:bCs/>
          <w:color w:val="000000"/>
          <w:sz w:val="47"/>
          <w:szCs w:val="47"/>
          <w:rtl/>
        </w:rPr>
        <w:t> امام جمعه بادرود در ادامه خطبه با اشاره به اینکه ترامپ نهاد انقلابی سپاه را در لیست سازمان های تروریستی قرار داد ، افزود: اقدام نابخردانه و وحشیانه دولت مستکبر آمریکا در قرار دادن سپاه پاسداران انقلاب اسلامی در لیست نهادهای تروریستی، خود بهترین دلیل بر مستاصل شدن آمریکا در برابر اقتدار سپاه پاسداران انقلاب اسلامی ایران است.</w:t>
      </w:r>
    </w:p>
    <w:p w:rsidR="00C854C0" w:rsidRPr="00C854C0" w:rsidRDefault="00C854C0" w:rsidP="00C854C0">
      <w:pPr>
        <w:bidi/>
        <w:spacing w:before="144" w:after="144" w:line="600" w:lineRule="atLeast"/>
        <w:outlineLvl w:val="1"/>
        <w:rPr>
          <w:rFonts w:ascii="BMitra" w:eastAsia="Times New Roman" w:hAnsi="BMitra" w:cs="Times New Roman"/>
          <w:b/>
          <w:bCs/>
          <w:color w:val="000000"/>
          <w:sz w:val="47"/>
          <w:szCs w:val="47"/>
          <w:rtl/>
        </w:rPr>
      </w:pPr>
      <w:r w:rsidRPr="00C854C0">
        <w:rPr>
          <w:rFonts w:ascii="BMitra" w:eastAsia="Times New Roman" w:hAnsi="BMitra" w:cs="Times New Roman"/>
          <w:b/>
          <w:bCs/>
          <w:color w:val="000000"/>
          <w:sz w:val="47"/>
          <w:szCs w:val="47"/>
          <w:rtl/>
        </w:rPr>
        <w:lastRenderedPageBreak/>
        <w:t>قاسمی اظهار داشت : از طرفی این حماقت آمریکا دلالت بر جایگاه قوی سپاه و نظام جمهوری اسلامی در معادلات منطقه‌ای و جهانی است.</w:t>
      </w:r>
    </w:p>
    <w:p w:rsidR="00C854C0" w:rsidRPr="00C854C0" w:rsidRDefault="00C854C0" w:rsidP="00C854C0">
      <w:pPr>
        <w:bidi/>
        <w:spacing w:before="144" w:after="144" w:line="600" w:lineRule="atLeast"/>
        <w:outlineLvl w:val="1"/>
        <w:rPr>
          <w:rFonts w:ascii="BMitra" w:eastAsia="Times New Roman" w:hAnsi="BMitra" w:cs="Times New Roman"/>
          <w:b/>
          <w:bCs/>
          <w:color w:val="000000"/>
          <w:sz w:val="47"/>
          <w:szCs w:val="47"/>
          <w:rtl/>
        </w:rPr>
      </w:pPr>
      <w:r w:rsidRPr="00C854C0">
        <w:rPr>
          <w:rFonts w:ascii="BMitra" w:eastAsia="Times New Roman" w:hAnsi="BMitra" w:cs="Times New Roman"/>
          <w:b/>
          <w:bCs/>
          <w:color w:val="000000"/>
          <w:sz w:val="47"/>
          <w:szCs w:val="47"/>
          <w:rtl/>
        </w:rPr>
        <w:t>وی افزود: بی‌سابقه بودن چنین اقدام احمقانه ای از طرف سردمداران شرور آمریکا خود دلیل دیگری است که آنها اقتدار و نقش بزرگ و سازنده نیروهای مسلح جمهوری اسلامی در برقراری امنیت در سراسر منطقه بحرانی و آشوب زده غرب آسیا را به خوبی فهمیده اند که از این طریق می خواهند قدرت جمهوری اسلامی ایران  را در منطقه محدود و تحت فشار قرار دهند و این در حالی است که سپاه پاسداران انقلاب اسلامی بازوی قوی در مقابله با گروه‌های تروریستی خطرناک چون داعش و تکفیری های سازمان یافته توسط دولت آمریکا می باشد که با ایثار  و فداکاری و اقتدار این تفاله‌های مزدور را به شکست و  نابودی کشانده و نقاب از چهره تروریستی آمریکا و حامیانش برداشته است.</w:t>
      </w:r>
    </w:p>
    <w:p w:rsidR="00C854C0" w:rsidRPr="00C854C0" w:rsidRDefault="00C854C0" w:rsidP="00C854C0">
      <w:pPr>
        <w:bidi/>
        <w:spacing w:before="144" w:after="144" w:line="600" w:lineRule="atLeast"/>
        <w:outlineLvl w:val="1"/>
        <w:rPr>
          <w:rFonts w:ascii="BMitra" w:eastAsia="Times New Roman" w:hAnsi="BMitra" w:cs="Times New Roman"/>
          <w:b/>
          <w:bCs/>
          <w:color w:val="000000"/>
          <w:sz w:val="47"/>
          <w:szCs w:val="47"/>
          <w:rtl/>
        </w:rPr>
      </w:pPr>
      <w:r w:rsidRPr="00C854C0">
        <w:rPr>
          <w:rFonts w:ascii="BMitra" w:eastAsia="Times New Roman" w:hAnsi="BMitra" w:cs="Times New Roman"/>
          <w:b/>
          <w:bCs/>
          <w:color w:val="000000"/>
          <w:sz w:val="47"/>
          <w:szCs w:val="47"/>
          <w:rtl/>
        </w:rPr>
        <w:t>وی بیان داشت: امروز خوشبختانه ملت وفادار ایران اسلامی پشتیبان سپاه و سایر نیروهای مسلح کشور بوده و آمریکا و استکبار جهانی بدانند که ملت ایران یک ملت بصیر و آگاه است و هیچ گاه فریب دشمنان را نخورده چراکه این کشور  رهبری فرزانه و حکیم داشته و توانسته در برابر همه جهان خواران و ایادی استکبار جهانی با اقتدار و عزت ایستادگی کند.</w:t>
      </w:r>
    </w:p>
    <w:p w:rsidR="00C854C0" w:rsidRPr="00C854C0" w:rsidRDefault="00C854C0" w:rsidP="00C854C0">
      <w:pPr>
        <w:bidi/>
        <w:spacing w:before="144" w:after="144" w:line="600" w:lineRule="atLeast"/>
        <w:outlineLvl w:val="1"/>
        <w:rPr>
          <w:rFonts w:ascii="BMitra" w:eastAsia="Times New Roman" w:hAnsi="BMitra" w:cs="Times New Roman"/>
          <w:b/>
          <w:bCs/>
          <w:color w:val="000000"/>
          <w:sz w:val="47"/>
          <w:szCs w:val="47"/>
          <w:rtl/>
        </w:rPr>
      </w:pPr>
      <w:r w:rsidRPr="00C854C0">
        <w:rPr>
          <w:rFonts w:ascii="BMitra" w:eastAsia="Times New Roman" w:hAnsi="BMitra" w:cs="Times New Roman"/>
          <w:b/>
          <w:bCs/>
          <w:color w:val="000000"/>
          <w:sz w:val="47"/>
          <w:szCs w:val="47"/>
          <w:rtl/>
        </w:rPr>
        <w:t>در پایان در جهت حمایت از سپاه ، نمازگزاران جمعه شهر بادرود با شرکت در راهپیمایی خودجوش ، اقدام نابخردانه ترامپ را شدیدا محکوم نموده و بار دیگر با آرمان های امام و رهبری تجدید بعیت کردند.</w:t>
      </w:r>
    </w:p>
    <w:p w:rsidR="00806048" w:rsidRDefault="00176C82" w:rsidP="00C854C0">
      <w:pPr>
        <w:ind w:left="-284" w:firstLine="284"/>
        <w:jc w:val="right"/>
      </w:pPr>
      <w:bookmarkStart w:id="0" w:name="_GoBack"/>
      <w:bookmarkEnd w:id="0"/>
    </w:p>
    <w:sectPr w:rsidR="00806048" w:rsidSect="00C854C0">
      <w:pgSz w:w="12240" w:h="15840"/>
      <w:pgMar w:top="426" w:right="333"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Mit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4C0"/>
    <w:rsid w:val="00176C82"/>
    <w:rsid w:val="005059C8"/>
    <w:rsid w:val="00C854C0"/>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30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dcterms:created xsi:type="dcterms:W3CDTF">2019-04-13T03:29:00Z</dcterms:created>
  <dcterms:modified xsi:type="dcterms:W3CDTF">2019-04-13T03:29:00Z</dcterms:modified>
</cp:coreProperties>
</file>