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CB4" w:rsidRPr="00736FD8" w:rsidRDefault="008A7CB4" w:rsidP="008A7CB4">
      <w:pPr>
        <w:rPr>
          <w:rFonts w:cs="B Mitra"/>
          <w:sz w:val="28"/>
          <w:szCs w:val="28"/>
          <w:rtl/>
        </w:rPr>
      </w:pPr>
      <w:r w:rsidRPr="00736FD8">
        <w:rPr>
          <w:rFonts w:cs="B Mitra" w:hint="cs"/>
          <w:sz w:val="28"/>
          <w:szCs w:val="28"/>
          <w:rtl/>
        </w:rPr>
        <w:t>به نام خدا</w:t>
      </w:r>
    </w:p>
    <w:p w:rsidR="00791A26" w:rsidRPr="00736FD8" w:rsidRDefault="00791A26" w:rsidP="00791A26">
      <w:pPr>
        <w:rPr>
          <w:rFonts w:cs="B Mitra"/>
          <w:sz w:val="28"/>
          <w:szCs w:val="28"/>
          <w:rtl/>
        </w:rPr>
      </w:pPr>
      <w:r w:rsidRPr="00736FD8">
        <w:rPr>
          <w:rFonts w:cs="B Mitra" w:hint="eastAsia"/>
          <w:sz w:val="28"/>
          <w:szCs w:val="28"/>
          <w:rtl/>
        </w:rPr>
        <w:t>خطبه</w:t>
      </w:r>
      <w:r w:rsidRPr="00736FD8">
        <w:rPr>
          <w:rFonts w:cs="B Mitra"/>
          <w:sz w:val="28"/>
          <w:szCs w:val="28"/>
          <w:rtl/>
        </w:rPr>
        <w:t xml:space="preserve"> </w:t>
      </w:r>
      <w:r w:rsidRPr="00736FD8">
        <w:rPr>
          <w:rFonts w:cs="B Mitra" w:hint="eastAsia"/>
          <w:sz w:val="28"/>
          <w:szCs w:val="28"/>
          <w:rtl/>
        </w:rPr>
        <w:t>اول</w:t>
      </w:r>
      <w:r w:rsidRPr="00736FD8">
        <w:rPr>
          <w:rFonts w:cs="B Mitra"/>
          <w:sz w:val="28"/>
          <w:szCs w:val="28"/>
          <w:rtl/>
        </w:rPr>
        <w:t xml:space="preserve"> :</w:t>
      </w:r>
    </w:p>
    <w:p w:rsidR="00791A26" w:rsidRPr="00736FD8" w:rsidRDefault="00791A26" w:rsidP="00791A26">
      <w:pPr>
        <w:rPr>
          <w:rFonts w:cs="B Mitra"/>
          <w:sz w:val="28"/>
          <w:szCs w:val="28"/>
          <w:rtl/>
        </w:rPr>
      </w:pPr>
      <w:r w:rsidRPr="00736FD8">
        <w:rPr>
          <w:rFonts w:cs="B Mitra" w:hint="eastAsia"/>
          <w:sz w:val="28"/>
          <w:szCs w:val="28"/>
          <w:rtl/>
        </w:rPr>
        <w:t>الحمد</w:t>
      </w:r>
      <w:r w:rsidRPr="00736FD8">
        <w:rPr>
          <w:rFonts w:cs="B Mitra"/>
          <w:sz w:val="28"/>
          <w:szCs w:val="28"/>
          <w:rtl/>
        </w:rPr>
        <w:t xml:space="preserve"> </w:t>
      </w:r>
      <w:r w:rsidRPr="00736FD8">
        <w:rPr>
          <w:rFonts w:cs="B Mitra" w:hint="eastAsia"/>
          <w:sz w:val="28"/>
          <w:szCs w:val="28"/>
          <w:rtl/>
        </w:rPr>
        <w:t>لله</w:t>
      </w:r>
      <w:r w:rsidRPr="00736FD8">
        <w:rPr>
          <w:rFonts w:cs="B Mitra"/>
          <w:sz w:val="28"/>
          <w:szCs w:val="28"/>
          <w:rtl/>
        </w:rPr>
        <w:t xml:space="preserve"> </w:t>
      </w:r>
      <w:r w:rsidRPr="00736FD8">
        <w:rPr>
          <w:rFonts w:cs="B Mitra" w:hint="eastAsia"/>
          <w:sz w:val="28"/>
          <w:szCs w:val="28"/>
          <w:rtl/>
        </w:rPr>
        <w:t>الولي</w:t>
      </w:r>
      <w:r w:rsidRPr="00736FD8">
        <w:rPr>
          <w:rFonts w:cs="B Mitra"/>
          <w:sz w:val="28"/>
          <w:szCs w:val="28"/>
          <w:rtl/>
        </w:rPr>
        <w:t xml:space="preserve"> </w:t>
      </w:r>
      <w:r w:rsidRPr="00736FD8">
        <w:rPr>
          <w:rFonts w:cs="B Mitra" w:hint="eastAsia"/>
          <w:sz w:val="28"/>
          <w:szCs w:val="28"/>
          <w:rtl/>
        </w:rPr>
        <w:t>الحميد</w:t>
      </w:r>
      <w:r w:rsidRPr="00736FD8">
        <w:rPr>
          <w:rFonts w:cs="B Mitra"/>
          <w:sz w:val="28"/>
          <w:szCs w:val="28"/>
          <w:rtl/>
        </w:rPr>
        <w:t xml:space="preserve"> </w:t>
      </w:r>
      <w:r w:rsidRPr="00736FD8">
        <w:rPr>
          <w:rFonts w:cs="B Mitra" w:hint="eastAsia"/>
          <w:sz w:val="28"/>
          <w:szCs w:val="28"/>
          <w:rtl/>
        </w:rPr>
        <w:t>الحکيم</w:t>
      </w:r>
      <w:r w:rsidRPr="00736FD8">
        <w:rPr>
          <w:rFonts w:cs="B Mitra"/>
          <w:sz w:val="28"/>
          <w:szCs w:val="28"/>
          <w:rtl/>
        </w:rPr>
        <w:t xml:space="preserve"> </w:t>
      </w:r>
      <w:r w:rsidRPr="00736FD8">
        <w:rPr>
          <w:rFonts w:cs="B Mitra" w:hint="eastAsia"/>
          <w:sz w:val="28"/>
          <w:szCs w:val="28"/>
          <w:rtl/>
        </w:rPr>
        <w:t>المجيد</w:t>
      </w:r>
      <w:r w:rsidRPr="00736FD8">
        <w:rPr>
          <w:rFonts w:cs="B Mitra"/>
          <w:sz w:val="28"/>
          <w:szCs w:val="28"/>
          <w:rtl/>
        </w:rPr>
        <w:t xml:space="preserve"> </w:t>
      </w:r>
      <w:r w:rsidRPr="00736FD8">
        <w:rPr>
          <w:rFonts w:cs="B Mitra" w:hint="eastAsia"/>
          <w:sz w:val="28"/>
          <w:szCs w:val="28"/>
          <w:rtl/>
        </w:rPr>
        <w:t>الفعال</w:t>
      </w:r>
      <w:r w:rsidRPr="00736FD8">
        <w:rPr>
          <w:rFonts w:cs="B Mitra"/>
          <w:sz w:val="28"/>
          <w:szCs w:val="28"/>
          <w:rtl/>
        </w:rPr>
        <w:t xml:space="preserve"> </w:t>
      </w:r>
      <w:r w:rsidRPr="00736FD8">
        <w:rPr>
          <w:rFonts w:cs="B Mitra" w:hint="eastAsia"/>
          <w:sz w:val="28"/>
          <w:szCs w:val="28"/>
          <w:rtl/>
        </w:rPr>
        <w:t>لما</w:t>
      </w:r>
      <w:r w:rsidRPr="00736FD8">
        <w:rPr>
          <w:rFonts w:cs="B Mitra"/>
          <w:sz w:val="28"/>
          <w:szCs w:val="28"/>
          <w:rtl/>
        </w:rPr>
        <w:t xml:space="preserve"> </w:t>
      </w:r>
      <w:r w:rsidRPr="00736FD8">
        <w:rPr>
          <w:rFonts w:cs="B Mitra" w:hint="eastAsia"/>
          <w:sz w:val="28"/>
          <w:szCs w:val="28"/>
          <w:rtl/>
        </w:rPr>
        <w:t>يريد</w:t>
      </w:r>
      <w:r w:rsidRPr="00736FD8">
        <w:rPr>
          <w:rFonts w:cs="B Mitra"/>
          <w:sz w:val="28"/>
          <w:szCs w:val="28"/>
          <w:rtl/>
        </w:rPr>
        <w:t xml:space="preserve"> </w:t>
      </w:r>
      <w:r w:rsidRPr="00736FD8">
        <w:rPr>
          <w:rFonts w:cs="B Mitra" w:hint="eastAsia"/>
          <w:sz w:val="28"/>
          <w:szCs w:val="28"/>
          <w:rtl/>
        </w:rPr>
        <w:t>علام</w:t>
      </w:r>
      <w:r w:rsidRPr="00736FD8">
        <w:rPr>
          <w:rFonts w:cs="B Mitra"/>
          <w:sz w:val="28"/>
          <w:szCs w:val="28"/>
          <w:rtl/>
        </w:rPr>
        <w:t xml:space="preserve"> </w:t>
      </w:r>
      <w:r w:rsidRPr="00736FD8">
        <w:rPr>
          <w:rFonts w:cs="B Mitra" w:hint="eastAsia"/>
          <w:sz w:val="28"/>
          <w:szCs w:val="28"/>
          <w:rtl/>
        </w:rPr>
        <w:t>الغيوب</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ستار</w:t>
      </w:r>
      <w:r w:rsidRPr="00736FD8">
        <w:rPr>
          <w:rFonts w:cs="B Mitra"/>
          <w:sz w:val="28"/>
          <w:szCs w:val="28"/>
          <w:rtl/>
        </w:rPr>
        <w:t xml:space="preserve"> </w:t>
      </w:r>
      <w:r w:rsidRPr="00736FD8">
        <w:rPr>
          <w:rFonts w:cs="B Mitra" w:hint="eastAsia"/>
          <w:sz w:val="28"/>
          <w:szCs w:val="28"/>
          <w:rtl/>
        </w:rPr>
        <w:t>العيوب</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خالق</w:t>
      </w:r>
      <w:r w:rsidRPr="00736FD8">
        <w:rPr>
          <w:rFonts w:cs="B Mitra"/>
          <w:sz w:val="28"/>
          <w:szCs w:val="28"/>
          <w:rtl/>
        </w:rPr>
        <w:t xml:space="preserve"> </w:t>
      </w:r>
      <w:r w:rsidRPr="00736FD8">
        <w:rPr>
          <w:rFonts w:cs="B Mitra" w:hint="eastAsia"/>
          <w:sz w:val="28"/>
          <w:szCs w:val="28"/>
          <w:rtl/>
        </w:rPr>
        <w:t>الخلق</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مدبر</w:t>
      </w:r>
      <w:r w:rsidRPr="00736FD8">
        <w:rPr>
          <w:rFonts w:cs="B Mitra"/>
          <w:sz w:val="28"/>
          <w:szCs w:val="28"/>
          <w:rtl/>
        </w:rPr>
        <w:t xml:space="preserve"> </w:t>
      </w:r>
      <w:r w:rsidRPr="00736FD8">
        <w:rPr>
          <w:rFonts w:cs="B Mitra" w:hint="eastAsia"/>
          <w:sz w:val="28"/>
          <w:szCs w:val="28"/>
          <w:rtl/>
        </w:rPr>
        <w:t>الامر</w:t>
      </w:r>
      <w:r w:rsidRPr="00736FD8">
        <w:rPr>
          <w:rFonts w:cs="B Mitra"/>
          <w:sz w:val="28"/>
          <w:szCs w:val="28"/>
          <w:rtl/>
        </w:rPr>
        <w:t xml:space="preserve"> </w:t>
      </w:r>
      <w:r w:rsidRPr="00736FD8">
        <w:rPr>
          <w:rFonts w:cs="B Mitra" w:hint="eastAsia"/>
          <w:sz w:val="28"/>
          <w:szCs w:val="28"/>
          <w:rtl/>
        </w:rPr>
        <w:t>الدنيا</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الاخرة</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رب</w:t>
      </w:r>
      <w:r w:rsidRPr="00736FD8">
        <w:rPr>
          <w:rFonts w:cs="B Mitra"/>
          <w:sz w:val="28"/>
          <w:szCs w:val="28"/>
          <w:rtl/>
        </w:rPr>
        <w:t xml:space="preserve"> </w:t>
      </w:r>
      <w:r w:rsidRPr="00736FD8">
        <w:rPr>
          <w:rFonts w:cs="B Mitra" w:hint="eastAsia"/>
          <w:sz w:val="28"/>
          <w:szCs w:val="28"/>
          <w:rtl/>
        </w:rPr>
        <w:t>السماوات</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الارض</w:t>
      </w:r>
      <w:r w:rsidRPr="00736FD8">
        <w:rPr>
          <w:rFonts w:cs="B Mitra"/>
          <w:sz w:val="28"/>
          <w:szCs w:val="28"/>
          <w:rtl/>
        </w:rPr>
        <w:t xml:space="preserve"> </w:t>
      </w:r>
      <w:r w:rsidRPr="00736FD8">
        <w:rPr>
          <w:rFonts w:cs="B Mitra" w:hint="eastAsia"/>
          <w:sz w:val="28"/>
          <w:szCs w:val="28"/>
          <w:rtl/>
        </w:rPr>
        <w:t>رب</w:t>
      </w:r>
      <w:r w:rsidRPr="00736FD8">
        <w:rPr>
          <w:rFonts w:cs="B Mitra"/>
          <w:sz w:val="28"/>
          <w:szCs w:val="28"/>
          <w:rtl/>
        </w:rPr>
        <w:t xml:space="preserve"> </w:t>
      </w:r>
      <w:r w:rsidRPr="00736FD8">
        <w:rPr>
          <w:rFonts w:cs="B Mitra" w:hint="eastAsia"/>
          <w:sz w:val="28"/>
          <w:szCs w:val="28"/>
          <w:rtl/>
        </w:rPr>
        <w:t>العالمين</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خير</w:t>
      </w:r>
      <w:r w:rsidRPr="00736FD8">
        <w:rPr>
          <w:rFonts w:cs="B Mitra"/>
          <w:sz w:val="28"/>
          <w:szCs w:val="28"/>
          <w:rtl/>
        </w:rPr>
        <w:t xml:space="preserve"> </w:t>
      </w:r>
      <w:r w:rsidRPr="00736FD8">
        <w:rPr>
          <w:rFonts w:cs="B Mitra" w:hint="eastAsia"/>
          <w:sz w:val="28"/>
          <w:szCs w:val="28"/>
          <w:rtl/>
        </w:rPr>
        <w:t>الفاتحين</w:t>
      </w:r>
      <w:r w:rsidRPr="00736FD8">
        <w:rPr>
          <w:rFonts w:cs="B Mitra"/>
          <w:sz w:val="28"/>
          <w:szCs w:val="28"/>
          <w:rtl/>
        </w:rPr>
        <w:t>.</w:t>
      </w:r>
    </w:p>
    <w:p w:rsidR="00791A26" w:rsidRPr="00736FD8" w:rsidRDefault="00791A26" w:rsidP="00791A26">
      <w:pPr>
        <w:rPr>
          <w:rFonts w:cs="B Mitra"/>
          <w:sz w:val="28"/>
          <w:szCs w:val="28"/>
          <w:rtl/>
        </w:rPr>
      </w:pPr>
      <w:r w:rsidRPr="00736FD8">
        <w:rPr>
          <w:rFonts w:cs="B Mitra" w:hint="eastAsia"/>
          <w:sz w:val="28"/>
          <w:szCs w:val="28"/>
          <w:rtl/>
        </w:rPr>
        <w:t>نحمده</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نستعينه</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نؤمن</w:t>
      </w:r>
      <w:r w:rsidRPr="00736FD8">
        <w:rPr>
          <w:rFonts w:cs="B Mitra"/>
          <w:sz w:val="28"/>
          <w:szCs w:val="28"/>
          <w:rtl/>
        </w:rPr>
        <w:t xml:space="preserve"> </w:t>
      </w:r>
      <w:r w:rsidRPr="00736FD8">
        <w:rPr>
          <w:rFonts w:cs="B Mitra" w:hint="eastAsia"/>
          <w:sz w:val="28"/>
          <w:szCs w:val="28"/>
          <w:rtl/>
        </w:rPr>
        <w:t>به</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نتوکّل</w:t>
      </w:r>
      <w:r w:rsidRPr="00736FD8">
        <w:rPr>
          <w:rFonts w:cs="B Mitra"/>
          <w:sz w:val="28"/>
          <w:szCs w:val="28"/>
          <w:rtl/>
        </w:rPr>
        <w:t xml:space="preserve"> </w:t>
      </w:r>
      <w:r w:rsidRPr="00736FD8">
        <w:rPr>
          <w:rFonts w:cs="B Mitra" w:hint="eastAsia"/>
          <w:sz w:val="28"/>
          <w:szCs w:val="28"/>
          <w:rtl/>
        </w:rPr>
        <w:t>عليه</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نستغفره</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نتوب</w:t>
      </w:r>
      <w:r w:rsidRPr="00736FD8">
        <w:rPr>
          <w:rFonts w:cs="B Mitra"/>
          <w:sz w:val="28"/>
          <w:szCs w:val="28"/>
          <w:rtl/>
        </w:rPr>
        <w:t xml:space="preserve"> </w:t>
      </w:r>
      <w:r w:rsidRPr="00736FD8">
        <w:rPr>
          <w:rFonts w:cs="B Mitra" w:hint="eastAsia"/>
          <w:sz w:val="28"/>
          <w:szCs w:val="28"/>
          <w:rtl/>
        </w:rPr>
        <w:t>عليه</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نصلّي</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نسلّم</w:t>
      </w:r>
      <w:r w:rsidRPr="00736FD8">
        <w:rPr>
          <w:rFonts w:cs="B Mitra"/>
          <w:sz w:val="28"/>
          <w:szCs w:val="28"/>
          <w:rtl/>
        </w:rPr>
        <w:t xml:space="preserve"> </w:t>
      </w:r>
      <w:r w:rsidRPr="00736FD8">
        <w:rPr>
          <w:rFonts w:cs="B Mitra" w:hint="eastAsia"/>
          <w:sz w:val="28"/>
          <w:szCs w:val="28"/>
          <w:rtl/>
        </w:rPr>
        <w:t>علي</w:t>
      </w:r>
      <w:r w:rsidRPr="00736FD8">
        <w:rPr>
          <w:rFonts w:cs="B Mitra"/>
          <w:sz w:val="28"/>
          <w:szCs w:val="28"/>
          <w:rtl/>
        </w:rPr>
        <w:t xml:space="preserve"> </w:t>
      </w:r>
      <w:r w:rsidRPr="00736FD8">
        <w:rPr>
          <w:rFonts w:cs="B Mitra" w:hint="eastAsia"/>
          <w:sz w:val="28"/>
          <w:szCs w:val="28"/>
          <w:rtl/>
        </w:rPr>
        <w:t>حبيبه</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نجيبه</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خيرته</w:t>
      </w:r>
      <w:r w:rsidRPr="00736FD8">
        <w:rPr>
          <w:rFonts w:cs="B Mitra"/>
          <w:sz w:val="28"/>
          <w:szCs w:val="28"/>
          <w:rtl/>
        </w:rPr>
        <w:t xml:space="preserve"> </w:t>
      </w:r>
      <w:r w:rsidRPr="00736FD8">
        <w:rPr>
          <w:rFonts w:cs="B Mitra" w:hint="eastAsia"/>
          <w:sz w:val="28"/>
          <w:szCs w:val="28"/>
          <w:rtl/>
        </w:rPr>
        <w:t>في</w:t>
      </w:r>
      <w:r w:rsidRPr="00736FD8">
        <w:rPr>
          <w:rFonts w:cs="B Mitra"/>
          <w:sz w:val="28"/>
          <w:szCs w:val="28"/>
          <w:rtl/>
        </w:rPr>
        <w:t xml:space="preserve"> </w:t>
      </w:r>
      <w:r w:rsidRPr="00736FD8">
        <w:rPr>
          <w:rFonts w:cs="B Mitra" w:hint="eastAsia"/>
          <w:sz w:val="28"/>
          <w:szCs w:val="28"/>
          <w:rtl/>
        </w:rPr>
        <w:t>خلقه</w:t>
      </w:r>
      <w:r w:rsidRPr="00736FD8">
        <w:rPr>
          <w:rFonts w:cs="B Mitra"/>
          <w:sz w:val="28"/>
          <w:szCs w:val="28"/>
          <w:rtl/>
        </w:rPr>
        <w:t xml:space="preserve">. </w:t>
      </w:r>
      <w:r w:rsidRPr="00736FD8">
        <w:rPr>
          <w:rFonts w:cs="B Mitra" w:hint="eastAsia"/>
          <w:sz w:val="28"/>
          <w:szCs w:val="28"/>
          <w:rtl/>
        </w:rPr>
        <w:t>سيد</w:t>
      </w:r>
      <w:r w:rsidRPr="00736FD8">
        <w:rPr>
          <w:rFonts w:cs="B Mitra"/>
          <w:sz w:val="28"/>
          <w:szCs w:val="28"/>
          <w:rtl/>
        </w:rPr>
        <w:t xml:space="preserve"> </w:t>
      </w:r>
      <w:r w:rsidRPr="00736FD8">
        <w:rPr>
          <w:rFonts w:cs="B Mitra" w:hint="eastAsia"/>
          <w:sz w:val="28"/>
          <w:szCs w:val="28"/>
          <w:rtl/>
        </w:rPr>
        <w:t>رسله</w:t>
      </w:r>
      <w:r w:rsidRPr="00736FD8">
        <w:rPr>
          <w:rFonts w:cs="B Mitra"/>
          <w:sz w:val="28"/>
          <w:szCs w:val="28"/>
          <w:rtl/>
        </w:rPr>
        <w:t xml:space="preserve"> </w:t>
      </w:r>
      <w:r w:rsidRPr="00736FD8">
        <w:rPr>
          <w:rFonts w:cs="B Mitra" w:hint="eastAsia"/>
          <w:sz w:val="28"/>
          <w:szCs w:val="28"/>
          <w:rtl/>
        </w:rPr>
        <w:t>،</w:t>
      </w:r>
      <w:r w:rsidRPr="00736FD8">
        <w:rPr>
          <w:rFonts w:cs="B Mitra"/>
          <w:sz w:val="28"/>
          <w:szCs w:val="28"/>
          <w:rtl/>
        </w:rPr>
        <w:t xml:space="preserve"> </w:t>
      </w:r>
      <w:r w:rsidRPr="00736FD8">
        <w:rPr>
          <w:rFonts w:cs="B Mitra" w:hint="eastAsia"/>
          <w:sz w:val="28"/>
          <w:szCs w:val="28"/>
          <w:rtl/>
        </w:rPr>
        <w:t>حافظ</w:t>
      </w:r>
      <w:r w:rsidRPr="00736FD8">
        <w:rPr>
          <w:rFonts w:cs="B Mitra"/>
          <w:sz w:val="28"/>
          <w:szCs w:val="28"/>
          <w:rtl/>
        </w:rPr>
        <w:t xml:space="preserve"> </w:t>
      </w:r>
      <w:r w:rsidRPr="00736FD8">
        <w:rPr>
          <w:rFonts w:cs="B Mitra" w:hint="eastAsia"/>
          <w:sz w:val="28"/>
          <w:szCs w:val="28"/>
          <w:rtl/>
        </w:rPr>
        <w:t>سرّه</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مبلّغ</w:t>
      </w:r>
      <w:r w:rsidRPr="00736FD8">
        <w:rPr>
          <w:rFonts w:cs="B Mitra"/>
          <w:sz w:val="28"/>
          <w:szCs w:val="28"/>
          <w:rtl/>
        </w:rPr>
        <w:t xml:space="preserve"> </w:t>
      </w:r>
      <w:r w:rsidRPr="00736FD8">
        <w:rPr>
          <w:rFonts w:cs="B Mitra" w:hint="eastAsia"/>
          <w:sz w:val="28"/>
          <w:szCs w:val="28"/>
          <w:rtl/>
        </w:rPr>
        <w:t>رسالاته</w:t>
      </w:r>
      <w:r w:rsidRPr="00736FD8">
        <w:rPr>
          <w:rFonts w:cs="B Mitra"/>
          <w:sz w:val="28"/>
          <w:szCs w:val="28"/>
          <w:rtl/>
        </w:rPr>
        <w:t>.</w:t>
      </w:r>
      <w:r w:rsidRPr="00736FD8">
        <w:rPr>
          <w:rFonts w:cs="B Mitra" w:hint="eastAsia"/>
          <w:sz w:val="28"/>
          <w:szCs w:val="28"/>
          <w:rtl/>
        </w:rPr>
        <w:t>بشير</w:t>
      </w:r>
      <w:r w:rsidRPr="00736FD8">
        <w:rPr>
          <w:rFonts w:cs="B Mitra"/>
          <w:sz w:val="28"/>
          <w:szCs w:val="28"/>
          <w:rtl/>
        </w:rPr>
        <w:t xml:space="preserve"> </w:t>
      </w:r>
      <w:r w:rsidRPr="00736FD8">
        <w:rPr>
          <w:rFonts w:cs="B Mitra" w:hint="eastAsia"/>
          <w:sz w:val="28"/>
          <w:szCs w:val="28"/>
          <w:rtl/>
        </w:rPr>
        <w:t>نعمته</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نذير</w:t>
      </w:r>
      <w:r w:rsidRPr="00736FD8">
        <w:rPr>
          <w:rFonts w:cs="B Mitra"/>
          <w:sz w:val="28"/>
          <w:szCs w:val="28"/>
          <w:rtl/>
        </w:rPr>
        <w:t xml:space="preserve"> </w:t>
      </w:r>
      <w:r w:rsidRPr="00736FD8">
        <w:rPr>
          <w:rFonts w:cs="B Mitra" w:hint="eastAsia"/>
          <w:sz w:val="28"/>
          <w:szCs w:val="28"/>
          <w:rtl/>
        </w:rPr>
        <w:t>نغمته،</w:t>
      </w:r>
      <w:r w:rsidRPr="00736FD8">
        <w:rPr>
          <w:rFonts w:cs="B Mitra"/>
          <w:sz w:val="28"/>
          <w:szCs w:val="28"/>
          <w:rtl/>
        </w:rPr>
        <w:t xml:space="preserve"> </w:t>
      </w:r>
      <w:r w:rsidRPr="00736FD8">
        <w:rPr>
          <w:rFonts w:cs="B Mitra" w:hint="eastAsia"/>
          <w:sz w:val="28"/>
          <w:szCs w:val="28"/>
          <w:rtl/>
        </w:rPr>
        <w:t>سيّدنا</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نبيّنا</w:t>
      </w:r>
      <w:r w:rsidRPr="00736FD8">
        <w:rPr>
          <w:rFonts w:cs="B Mitra"/>
          <w:sz w:val="28"/>
          <w:szCs w:val="28"/>
          <w:rtl/>
        </w:rPr>
        <w:t xml:space="preserve"> </w:t>
      </w:r>
      <w:r w:rsidRPr="00736FD8">
        <w:rPr>
          <w:rFonts w:cs="B Mitra" w:hint="eastAsia"/>
          <w:sz w:val="28"/>
          <w:szCs w:val="28"/>
          <w:rtl/>
        </w:rPr>
        <w:t>ابي‌القاسم‌</w:t>
      </w:r>
      <w:r w:rsidRPr="00736FD8">
        <w:rPr>
          <w:rFonts w:cs="B Mitra"/>
          <w:sz w:val="28"/>
          <w:szCs w:val="28"/>
          <w:rtl/>
        </w:rPr>
        <w:t xml:space="preserve"> </w:t>
      </w:r>
      <w:r w:rsidRPr="00736FD8">
        <w:rPr>
          <w:rFonts w:cs="B Mitra" w:hint="eastAsia"/>
          <w:sz w:val="28"/>
          <w:szCs w:val="28"/>
          <w:rtl/>
        </w:rPr>
        <w:t>المصطفي</w:t>
      </w:r>
      <w:r w:rsidRPr="00736FD8">
        <w:rPr>
          <w:rFonts w:cs="B Mitra"/>
          <w:sz w:val="28"/>
          <w:szCs w:val="28"/>
          <w:rtl/>
        </w:rPr>
        <w:t xml:space="preserve"> </w:t>
      </w:r>
      <w:r w:rsidRPr="00736FD8">
        <w:rPr>
          <w:rFonts w:cs="B Mitra" w:hint="eastAsia"/>
          <w:sz w:val="28"/>
          <w:szCs w:val="28"/>
          <w:rtl/>
        </w:rPr>
        <w:t>محمّد</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علي</w:t>
      </w:r>
      <w:r w:rsidRPr="00736FD8">
        <w:rPr>
          <w:rFonts w:cs="B Mitra"/>
          <w:sz w:val="28"/>
          <w:szCs w:val="28"/>
          <w:rtl/>
        </w:rPr>
        <w:t xml:space="preserve"> </w:t>
      </w:r>
      <w:r w:rsidRPr="00736FD8">
        <w:rPr>
          <w:rFonts w:cs="B Mitra" w:hint="eastAsia"/>
          <w:sz w:val="28"/>
          <w:szCs w:val="28"/>
          <w:rtl/>
        </w:rPr>
        <w:t>آله</w:t>
      </w:r>
      <w:r w:rsidRPr="00736FD8">
        <w:rPr>
          <w:rFonts w:cs="B Mitra"/>
          <w:sz w:val="28"/>
          <w:szCs w:val="28"/>
          <w:rtl/>
        </w:rPr>
        <w:t xml:space="preserve"> </w:t>
      </w:r>
      <w:r w:rsidRPr="00736FD8">
        <w:rPr>
          <w:rFonts w:cs="B Mitra" w:hint="eastAsia"/>
          <w:sz w:val="28"/>
          <w:szCs w:val="28"/>
          <w:rtl/>
        </w:rPr>
        <w:t>الأطيبين</w:t>
      </w:r>
      <w:r w:rsidRPr="00736FD8">
        <w:rPr>
          <w:rFonts w:cs="B Mitra"/>
          <w:sz w:val="28"/>
          <w:szCs w:val="28"/>
          <w:rtl/>
        </w:rPr>
        <w:t xml:space="preserve"> </w:t>
      </w:r>
      <w:r w:rsidRPr="00736FD8">
        <w:rPr>
          <w:rFonts w:cs="B Mitra" w:hint="eastAsia"/>
          <w:sz w:val="28"/>
          <w:szCs w:val="28"/>
          <w:rtl/>
        </w:rPr>
        <w:t>الأطهرين</w:t>
      </w:r>
      <w:r w:rsidRPr="00736FD8">
        <w:rPr>
          <w:rFonts w:cs="B Mitra"/>
          <w:sz w:val="28"/>
          <w:szCs w:val="28"/>
          <w:rtl/>
        </w:rPr>
        <w:t xml:space="preserve"> </w:t>
      </w:r>
      <w:r w:rsidRPr="00736FD8">
        <w:rPr>
          <w:rFonts w:cs="B Mitra" w:hint="eastAsia"/>
          <w:sz w:val="28"/>
          <w:szCs w:val="28"/>
          <w:rtl/>
        </w:rPr>
        <w:t>المنتجبين</w:t>
      </w:r>
      <w:r w:rsidRPr="00736FD8">
        <w:rPr>
          <w:rFonts w:cs="B Mitra"/>
          <w:sz w:val="28"/>
          <w:szCs w:val="28"/>
          <w:rtl/>
        </w:rPr>
        <w:t xml:space="preserve"> </w:t>
      </w:r>
      <w:r w:rsidRPr="00736FD8">
        <w:rPr>
          <w:rFonts w:cs="B Mitra" w:hint="eastAsia"/>
          <w:sz w:val="28"/>
          <w:szCs w:val="28"/>
          <w:rtl/>
        </w:rPr>
        <w:t>الهداة</w:t>
      </w:r>
      <w:r w:rsidRPr="00736FD8">
        <w:rPr>
          <w:rFonts w:cs="B Mitra"/>
          <w:sz w:val="28"/>
          <w:szCs w:val="28"/>
          <w:rtl/>
        </w:rPr>
        <w:t xml:space="preserve"> </w:t>
      </w:r>
      <w:r w:rsidRPr="00736FD8">
        <w:rPr>
          <w:rFonts w:cs="B Mitra" w:hint="eastAsia"/>
          <w:sz w:val="28"/>
          <w:szCs w:val="28"/>
          <w:rtl/>
        </w:rPr>
        <w:t>المهديين</w:t>
      </w:r>
      <w:r w:rsidRPr="00736FD8">
        <w:rPr>
          <w:rFonts w:cs="B Mitra"/>
          <w:sz w:val="28"/>
          <w:szCs w:val="28"/>
          <w:rtl/>
        </w:rPr>
        <w:t xml:space="preserve"> . </w:t>
      </w:r>
      <w:r w:rsidRPr="00736FD8">
        <w:rPr>
          <w:rFonts w:cs="B Mitra" w:hint="eastAsia"/>
          <w:sz w:val="28"/>
          <w:szCs w:val="28"/>
          <w:rtl/>
        </w:rPr>
        <w:t>سيّما</w:t>
      </w:r>
      <w:r w:rsidRPr="00736FD8">
        <w:rPr>
          <w:rFonts w:cs="B Mitra"/>
          <w:sz w:val="28"/>
          <w:szCs w:val="28"/>
          <w:rtl/>
        </w:rPr>
        <w:t xml:space="preserve"> </w:t>
      </w:r>
      <w:r w:rsidRPr="00736FD8">
        <w:rPr>
          <w:rFonts w:cs="B Mitra" w:hint="eastAsia"/>
          <w:sz w:val="28"/>
          <w:szCs w:val="28"/>
          <w:rtl/>
        </w:rPr>
        <w:t>بقيّةالله</w:t>
      </w:r>
      <w:r w:rsidRPr="00736FD8">
        <w:rPr>
          <w:rFonts w:cs="B Mitra"/>
          <w:sz w:val="28"/>
          <w:szCs w:val="28"/>
          <w:rtl/>
        </w:rPr>
        <w:t xml:space="preserve"> </w:t>
      </w:r>
      <w:r w:rsidRPr="00736FD8">
        <w:rPr>
          <w:rFonts w:cs="B Mitra" w:hint="eastAsia"/>
          <w:sz w:val="28"/>
          <w:szCs w:val="28"/>
          <w:rtl/>
        </w:rPr>
        <w:t>في‌الأرضين</w:t>
      </w:r>
      <w:r w:rsidRPr="00736FD8">
        <w:rPr>
          <w:rFonts w:cs="B Mitra"/>
          <w:sz w:val="28"/>
          <w:szCs w:val="28"/>
          <w:rtl/>
        </w:rPr>
        <w:t xml:space="preserve"> </w:t>
      </w:r>
      <w:r w:rsidRPr="00736FD8">
        <w:rPr>
          <w:rFonts w:cs="B Mitra" w:hint="eastAsia"/>
          <w:sz w:val="28"/>
          <w:szCs w:val="28"/>
          <w:rtl/>
        </w:rPr>
        <w:t>و</w:t>
      </w:r>
      <w:r w:rsidRPr="00736FD8">
        <w:rPr>
          <w:rFonts w:cs="B Mitra"/>
          <w:sz w:val="28"/>
          <w:szCs w:val="28"/>
          <w:rtl/>
        </w:rPr>
        <w:t xml:space="preserve"> </w:t>
      </w:r>
      <w:r w:rsidRPr="00736FD8">
        <w:rPr>
          <w:rFonts w:cs="B Mitra" w:hint="eastAsia"/>
          <w:sz w:val="28"/>
          <w:szCs w:val="28"/>
          <w:rtl/>
        </w:rPr>
        <w:t>لعنت</w:t>
      </w:r>
      <w:r w:rsidRPr="00736FD8">
        <w:rPr>
          <w:rFonts w:cs="B Mitra"/>
          <w:sz w:val="28"/>
          <w:szCs w:val="28"/>
          <w:rtl/>
        </w:rPr>
        <w:t xml:space="preserve"> </w:t>
      </w:r>
      <w:r w:rsidRPr="00736FD8">
        <w:rPr>
          <w:rFonts w:cs="B Mitra" w:hint="eastAsia"/>
          <w:sz w:val="28"/>
          <w:szCs w:val="28"/>
          <w:rtl/>
        </w:rPr>
        <w:t>الله</w:t>
      </w:r>
      <w:r w:rsidRPr="00736FD8">
        <w:rPr>
          <w:rFonts w:cs="B Mitra"/>
          <w:sz w:val="28"/>
          <w:szCs w:val="28"/>
          <w:rtl/>
        </w:rPr>
        <w:t xml:space="preserve"> </w:t>
      </w:r>
      <w:r w:rsidRPr="00736FD8">
        <w:rPr>
          <w:rFonts w:cs="B Mitra" w:hint="eastAsia"/>
          <w:sz w:val="28"/>
          <w:szCs w:val="28"/>
          <w:rtl/>
        </w:rPr>
        <w:t>علي</w:t>
      </w:r>
      <w:r w:rsidRPr="00736FD8">
        <w:rPr>
          <w:rFonts w:cs="B Mitra"/>
          <w:sz w:val="28"/>
          <w:szCs w:val="28"/>
          <w:rtl/>
        </w:rPr>
        <w:t xml:space="preserve"> </w:t>
      </w:r>
      <w:r w:rsidRPr="00736FD8">
        <w:rPr>
          <w:rFonts w:cs="B Mitra" w:hint="eastAsia"/>
          <w:sz w:val="28"/>
          <w:szCs w:val="28"/>
          <w:rtl/>
        </w:rPr>
        <w:t>اعدائهم</w:t>
      </w:r>
      <w:r w:rsidRPr="00736FD8">
        <w:rPr>
          <w:rFonts w:cs="B Mitra"/>
          <w:sz w:val="28"/>
          <w:szCs w:val="28"/>
          <w:rtl/>
        </w:rPr>
        <w:t xml:space="preserve"> </w:t>
      </w:r>
      <w:r w:rsidRPr="00736FD8">
        <w:rPr>
          <w:rFonts w:cs="B Mitra" w:hint="cs"/>
          <w:sz w:val="28"/>
          <w:szCs w:val="28"/>
          <w:rtl/>
        </w:rPr>
        <w:t xml:space="preserve">اجعمین </w:t>
      </w:r>
    </w:p>
    <w:p w:rsidR="008A7CB4" w:rsidRPr="00736FD8" w:rsidRDefault="00BF1E91" w:rsidP="008A7CB4">
      <w:pPr>
        <w:rPr>
          <w:rFonts w:cs="B Mitra" w:hint="cs"/>
          <w:sz w:val="28"/>
          <w:szCs w:val="28"/>
          <w:rtl/>
        </w:rPr>
      </w:pPr>
      <w:r w:rsidRPr="00736FD8">
        <w:rPr>
          <w:rFonts w:cs="B Mitra" w:hint="cs"/>
          <w:sz w:val="28"/>
          <w:szCs w:val="28"/>
          <w:rtl/>
        </w:rPr>
        <w:t xml:space="preserve">خداوند در قران می فرماید : </w:t>
      </w:r>
      <w:hyperlink r:id="rId4" w:tgtFrame="_blank" w:history="1">
        <w:r w:rsidRPr="00736FD8">
          <w:rPr>
            <w:rStyle w:val="Hyperlink"/>
            <w:rFonts w:cs="B Mitra"/>
            <w:sz w:val="28"/>
            <w:szCs w:val="28"/>
            <w:rtl/>
          </w:rPr>
          <w:t>مَنْ يَتَّقِ اللَّهَ يَجْعَلْ لَهُ مَخْرَجاً</w:t>
        </w:r>
      </w:hyperlink>
      <w:r w:rsidRPr="00736FD8">
        <w:rPr>
          <w:rFonts w:cs="B Mitra" w:hint="cs"/>
          <w:sz w:val="28"/>
          <w:szCs w:val="28"/>
          <w:rtl/>
        </w:rPr>
        <w:t xml:space="preserve"> </w:t>
      </w:r>
      <w:hyperlink r:id="rId5" w:tgtFrame="_blank" w:history="1">
        <w:r w:rsidRPr="00736FD8">
          <w:rPr>
            <w:rStyle w:val="Hyperlink"/>
            <w:rFonts w:cs="B Mitra"/>
            <w:sz w:val="28"/>
            <w:szCs w:val="28"/>
            <w:rtl/>
          </w:rPr>
          <w:t>وَ يَرْزُقْهُ مِنْ حَيْثُ لا يَحْتَسِبُ وَ مَنْ يَتَوَکَّلْ عَلَي اللَّهِ فَهُوَ حَسْبُهُ إِنَّ اللَّهَ بالِغُ أَمْرِهِ قَدْ جَعَلَ اللَّهُ لِکُلِّ شَيْ‏ءٍ قَدْراً</w:t>
        </w:r>
      </w:hyperlink>
      <w:r w:rsidRPr="00736FD8">
        <w:rPr>
          <w:rFonts w:cs="B Mitra" w:hint="cs"/>
          <w:sz w:val="28"/>
          <w:szCs w:val="28"/>
          <w:rtl/>
        </w:rPr>
        <w:t xml:space="preserve"> ترجمه : </w:t>
      </w:r>
      <w:r w:rsidRPr="00736FD8">
        <w:rPr>
          <w:rFonts w:cs="B Mitra"/>
          <w:sz w:val="28"/>
          <w:szCs w:val="28"/>
          <w:rtl/>
        </w:rPr>
        <w:t>و کسی که از خدا پروا کند برای او راه خروجی ( از مشکلات ) قرار می دهد</w:t>
      </w:r>
      <w:r w:rsidRPr="00736FD8">
        <w:rPr>
          <w:rFonts w:cs="B Mitra"/>
          <w:sz w:val="28"/>
          <w:szCs w:val="28"/>
        </w:rPr>
        <w:t>.</w:t>
      </w:r>
      <w:r w:rsidRPr="00736FD8">
        <w:rPr>
          <w:rFonts w:cs="B Mitra" w:hint="cs"/>
          <w:sz w:val="28"/>
          <w:szCs w:val="28"/>
          <w:rtl/>
        </w:rPr>
        <w:t xml:space="preserve"> </w:t>
      </w:r>
      <w:r w:rsidRPr="00736FD8">
        <w:rPr>
          <w:rFonts w:cs="B Mitra"/>
          <w:sz w:val="28"/>
          <w:szCs w:val="28"/>
          <w:rtl/>
        </w:rPr>
        <w:t>و او را از راهی که گمان نمی برد روزی می دهد و کسی که بر خدا توکل نماید او برایش کافی است مسلّما خداوند رساننده فرمان و تحقق بخشنده اراده خویش است همانا خداوند برای هر چیزی ( از اجزاء عالم هستی از نظر ماهیت و کمّ و کیف و آثار وجودی و مدت بقا ) اندازه ای قرار داده است</w:t>
      </w:r>
      <w:r w:rsidRPr="00736FD8">
        <w:rPr>
          <w:rFonts w:cs="B Mitra"/>
          <w:sz w:val="28"/>
          <w:szCs w:val="28"/>
        </w:rPr>
        <w:t>.</w:t>
      </w:r>
      <w:r w:rsidRPr="00736FD8">
        <w:rPr>
          <w:rFonts w:cs="B Mitra" w:hint="cs"/>
          <w:sz w:val="28"/>
          <w:szCs w:val="28"/>
          <w:rtl/>
        </w:rPr>
        <w:t xml:space="preserve"> </w:t>
      </w:r>
    </w:p>
    <w:p w:rsidR="00270C58" w:rsidRPr="00736FD8" w:rsidRDefault="00270C58" w:rsidP="008A7CB4">
      <w:pPr>
        <w:rPr>
          <w:rFonts w:cs="B Mitra" w:hint="cs"/>
          <w:sz w:val="28"/>
          <w:szCs w:val="28"/>
          <w:rtl/>
        </w:rPr>
      </w:pPr>
      <w:r w:rsidRPr="00736FD8">
        <w:rPr>
          <w:rFonts w:cs="B Mitra" w:hint="cs"/>
          <w:sz w:val="28"/>
          <w:szCs w:val="28"/>
          <w:rtl/>
        </w:rPr>
        <w:t xml:space="preserve">رزاق خداست و به غیر خدا نباید از جهت رزق متکی بود و تکیه داشت زیرا آن ها نیز روزی  خوران درگاه باری تعالی هستند </w:t>
      </w:r>
      <w:r w:rsidR="00396123" w:rsidRPr="00736FD8">
        <w:rPr>
          <w:rFonts w:cs="B Mitra" w:hint="cs"/>
          <w:sz w:val="28"/>
          <w:szCs w:val="28"/>
          <w:rtl/>
        </w:rPr>
        <w:t>در تعقیبات نماز صبح می خوانیم حسبی الرازق من المرزوق یعنی کسی که رزق من را می دهد مرا کفایت می کند و بس است نسبت به شخص مرزوق.</w:t>
      </w:r>
      <w:r w:rsidR="00DF049B" w:rsidRPr="00736FD8">
        <w:rPr>
          <w:rFonts w:cs="B Mitra" w:hint="cs"/>
          <w:sz w:val="28"/>
          <w:szCs w:val="28"/>
          <w:rtl/>
        </w:rPr>
        <w:t xml:space="preserve"> مراقب باشیم در رزق ، امیدمان به مرزوقین نباشد چون آن ها هم نیازمند و محتاج درگاه خداهستند.</w:t>
      </w:r>
      <w:r w:rsidR="002A3D6E" w:rsidRPr="00736FD8">
        <w:rPr>
          <w:rFonts w:cs="B Mitra" w:hint="cs"/>
          <w:sz w:val="28"/>
          <w:szCs w:val="28"/>
          <w:rtl/>
        </w:rPr>
        <w:t xml:space="preserve"> بعضی سوره ها همچون سوره واقعه سبب توسعه در رزق می شود</w:t>
      </w:r>
      <w:r w:rsidR="00DE1DB3" w:rsidRPr="00736FD8">
        <w:rPr>
          <w:rFonts w:cs="B Mitra" w:hint="cs"/>
          <w:sz w:val="28"/>
          <w:szCs w:val="28"/>
          <w:rtl/>
        </w:rPr>
        <w:t xml:space="preserve"> البته در کنار کار و تلاش و کوشش و زحمت.</w:t>
      </w:r>
    </w:p>
    <w:p w:rsidR="00DE1DB3" w:rsidRDefault="00DE1DB3" w:rsidP="008A7CB4">
      <w:pPr>
        <w:rPr>
          <w:rFonts w:cs="B Mitra" w:hint="cs"/>
          <w:sz w:val="28"/>
          <w:szCs w:val="28"/>
          <w:rtl/>
        </w:rPr>
      </w:pPr>
      <w:r w:rsidRPr="00736FD8">
        <w:rPr>
          <w:rFonts w:cs="B Mitra" w:hint="cs"/>
          <w:sz w:val="28"/>
          <w:szCs w:val="28"/>
          <w:rtl/>
        </w:rPr>
        <w:t>انسان باید توکلش بخدا باشد نه به غیر خدا و کدخدا.</w:t>
      </w:r>
      <w:r w:rsidR="006817B1" w:rsidRPr="00736FD8">
        <w:rPr>
          <w:rFonts w:cs="B Mitra" w:hint="cs"/>
          <w:sz w:val="28"/>
          <w:szCs w:val="28"/>
          <w:rtl/>
        </w:rPr>
        <w:t xml:space="preserve"> در فرمایشات مقام معظم رهبری در جمع خبرگان رهبری </w:t>
      </w:r>
      <w:r w:rsidR="008941DC" w:rsidRPr="00736FD8">
        <w:rPr>
          <w:rFonts w:cs="B Mitra" w:hint="cs"/>
          <w:sz w:val="28"/>
          <w:szCs w:val="28"/>
          <w:rtl/>
        </w:rPr>
        <w:t>فرمودند: امام فرمود خدا خرمشهر را آزاد کرد چون خواست خدا بود و پیروز شدیم فرمودند من دست خدا را از اول انقلاب تا ادامه دیدم. اگر به جای 40 سال 400 سال هم از این انقلاب بگذرد اگر مردم توکلشان به خدا باشد این نظام پا برجا خواهد ماند مگر اینکه مردم خودشان نخواهند.</w:t>
      </w:r>
      <w:r w:rsidR="000F0F7E" w:rsidRPr="00736FD8">
        <w:rPr>
          <w:rFonts w:cs="B Mitra" w:hint="cs"/>
          <w:sz w:val="28"/>
          <w:szCs w:val="28"/>
          <w:rtl/>
        </w:rPr>
        <w:t xml:space="preserve"> و هر جا که انقلابی عمل نکردیم ضرر کردیم چه در درون و چه در خارج.</w:t>
      </w:r>
    </w:p>
    <w:p w:rsidR="001D1A07" w:rsidRDefault="001D1A07" w:rsidP="008A7CB4">
      <w:pPr>
        <w:rPr>
          <w:rFonts w:cs="B Mitra" w:hint="cs"/>
          <w:sz w:val="28"/>
          <w:szCs w:val="28"/>
          <w:rtl/>
        </w:rPr>
      </w:pPr>
      <w:r>
        <w:rPr>
          <w:rFonts w:cs="B Mitra" w:hint="cs"/>
          <w:sz w:val="28"/>
          <w:szCs w:val="28"/>
          <w:rtl/>
        </w:rPr>
        <w:lastRenderedPageBreak/>
        <w:t>خطبه دوم :</w:t>
      </w:r>
    </w:p>
    <w:p w:rsidR="001D1A07" w:rsidRDefault="005D56D1" w:rsidP="008A7CB4">
      <w:pPr>
        <w:rPr>
          <w:rFonts w:cs="B Mitra" w:hint="cs"/>
          <w:sz w:val="28"/>
          <w:szCs w:val="28"/>
          <w:rtl/>
        </w:rPr>
      </w:pPr>
      <w:r>
        <w:rPr>
          <w:rFonts w:cs="B Mitra" w:hint="cs"/>
          <w:sz w:val="28"/>
          <w:szCs w:val="28"/>
          <w:rtl/>
        </w:rPr>
        <w:t>سالی که در پیش رو داریم ان شاء الله سال با خیر و برکت  ، رحمت و رضوان و مغفرت الهی</w:t>
      </w:r>
      <w:r w:rsidR="004B257E">
        <w:rPr>
          <w:rFonts w:cs="B Mitra" w:hint="cs"/>
          <w:sz w:val="28"/>
          <w:szCs w:val="28"/>
          <w:rtl/>
        </w:rPr>
        <w:t xml:space="preserve"> و سالی پر از معنویت</w:t>
      </w:r>
      <w:r>
        <w:rPr>
          <w:rFonts w:cs="B Mitra" w:hint="cs"/>
          <w:sz w:val="28"/>
          <w:szCs w:val="28"/>
          <w:rtl/>
        </w:rPr>
        <w:t xml:space="preserve"> را برای همه به ارمغان آورد.</w:t>
      </w:r>
    </w:p>
    <w:p w:rsidR="00642DA6" w:rsidRDefault="00642DA6" w:rsidP="008A7CB4">
      <w:pPr>
        <w:rPr>
          <w:rFonts w:cs="B Mitra" w:hint="cs"/>
          <w:sz w:val="28"/>
          <w:szCs w:val="28"/>
          <w:rtl/>
        </w:rPr>
      </w:pPr>
      <w:r>
        <w:rPr>
          <w:rFonts w:cs="B Mitra" w:hint="cs"/>
          <w:sz w:val="28"/>
          <w:szCs w:val="28"/>
          <w:rtl/>
        </w:rPr>
        <w:t xml:space="preserve">فرمایشات مقام معظم رهبری در دیدار خبرگان رهبری : فرمودند: </w:t>
      </w:r>
      <w:r w:rsidR="005F6A38">
        <w:rPr>
          <w:rFonts w:cs="B Mitra" w:hint="cs"/>
          <w:sz w:val="28"/>
          <w:szCs w:val="28"/>
          <w:rtl/>
        </w:rPr>
        <w:t>در جنگ همان طوری ک</w:t>
      </w:r>
      <w:r w:rsidR="00B877C9">
        <w:rPr>
          <w:rFonts w:cs="B Mitra" w:hint="cs"/>
          <w:sz w:val="28"/>
          <w:szCs w:val="28"/>
          <w:rtl/>
        </w:rPr>
        <w:t>ه مرز جغرافیایی مورد توجه</w:t>
      </w:r>
      <w:r w:rsidR="005F6A38">
        <w:rPr>
          <w:rFonts w:cs="B Mitra" w:hint="cs"/>
          <w:sz w:val="28"/>
          <w:szCs w:val="28"/>
          <w:rtl/>
        </w:rPr>
        <w:t xml:space="preserve"> قرار می گیرد </w:t>
      </w:r>
      <w:r w:rsidR="00B877C9">
        <w:rPr>
          <w:rFonts w:cs="B Mitra" w:hint="cs"/>
          <w:sz w:val="28"/>
          <w:szCs w:val="28"/>
          <w:rtl/>
        </w:rPr>
        <w:t>تا دشمنان نفوذ نکنند و مرز آسیب نبیند در امور و جنگ فرهنگی نیز مرز فرهنگی داریم باید مراقب باشیم این مرز مورد آسیب قرار نگیرد. ایشان در مطلب دیگری بیان کردند : از تجربیات قبل استفاده کنید از اینکه مثلا در رابطه با رابطه با آمریکا تجربه هایی را کسب کردید که بد ق</w:t>
      </w:r>
      <w:r w:rsidR="00D957F7">
        <w:rPr>
          <w:rFonts w:cs="B Mitra" w:hint="cs"/>
          <w:sz w:val="28"/>
          <w:szCs w:val="28"/>
          <w:rtl/>
        </w:rPr>
        <w:t>ول و بد عهد است استفاده کنید. تو</w:t>
      </w:r>
      <w:r w:rsidR="00B877C9">
        <w:rPr>
          <w:rFonts w:cs="B Mitra" w:hint="cs"/>
          <w:sz w:val="28"/>
          <w:szCs w:val="28"/>
          <w:rtl/>
        </w:rPr>
        <w:t>جه به تهدید ها داشته باشید توجه به فرصت ها هم داشته باشید الان دشمن با شدت با نظام اسلامی برخورد می کند ما هم باید بشدت بسیج بشویم با وحدت و همدلی در مقابلشان بایستیم. بجای محکوم کردن همدیگر در تصویب لوایح را آمریکا را محکوم کنید و فریادهایتان را بر سر آن ها بزنید.</w:t>
      </w:r>
    </w:p>
    <w:p w:rsidR="00EF3A03" w:rsidRDefault="00EF3A03" w:rsidP="008A7CB4">
      <w:pPr>
        <w:rPr>
          <w:rFonts w:cs="B Mitra" w:hint="cs"/>
          <w:sz w:val="28"/>
          <w:szCs w:val="28"/>
          <w:rtl/>
        </w:rPr>
      </w:pPr>
      <w:r>
        <w:rPr>
          <w:rFonts w:cs="B Mitra" w:hint="cs"/>
          <w:sz w:val="28"/>
          <w:szCs w:val="28"/>
          <w:rtl/>
        </w:rPr>
        <w:t>ایشان بشارت دادند اگر همه با هم محکم و با همدلی  در برابر آمریکا بایستیم امریکا بشدت شکست خواهد خورد.</w:t>
      </w:r>
    </w:p>
    <w:p w:rsidR="00EF3A03" w:rsidRDefault="00EF3A03" w:rsidP="008A7CB4">
      <w:pPr>
        <w:rPr>
          <w:rFonts w:cs="B Mitra" w:hint="cs"/>
          <w:sz w:val="28"/>
          <w:szCs w:val="28"/>
          <w:rtl/>
        </w:rPr>
      </w:pPr>
      <w:r>
        <w:rPr>
          <w:rFonts w:cs="B Mitra" w:hint="cs"/>
          <w:sz w:val="28"/>
          <w:szCs w:val="28"/>
          <w:rtl/>
        </w:rPr>
        <w:t xml:space="preserve"> </w:t>
      </w:r>
      <w:r w:rsidR="00A37B01">
        <w:rPr>
          <w:rFonts w:cs="B Mitra" w:hint="cs"/>
          <w:sz w:val="28"/>
          <w:szCs w:val="28"/>
          <w:rtl/>
        </w:rPr>
        <w:t xml:space="preserve">مطلب بعدی : </w:t>
      </w:r>
      <w:r>
        <w:rPr>
          <w:rFonts w:cs="B Mitra" w:hint="cs"/>
          <w:sz w:val="28"/>
          <w:szCs w:val="28"/>
          <w:rtl/>
        </w:rPr>
        <w:t>ولادت امام جواد علیه السلام و امیرالمومنین علیه السلام را در پیش داریم که پیشاپیش تبریک عرض می کنم.</w:t>
      </w:r>
    </w:p>
    <w:p w:rsidR="002E0052" w:rsidRPr="00736FD8" w:rsidRDefault="002E0052" w:rsidP="008A7CB4">
      <w:pPr>
        <w:rPr>
          <w:rFonts w:cs="B Mitra"/>
          <w:sz w:val="28"/>
          <w:szCs w:val="28"/>
        </w:rPr>
      </w:pPr>
      <w:r>
        <w:rPr>
          <w:rFonts w:cs="B Mitra" w:hint="cs"/>
          <w:sz w:val="28"/>
          <w:szCs w:val="28"/>
          <w:rtl/>
        </w:rPr>
        <w:t xml:space="preserve">مطلب بعدی </w:t>
      </w:r>
      <w:r w:rsidR="008B250C">
        <w:rPr>
          <w:rFonts w:cs="B Mitra" w:hint="cs"/>
          <w:sz w:val="28"/>
          <w:szCs w:val="28"/>
          <w:rtl/>
        </w:rPr>
        <w:t>: نظافت و وضعیت شهری نیاسر در شأ</w:t>
      </w:r>
      <w:r>
        <w:rPr>
          <w:rFonts w:cs="B Mitra" w:hint="cs"/>
          <w:sz w:val="28"/>
          <w:szCs w:val="28"/>
          <w:rtl/>
        </w:rPr>
        <w:t xml:space="preserve">ن مردم و میهمانان نیست </w:t>
      </w:r>
      <w:r w:rsidR="008B250C">
        <w:rPr>
          <w:rFonts w:cs="B Mitra" w:hint="cs"/>
          <w:sz w:val="28"/>
          <w:szCs w:val="28"/>
          <w:rtl/>
        </w:rPr>
        <w:t xml:space="preserve">. </w:t>
      </w:r>
      <w:r>
        <w:rPr>
          <w:rFonts w:cs="B Mitra" w:hint="cs"/>
          <w:sz w:val="28"/>
          <w:szCs w:val="28"/>
          <w:rtl/>
        </w:rPr>
        <w:t>مسئولین مسکن و شهر سازی چه کاری برای روستا ها</w:t>
      </w:r>
      <w:r w:rsidR="008B250C">
        <w:rPr>
          <w:rFonts w:cs="B Mitra" w:hint="cs"/>
          <w:sz w:val="28"/>
          <w:szCs w:val="28"/>
          <w:rtl/>
        </w:rPr>
        <w:t xml:space="preserve"> یا شهر نیاسر</w:t>
      </w:r>
      <w:r>
        <w:rPr>
          <w:rFonts w:cs="B Mitra" w:hint="cs"/>
          <w:sz w:val="28"/>
          <w:szCs w:val="28"/>
          <w:rtl/>
        </w:rPr>
        <w:t xml:space="preserve"> انجام دادند</w:t>
      </w:r>
      <w:r w:rsidR="008B250C">
        <w:rPr>
          <w:rFonts w:cs="B Mitra" w:hint="cs"/>
          <w:sz w:val="28"/>
          <w:szCs w:val="28"/>
          <w:rtl/>
        </w:rPr>
        <w:t xml:space="preserve"> ؟</w:t>
      </w:r>
      <w:r w:rsidR="00455E96">
        <w:rPr>
          <w:rFonts w:cs="B Mitra" w:hint="cs"/>
          <w:sz w:val="28"/>
          <w:szCs w:val="28"/>
          <w:rtl/>
        </w:rPr>
        <w:t xml:space="preserve"> بعضی خیابان های نیاسر واقعا تردد در آن ها مشکل است و مسکن و شهر سازی باید ورود کنند. این وضعیت اصلا مطلوب مردم و هزاران مسافر نیست.</w:t>
      </w:r>
    </w:p>
    <w:sectPr w:rsidR="002E0052" w:rsidRPr="00736FD8" w:rsidSect="00447D2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82EFB"/>
    <w:rsid w:val="00025E06"/>
    <w:rsid w:val="00052AE2"/>
    <w:rsid w:val="000969B6"/>
    <w:rsid w:val="000C77E6"/>
    <w:rsid w:val="000D30ED"/>
    <w:rsid w:val="000F0F7E"/>
    <w:rsid w:val="00115BB3"/>
    <w:rsid w:val="001770CD"/>
    <w:rsid w:val="001D1A07"/>
    <w:rsid w:val="001F2AD9"/>
    <w:rsid w:val="00253716"/>
    <w:rsid w:val="00270C58"/>
    <w:rsid w:val="0027453E"/>
    <w:rsid w:val="00277BEE"/>
    <w:rsid w:val="002A3D6E"/>
    <w:rsid w:val="002E0052"/>
    <w:rsid w:val="0038338C"/>
    <w:rsid w:val="00393E72"/>
    <w:rsid w:val="00396123"/>
    <w:rsid w:val="003B2524"/>
    <w:rsid w:val="00411CF9"/>
    <w:rsid w:val="00447D29"/>
    <w:rsid w:val="00455E96"/>
    <w:rsid w:val="00475130"/>
    <w:rsid w:val="00490B1F"/>
    <w:rsid w:val="004B257E"/>
    <w:rsid w:val="004D2CD8"/>
    <w:rsid w:val="00557284"/>
    <w:rsid w:val="00572C8F"/>
    <w:rsid w:val="00582871"/>
    <w:rsid w:val="005D56D1"/>
    <w:rsid w:val="005F076E"/>
    <w:rsid w:val="005F5003"/>
    <w:rsid w:val="005F6A38"/>
    <w:rsid w:val="00642DA6"/>
    <w:rsid w:val="006817B1"/>
    <w:rsid w:val="006C2266"/>
    <w:rsid w:val="0071729B"/>
    <w:rsid w:val="00736FD8"/>
    <w:rsid w:val="007519F4"/>
    <w:rsid w:val="00791A26"/>
    <w:rsid w:val="008051A5"/>
    <w:rsid w:val="00881F2D"/>
    <w:rsid w:val="008941DC"/>
    <w:rsid w:val="0089470B"/>
    <w:rsid w:val="008A2F16"/>
    <w:rsid w:val="008A7CB4"/>
    <w:rsid w:val="008B250C"/>
    <w:rsid w:val="008B7AD1"/>
    <w:rsid w:val="008D12F9"/>
    <w:rsid w:val="008D4B2F"/>
    <w:rsid w:val="008F5346"/>
    <w:rsid w:val="00A01E0F"/>
    <w:rsid w:val="00A37B01"/>
    <w:rsid w:val="00A76706"/>
    <w:rsid w:val="00AA257A"/>
    <w:rsid w:val="00AA30E8"/>
    <w:rsid w:val="00AA6C60"/>
    <w:rsid w:val="00AD6411"/>
    <w:rsid w:val="00B82EFB"/>
    <w:rsid w:val="00B877C9"/>
    <w:rsid w:val="00BF1E91"/>
    <w:rsid w:val="00BF4A81"/>
    <w:rsid w:val="00C03DBD"/>
    <w:rsid w:val="00C13032"/>
    <w:rsid w:val="00C34FB3"/>
    <w:rsid w:val="00C568F5"/>
    <w:rsid w:val="00C732CE"/>
    <w:rsid w:val="00CD04FE"/>
    <w:rsid w:val="00CD3EFA"/>
    <w:rsid w:val="00D957F7"/>
    <w:rsid w:val="00DE1DB3"/>
    <w:rsid w:val="00DF049B"/>
    <w:rsid w:val="00E10FB8"/>
    <w:rsid w:val="00E25E35"/>
    <w:rsid w:val="00E618C1"/>
    <w:rsid w:val="00EA6546"/>
    <w:rsid w:val="00EE2578"/>
    <w:rsid w:val="00EF3A03"/>
    <w:rsid w:val="00EF3DA1"/>
    <w:rsid w:val="00F7084C"/>
    <w:rsid w:val="00F7102B"/>
    <w:rsid w:val="00FE150E"/>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s>
</file>

<file path=word/webSettings.xml><?xml version="1.0" encoding="utf-8"?>
<w:webSettings xmlns:r="http://schemas.openxmlformats.org/officeDocument/2006/relationships" xmlns:w="http://schemas.openxmlformats.org/wordprocessingml/2006/main">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tadabbor.org/?page=quran&amp;SID=65&amp;AID=3" TargetMode="External"/><Relationship Id="rId4" Type="http://schemas.openxmlformats.org/officeDocument/2006/relationships/hyperlink" Target="http://tadabbor.org/?page=quran&amp;SID=65&amp;AI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2</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75</cp:revision>
  <dcterms:created xsi:type="dcterms:W3CDTF">2019-02-24T04:26:00Z</dcterms:created>
  <dcterms:modified xsi:type="dcterms:W3CDTF">2019-03-16T05:51:00Z</dcterms:modified>
</cp:coreProperties>
</file>