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8C9" w:rsidRPr="000A08C9" w:rsidRDefault="000A08C9" w:rsidP="000A08C9">
      <w:pPr>
        <w:jc w:val="center"/>
        <w:rPr>
          <w:rFonts w:ascii="IranNastaliq" w:hAnsi="IranNastaliq" w:cs="IranNastaliq"/>
          <w:color w:val="FF0000"/>
          <w:sz w:val="84"/>
          <w:szCs w:val="84"/>
          <w:rtl/>
        </w:rPr>
      </w:pPr>
      <w:r w:rsidRPr="000A08C9">
        <w:rPr>
          <w:rFonts w:ascii="IranNastaliq" w:hAnsi="IranNastaliq" w:cs="IranNastaliq"/>
          <w:color w:val="FF0000"/>
          <w:sz w:val="72"/>
          <w:szCs w:val="72"/>
          <w:rtl/>
        </w:rPr>
        <w:t>دولت جلوی گرانی و تورم افسار گسیخته را بگیرد که تبدیل به بحران و تهدید اجتماعی نشود</w:t>
      </w:r>
    </w:p>
    <w:p w:rsidR="000A08C9" w:rsidRPr="000A08C9" w:rsidRDefault="000A08C9" w:rsidP="000A08C9">
      <w:pPr>
        <w:jc w:val="center"/>
        <w:rPr>
          <w:rFonts w:ascii="IranNastaliq" w:hAnsi="IranNastaliq" w:cs="IranNastaliq"/>
          <w:color w:val="7030A0"/>
          <w:sz w:val="72"/>
          <w:szCs w:val="72"/>
          <w:rtl/>
        </w:rPr>
      </w:pPr>
      <w:r w:rsidRPr="000A08C9">
        <w:rPr>
          <w:rFonts w:ascii="IranNastaliq" w:hAnsi="IranNastaliq" w:cs="IranNastaliq"/>
          <w:color w:val="7030A0"/>
          <w:sz w:val="72"/>
          <w:szCs w:val="72"/>
          <w:rtl/>
        </w:rPr>
        <w:t>دولت طرح های حمایتی را توسعه و افزایش دهد برخی مردم با سیلی صورتشان را سرخ می کنند</w:t>
      </w:r>
    </w:p>
    <w:p w:rsidR="000A08C9" w:rsidRPr="000A08C9" w:rsidRDefault="000A08C9" w:rsidP="000A08C9">
      <w:pPr>
        <w:jc w:val="both"/>
        <w:rPr>
          <w:rFonts w:ascii="IranNastaliq" w:hAnsi="IranNastaliq" w:cs="_MRT_Khodkar"/>
          <w:sz w:val="44"/>
          <w:szCs w:val="44"/>
          <w:rtl/>
        </w:rPr>
      </w:pPr>
      <w:r w:rsidRPr="000A08C9">
        <w:rPr>
          <w:rFonts w:ascii="IranNastaliq" w:hAnsi="IranNastaliq" w:cs="_MRT_Khodkar" w:hint="cs"/>
          <w:sz w:val="44"/>
          <w:szCs w:val="44"/>
          <w:rtl/>
        </w:rPr>
        <w:t>خطیب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جمعه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تربت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جام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دعوت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خود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نمازگزاران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رعایت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تقوای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الهی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گرامی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داشت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هفته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بسیج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یاد</w:t>
      </w:r>
      <w:r>
        <w:rPr>
          <w:rFonts w:ascii="IranNastaliq" w:hAnsi="IranNastaliq" w:cs="_MRT_Khodkar" w:hint="cs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نام</w:t>
      </w:r>
      <w:r w:rsidRPr="000A08C9">
        <w:rPr>
          <w:rFonts w:ascii="Times New Roman" w:hAnsi="Times New Roman" w:cs="Times New Roman" w:hint="cs"/>
          <w:sz w:val="44"/>
          <w:szCs w:val="44"/>
          <w:rtl/>
        </w:rPr>
        <w:t> 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شهدای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بسیجی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تسلیت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فرارسیدن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ایام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شهادت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سوگواری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حضرت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زهرا</w:t>
      </w:r>
      <w:r w:rsidRPr="000A08C9">
        <w:rPr>
          <w:rFonts w:ascii="IranNastaliq" w:hAnsi="IranNastaliq" w:cs="_MRT_Khodkar" w:hint="cs"/>
          <w:sz w:val="28"/>
          <w:szCs w:val="28"/>
          <w:rtl/>
        </w:rPr>
        <w:t xml:space="preserve">سلام الله علیها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گفت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: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تاریخ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اولیای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خدا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وانبیای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الهی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یک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ضعف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پیدا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نمی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کنید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.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درمقابل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دشمنان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ومشکلات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اظهار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عجز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وذلت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نکردند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ودر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عین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مظلومیت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مقتدر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شجاع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بودند</w:t>
      </w:r>
      <w:r>
        <w:rPr>
          <w:rFonts w:ascii="IranNastaliq" w:hAnsi="IranNastaliq" w:cs="_MRT_Khodkar" w:hint="cs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عزتمندانه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راه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خدا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شهید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شدند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.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دین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داری،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ایمان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اخلاق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مداری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انسان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شجاعت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عزت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مندی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قدرت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ودلِ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ایستادگی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دربحرانها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رامی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دهد</w:t>
      </w:r>
      <w:r>
        <w:rPr>
          <w:rFonts w:ascii="IranNastaliq" w:hAnsi="IranNastaliq" w:cs="_MRT_Khodkar"/>
          <w:sz w:val="44"/>
          <w:szCs w:val="44"/>
          <w:rtl/>
        </w:rPr>
        <w:t>.</w:t>
      </w:r>
      <w:r w:rsidRPr="000A08C9">
        <w:rPr>
          <w:rFonts w:ascii="IranNastaliq" w:hAnsi="IranNastaliq" w:cs="_MRT_Khodkar" w:hint="cs"/>
          <w:sz w:val="44"/>
          <w:szCs w:val="44"/>
          <w:rtl/>
        </w:rPr>
        <w:t>یکی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از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بهترین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اعمال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برای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تقرب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خدا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توسل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روح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مطهرحضرت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زهرا</w:t>
      </w:r>
      <w:r w:rsidRPr="000A08C9">
        <w:rPr>
          <w:rFonts w:ascii="IranNastaliq" w:hAnsi="IranNastaliq" w:cs="_MRT_Khodkar" w:hint="cs"/>
          <w:sz w:val="28"/>
          <w:szCs w:val="28"/>
          <w:rtl/>
        </w:rPr>
        <w:t xml:space="preserve"> </w:t>
      </w:r>
      <w:r w:rsidRPr="000A08C9">
        <w:rPr>
          <w:rFonts w:ascii="IranNastaliq" w:hAnsi="IranNastaliq" w:cs="_MRT_Khodkar" w:hint="cs"/>
          <w:sz w:val="28"/>
          <w:szCs w:val="28"/>
          <w:rtl/>
        </w:rPr>
        <w:t xml:space="preserve">سلام الله علیها </w:t>
      </w:r>
      <w:r w:rsidRPr="000A08C9">
        <w:rPr>
          <w:rFonts w:ascii="IranNastaliq" w:hAnsi="IranNastaliq" w:cs="_MRT_Khodkar" w:hint="cs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است</w:t>
      </w:r>
      <w:r w:rsidRPr="000A08C9">
        <w:rPr>
          <w:rFonts w:ascii="IranNastaliq" w:hAnsi="IranNastaliq" w:cs="_MRT_Khodkar"/>
          <w:sz w:val="44"/>
          <w:szCs w:val="44"/>
          <w:rtl/>
        </w:rPr>
        <w:t>.</w:t>
      </w:r>
    </w:p>
    <w:p w:rsidR="000A08C9" w:rsidRPr="000A08C9" w:rsidRDefault="000A08C9" w:rsidP="000A08C9">
      <w:pPr>
        <w:jc w:val="both"/>
        <w:rPr>
          <w:rFonts w:ascii="IranNastaliq" w:hAnsi="IranNastaliq" w:cs="_MRT_Khodkar"/>
          <w:sz w:val="44"/>
          <w:szCs w:val="44"/>
          <w:rtl/>
        </w:rPr>
      </w:pPr>
      <w:r w:rsidRPr="000A08C9">
        <w:rPr>
          <w:rFonts w:ascii="IranNastaliq" w:hAnsi="IranNastaliq" w:cs="_MRT_Khodkar" w:hint="cs"/>
          <w:sz w:val="44"/>
          <w:szCs w:val="44"/>
          <w:rtl/>
        </w:rPr>
        <w:t>حجت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الاسلام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حسین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اسلامی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اشاره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حضورمهمانی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عزیز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(</w:t>
      </w:r>
      <w:r w:rsidRPr="000A08C9">
        <w:rPr>
          <w:rFonts w:ascii="IranNastaliq" w:hAnsi="IranNastaliq" w:cs="_MRT_Khodkar" w:hint="cs"/>
          <w:color w:val="00B050"/>
          <w:sz w:val="44"/>
          <w:szCs w:val="44"/>
          <w:rtl/>
        </w:rPr>
        <w:t>شهید</w:t>
      </w:r>
      <w:r w:rsidRPr="000A08C9">
        <w:rPr>
          <w:rFonts w:ascii="IranNastaliq" w:hAnsi="IranNastaliq" w:cs="_MRT_Khodkar"/>
          <w:color w:val="00B050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color w:val="00B050"/>
          <w:sz w:val="44"/>
          <w:szCs w:val="44"/>
          <w:rtl/>
        </w:rPr>
        <w:t>گمنام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)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تربت</w:t>
      </w:r>
      <w:r>
        <w:rPr>
          <w:rFonts w:ascii="IranNastaliq" w:hAnsi="IranNastaliq" w:cs="_MRT_Khodkar" w:hint="cs"/>
          <w:sz w:val="44"/>
          <w:szCs w:val="44"/>
          <w:rtl/>
        </w:rPr>
        <w:t>‌</w:t>
      </w:r>
      <w:r w:rsidRPr="000A08C9">
        <w:rPr>
          <w:rFonts w:ascii="IranNastaliq" w:hAnsi="IranNastaliq" w:cs="_MRT_Khodkar" w:hint="cs"/>
          <w:sz w:val="44"/>
          <w:szCs w:val="44"/>
          <w:rtl/>
        </w:rPr>
        <w:t>جام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افزود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: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بزرگترین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پیام‌شهید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برای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جامعه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ایمان،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قدرت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ایجاد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سد</w:t>
      </w:r>
      <w:r>
        <w:rPr>
          <w:rFonts w:ascii="IranNastaliq" w:hAnsi="IranNastaliq" w:cs="_MRT_Khodkar" w:hint="cs"/>
          <w:sz w:val="44"/>
          <w:szCs w:val="44"/>
          <w:rtl/>
        </w:rPr>
        <w:t>‌</w:t>
      </w:r>
      <w:r w:rsidRPr="000A08C9">
        <w:rPr>
          <w:rFonts w:ascii="IranNastaliq" w:hAnsi="IranNastaliq" w:cs="_MRT_Khodkar" w:hint="cs"/>
          <w:sz w:val="44"/>
          <w:szCs w:val="44"/>
          <w:rtl/>
        </w:rPr>
        <w:t>پولادین</w:t>
      </w:r>
      <w:r w:rsidRPr="000A08C9">
        <w:rPr>
          <w:rFonts w:ascii="Times New Roman" w:hAnsi="Times New Roman" w:cs="Times New Roman" w:hint="cs"/>
          <w:sz w:val="44"/>
          <w:szCs w:val="44"/>
          <w:rtl/>
        </w:rPr>
        <w:t> 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مقابل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دشمنان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است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که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هیچ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قدرتی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نتواند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این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سد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را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درهم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بشکند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.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همه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شهدابرای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محترم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معظم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عزیز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هستند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.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شهدای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گمنام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فرزندان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مهمان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ویژه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زهرای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مرضیه</w:t>
      </w:r>
      <w:r>
        <w:rPr>
          <w:rFonts w:ascii="IranNastaliq" w:hAnsi="IranNastaliq" w:cs="_MRT_Khodkar" w:hint="cs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28"/>
          <w:szCs w:val="28"/>
          <w:rtl/>
        </w:rPr>
        <w:t>سلام الله علیها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28"/>
          <w:szCs w:val="28"/>
          <w:rtl/>
        </w:rPr>
        <w:t>هستند</w:t>
      </w:r>
      <w:r w:rsidRPr="000A08C9">
        <w:rPr>
          <w:rFonts w:ascii="IranNastaliq" w:hAnsi="IranNastaliq" w:cs="_MRT_Khodkar"/>
          <w:sz w:val="44"/>
          <w:szCs w:val="44"/>
          <w:rtl/>
        </w:rPr>
        <w:t>.</w:t>
      </w:r>
    </w:p>
    <w:p w:rsidR="000A08C9" w:rsidRPr="000A08C9" w:rsidRDefault="000A08C9" w:rsidP="000A08C9">
      <w:pPr>
        <w:jc w:val="both"/>
        <w:rPr>
          <w:rFonts w:ascii="IranNastaliq" w:hAnsi="IranNastaliq" w:cs="_MRT_Khodkar"/>
          <w:sz w:val="44"/>
          <w:szCs w:val="44"/>
          <w:rtl/>
        </w:rPr>
      </w:pPr>
      <w:r w:rsidRPr="000A08C9">
        <w:rPr>
          <w:rFonts w:ascii="IranNastaliq" w:hAnsi="IranNastaliq" w:cs="_MRT_Khodkar" w:hint="cs"/>
          <w:sz w:val="44"/>
          <w:szCs w:val="44"/>
          <w:rtl/>
        </w:rPr>
        <w:t>وی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گرامی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داشت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فرا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رسیدن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هفته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مقدس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بسیج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سالروزتشکیل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ارتش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۲۰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میلیونی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فرمان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امام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خمینی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۵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آذر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۱۳۵۸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تصریح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کرد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: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ارتش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۲۰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میلیونی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برخاسته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از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متن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مردم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lastRenderedPageBreak/>
        <w:t>معتقد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اسلام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ناب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ولایت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>
        <w:rPr>
          <w:rFonts w:ascii="IranNastaliq" w:hAnsi="IranNastaliq" w:cs="_MRT_Khodkar" w:hint="cs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انقلاب</w:t>
      </w:r>
      <w:r>
        <w:rPr>
          <w:rFonts w:ascii="Times New Roman" w:hAnsi="Times New Roman" w:cs="Times New Roman" w:hint="cs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است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که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هر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لحظه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که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نیاز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باشد</w:t>
      </w:r>
      <w:r>
        <w:rPr>
          <w:rFonts w:ascii="IranNastaliq" w:hAnsi="IranNastaliq" w:cs="_MRT_Khodkar" w:hint="cs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ایثارگری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>
        <w:rPr>
          <w:rFonts w:ascii="IranNastaliq" w:hAnsi="IranNastaliq" w:cs="_MRT_Khodkar" w:hint="cs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مجاهدت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صحنه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حضور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پیدا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کند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.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بسبج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درتمام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صحنه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های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حساس،گردنه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ها،بحرانها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آسیب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ها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داد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انقلاب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ملت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ایران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رسیده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نقش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آفرینی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نموده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است</w:t>
      </w:r>
      <w:r w:rsidRPr="000A08C9">
        <w:rPr>
          <w:rFonts w:ascii="IranNastaliq" w:hAnsi="IranNastaliq" w:cs="_MRT_Khodkar"/>
          <w:sz w:val="44"/>
          <w:szCs w:val="44"/>
          <w:rtl/>
        </w:rPr>
        <w:t>.</w:t>
      </w:r>
    </w:p>
    <w:p w:rsidR="000A08C9" w:rsidRPr="000A08C9" w:rsidRDefault="000A08C9" w:rsidP="000A08C9">
      <w:pPr>
        <w:jc w:val="both"/>
        <w:rPr>
          <w:rFonts w:ascii="IranNastaliq" w:hAnsi="IranNastaliq" w:cs="_MRT_Khodkar"/>
          <w:sz w:val="44"/>
          <w:szCs w:val="44"/>
          <w:rtl/>
        </w:rPr>
      </w:pPr>
      <w:r w:rsidRPr="000A08C9">
        <w:rPr>
          <w:rFonts w:ascii="IranNastaliq" w:hAnsi="IranNastaliq" w:cs="_MRT_Khodkar" w:hint="cs"/>
          <w:sz w:val="44"/>
          <w:szCs w:val="44"/>
          <w:rtl/>
        </w:rPr>
        <w:t>وی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خاطر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نشان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کرد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: </w:t>
      </w:r>
      <w:r w:rsidRPr="000A08C9">
        <w:rPr>
          <w:rFonts w:ascii="IranNastaliq" w:hAnsi="IranNastaliq" w:cs="_MRT_Khodkar" w:hint="cs"/>
          <w:sz w:val="44"/>
          <w:szCs w:val="44"/>
          <w:rtl/>
        </w:rPr>
        <w:t>یکی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ازمهمترین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رسالت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های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بسیج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درعرصه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های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جهاد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تبیین،بصیرت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افزایی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پرچمداری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انقلاب،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جبهه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مقاومت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مقابله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سلطه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گری</w:t>
      </w:r>
      <w:r w:rsidRPr="000A08C9">
        <w:rPr>
          <w:rFonts w:ascii="Times New Roman" w:hAnsi="Times New Roman" w:cs="Times New Roman" w:hint="cs"/>
          <w:sz w:val="44"/>
          <w:szCs w:val="44"/>
          <w:rtl/>
        </w:rPr>
        <w:t> 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وخنثی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سازی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فتنه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ها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توطئه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ها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است</w:t>
      </w:r>
      <w:r w:rsidRPr="000A08C9">
        <w:rPr>
          <w:rFonts w:ascii="IranNastaliq" w:hAnsi="IranNastaliq" w:cs="_MRT_Khodkar"/>
          <w:sz w:val="44"/>
          <w:szCs w:val="44"/>
          <w:rtl/>
        </w:rPr>
        <w:t>.</w:t>
      </w:r>
    </w:p>
    <w:p w:rsidR="000A08C9" w:rsidRPr="000A08C9" w:rsidRDefault="000A08C9" w:rsidP="000A08C9">
      <w:pPr>
        <w:jc w:val="both"/>
        <w:rPr>
          <w:rFonts w:ascii="IranNastaliq" w:hAnsi="IranNastaliq" w:cs="_MRT_Khodkar"/>
          <w:sz w:val="44"/>
          <w:szCs w:val="44"/>
          <w:rtl/>
        </w:rPr>
      </w:pPr>
      <w:r w:rsidRPr="000A08C9">
        <w:rPr>
          <w:rFonts w:ascii="IranNastaliq" w:hAnsi="IranNastaliq" w:cs="_MRT_Khodkar" w:hint="cs"/>
          <w:sz w:val="44"/>
          <w:szCs w:val="44"/>
          <w:rtl/>
        </w:rPr>
        <w:t>وی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اشاره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شعارصلح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طلبی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رئیس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جمهور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جنایتکارآمریکا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ابراز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داشت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: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منطق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ترامپ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جنایتکار،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قانون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جنگل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زورگویی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است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طرح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شعارصلح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طلبی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ازطریق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قدرت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زورگویی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معنا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جایگاهی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ندارد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. </w:t>
      </w:r>
    </w:p>
    <w:p w:rsidR="000A08C9" w:rsidRPr="000A08C9" w:rsidRDefault="000A08C9" w:rsidP="000A08C9">
      <w:pPr>
        <w:jc w:val="both"/>
        <w:rPr>
          <w:rFonts w:ascii="IranNastaliq" w:hAnsi="IranNastaliq" w:cs="_MRT_Khodkar"/>
          <w:sz w:val="44"/>
          <w:szCs w:val="44"/>
          <w:rtl/>
        </w:rPr>
      </w:pPr>
      <w:r w:rsidRPr="000A08C9">
        <w:rPr>
          <w:rFonts w:ascii="IranNastaliq" w:hAnsi="IranNastaliq" w:cs="_MRT_Khodkar" w:hint="cs"/>
          <w:sz w:val="44"/>
          <w:szCs w:val="44"/>
          <w:rtl/>
        </w:rPr>
        <w:t>امام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جمعه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اشاره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مطالبه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حق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مردم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ارتباط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گرانی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افسار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گسیخته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مایحتاج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ارزاق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عمومی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مردم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تاکید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کرد</w:t>
      </w:r>
      <w:r w:rsidRPr="000A08C9">
        <w:rPr>
          <w:rFonts w:ascii="IranNastaliq" w:hAnsi="IranNastaliq" w:cs="_MRT_Khodkar"/>
          <w:sz w:val="44"/>
          <w:szCs w:val="44"/>
          <w:rtl/>
        </w:rPr>
        <w:t>: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دولت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جد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جلوی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گرانی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مایحتاج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ارزق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عمومی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مردم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را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بگیرد</w:t>
      </w:r>
      <w:r w:rsidR="00EE48F8">
        <w:rPr>
          <w:rFonts w:ascii="IranNastaliq" w:hAnsi="IranNastaliq" w:cs="_MRT_Khodkar" w:hint="cs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مهار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کند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که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تبدیل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بحران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تهدید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اجتماعی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نشود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.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ارزاق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عمومی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را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از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انحصار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عده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خاص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خارج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کند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نظارت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جدی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داشته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باشد</w:t>
      </w:r>
      <w:r w:rsidRPr="000A08C9">
        <w:rPr>
          <w:rFonts w:ascii="IranNastaliq" w:hAnsi="IranNastaliq" w:cs="_MRT_Khodkar"/>
          <w:sz w:val="44"/>
          <w:szCs w:val="44"/>
          <w:rtl/>
        </w:rPr>
        <w:t>.</w:t>
      </w:r>
    </w:p>
    <w:p w:rsidR="00E039B8" w:rsidRPr="00E10C46" w:rsidRDefault="000A08C9" w:rsidP="000A08C9">
      <w:pPr>
        <w:jc w:val="both"/>
        <w:rPr>
          <w:rFonts w:ascii="IranNastaliq" w:hAnsi="IranNastaliq" w:cs="IranNastaliq"/>
          <w:sz w:val="50"/>
          <w:szCs w:val="50"/>
        </w:rPr>
      </w:pPr>
      <w:r w:rsidRPr="000A08C9">
        <w:rPr>
          <w:rFonts w:ascii="IranNastaliq" w:hAnsi="IranNastaliq" w:cs="_MRT_Khodkar" w:hint="cs"/>
          <w:sz w:val="44"/>
          <w:szCs w:val="44"/>
          <w:rtl/>
        </w:rPr>
        <w:t>اسلامی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یادآورشد</w:t>
      </w:r>
      <w:r w:rsidRPr="000A08C9">
        <w:rPr>
          <w:rFonts w:ascii="IranNastaliq" w:hAnsi="IranNastaliq" w:cs="_MRT_Khodkar"/>
          <w:sz w:val="44"/>
          <w:szCs w:val="44"/>
          <w:rtl/>
        </w:rPr>
        <w:t>: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دولت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طرح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های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حمایتی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را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توسعه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افزایش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دهد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بازار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نظارت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کند</w:t>
      </w:r>
      <w:r w:rsidR="00EE48F8">
        <w:rPr>
          <w:rFonts w:ascii="IranNastaliq" w:hAnsi="IranNastaliq" w:cs="_MRT_Khodkar" w:hint="cs"/>
          <w:sz w:val="44"/>
          <w:szCs w:val="44"/>
          <w:rtl/>
        </w:rPr>
        <w:t xml:space="preserve"> </w:t>
      </w:r>
      <w:bookmarkStart w:id="0" w:name="_GoBack"/>
      <w:bookmarkEnd w:id="0"/>
      <w:r w:rsidRPr="000A08C9">
        <w:rPr>
          <w:rFonts w:ascii="IranNastaliq" w:hAnsi="IranNastaliq" w:cs="_MRT_Khodkar" w:hint="cs"/>
          <w:sz w:val="44"/>
          <w:szCs w:val="44"/>
          <w:rtl/>
        </w:rPr>
        <w:t>و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جلوی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تورم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را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بگیرد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برخی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مردم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با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سیلی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صورتشان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را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سرخ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نگاه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می</w:t>
      </w:r>
      <w:r w:rsidRPr="000A08C9">
        <w:rPr>
          <w:rFonts w:ascii="IranNastaliq" w:hAnsi="IranNastaliq" w:cs="_MRT_Khodkar"/>
          <w:sz w:val="44"/>
          <w:szCs w:val="44"/>
          <w:rtl/>
        </w:rPr>
        <w:t xml:space="preserve"> </w:t>
      </w:r>
      <w:r w:rsidRPr="000A08C9">
        <w:rPr>
          <w:rFonts w:ascii="IranNastaliq" w:hAnsi="IranNastaliq" w:cs="_MRT_Khodkar" w:hint="cs"/>
          <w:sz w:val="44"/>
          <w:szCs w:val="44"/>
          <w:rtl/>
        </w:rPr>
        <w:t>دارند</w:t>
      </w:r>
      <w:r w:rsidRPr="000A08C9">
        <w:rPr>
          <w:rFonts w:ascii="IranNastaliq" w:hAnsi="IranNastaliq" w:cs="IranNastaliq"/>
          <w:sz w:val="52"/>
          <w:szCs w:val="52"/>
          <w:rtl/>
        </w:rPr>
        <w:t>.</w:t>
      </w:r>
    </w:p>
    <w:p w:rsidR="000A08C9" w:rsidRPr="00E10C46" w:rsidRDefault="000A08C9">
      <w:pPr>
        <w:jc w:val="both"/>
        <w:rPr>
          <w:rFonts w:ascii="IranNastaliq" w:hAnsi="IranNastaliq" w:cs="IranNastaliq"/>
          <w:sz w:val="50"/>
          <w:szCs w:val="50"/>
        </w:rPr>
      </w:pPr>
    </w:p>
    <w:sectPr w:rsidR="000A08C9" w:rsidRPr="00E10C46" w:rsidSect="007C787F">
      <w:pgSz w:w="11907" w:h="16839" w:code="9"/>
      <w:pgMar w:top="851" w:right="708" w:bottom="851" w:left="709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_MRT_Khodka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A08C9"/>
    <w:rsid w:val="000B4B74"/>
    <w:rsid w:val="000B51C3"/>
    <w:rsid w:val="000C218C"/>
    <w:rsid w:val="001351E7"/>
    <w:rsid w:val="001369AF"/>
    <w:rsid w:val="00144369"/>
    <w:rsid w:val="001908DD"/>
    <w:rsid w:val="001C26B9"/>
    <w:rsid w:val="002478F2"/>
    <w:rsid w:val="00296670"/>
    <w:rsid w:val="002E2D6A"/>
    <w:rsid w:val="00324EDE"/>
    <w:rsid w:val="00360651"/>
    <w:rsid w:val="00383EBC"/>
    <w:rsid w:val="00391A63"/>
    <w:rsid w:val="003966B1"/>
    <w:rsid w:val="003A0747"/>
    <w:rsid w:val="003F4064"/>
    <w:rsid w:val="004853FE"/>
    <w:rsid w:val="004C2256"/>
    <w:rsid w:val="004D7E27"/>
    <w:rsid w:val="004F4C3A"/>
    <w:rsid w:val="005600C4"/>
    <w:rsid w:val="00610C6A"/>
    <w:rsid w:val="00627617"/>
    <w:rsid w:val="00655D9A"/>
    <w:rsid w:val="006776FA"/>
    <w:rsid w:val="00715C86"/>
    <w:rsid w:val="007306FA"/>
    <w:rsid w:val="007552B3"/>
    <w:rsid w:val="00770923"/>
    <w:rsid w:val="007C787F"/>
    <w:rsid w:val="007E27E5"/>
    <w:rsid w:val="00883182"/>
    <w:rsid w:val="008B5E32"/>
    <w:rsid w:val="00911904"/>
    <w:rsid w:val="0092171C"/>
    <w:rsid w:val="00970E15"/>
    <w:rsid w:val="00981B80"/>
    <w:rsid w:val="0098619B"/>
    <w:rsid w:val="00A35CE6"/>
    <w:rsid w:val="00A815A5"/>
    <w:rsid w:val="00AA398B"/>
    <w:rsid w:val="00AD51FA"/>
    <w:rsid w:val="00AD6E58"/>
    <w:rsid w:val="00AE2D53"/>
    <w:rsid w:val="00B36BCA"/>
    <w:rsid w:val="00B91DCB"/>
    <w:rsid w:val="00B92EF5"/>
    <w:rsid w:val="00BF0876"/>
    <w:rsid w:val="00C07EF7"/>
    <w:rsid w:val="00C347CE"/>
    <w:rsid w:val="00C536E2"/>
    <w:rsid w:val="00C56369"/>
    <w:rsid w:val="00E039B8"/>
    <w:rsid w:val="00E10C46"/>
    <w:rsid w:val="00E90A07"/>
    <w:rsid w:val="00EE48F8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34F52-7519-486E-8E1E-1E7AF0B51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8</cp:revision>
  <cp:lastPrinted>2025-11-22T05:18:00Z</cp:lastPrinted>
  <dcterms:created xsi:type="dcterms:W3CDTF">2025-09-27T04:52:00Z</dcterms:created>
  <dcterms:modified xsi:type="dcterms:W3CDTF">2025-11-22T05:19:00Z</dcterms:modified>
</cp:coreProperties>
</file>