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79F" w:rsidRDefault="009B579F" w:rsidP="009B579F">
      <w:pPr>
        <w:rPr>
          <w:rFonts w:cs="Arial"/>
          <w:rtl/>
        </w:rPr>
      </w:pPr>
    </w:p>
    <w:p w:rsidR="00341965" w:rsidRDefault="00341965" w:rsidP="009B579F">
      <w:pPr>
        <w:rPr>
          <w:rFonts w:cs="Arial"/>
          <w:rtl/>
        </w:rPr>
      </w:pPr>
    </w:p>
    <w:p w:rsidR="00555AE0" w:rsidRDefault="00555AE0" w:rsidP="00555AE0">
      <w:pPr>
        <w:rPr>
          <w:rtl/>
        </w:rPr>
      </w:pPr>
      <w:r>
        <w:rPr>
          <w:rFonts w:cs="Arial"/>
          <w:rtl/>
        </w:rPr>
        <w:t>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>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مان،</w:t>
      </w:r>
      <w:r>
        <w:rPr>
          <w:rFonts w:cs="Arial"/>
          <w:rtl/>
        </w:rPr>
        <w:t xml:space="preserve"> تقوا و نصرت اله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؛</w:t>
      </w:r>
      <w:r>
        <w:rPr>
          <w:rFonts w:cs="Arial"/>
          <w:rtl/>
        </w:rPr>
        <w:t xml:space="preserve"> رمز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</w:p>
    <w:p w:rsidR="00555AE0" w:rsidRDefault="00555AE0" w:rsidP="00555AE0">
      <w:pPr>
        <w:rPr>
          <w:rtl/>
        </w:rPr>
      </w:pPr>
      <w:r>
        <w:rPr>
          <w:rFonts w:cs="Arial"/>
          <w:rtl/>
        </w:rPr>
        <w:t xml:space="preserve"> </w:t>
      </w:r>
    </w:p>
    <w:p w:rsidR="00555AE0" w:rsidRDefault="00555AE0" w:rsidP="00555AE0">
      <w:pPr>
        <w:rPr>
          <w:rtl/>
        </w:rPr>
      </w:pPr>
    </w:p>
    <w:p w:rsidR="00555AE0" w:rsidRDefault="00555AE0" w:rsidP="00555AE0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از محرمات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به خداست، تا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مانش</w:t>
      </w:r>
      <w:r>
        <w:rPr>
          <w:rFonts w:cs="Arial"/>
          <w:rtl/>
        </w:rPr>
        <w:t xml:space="preserve"> کامل نشده باشد به مراتب تقوا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رسد،</w:t>
      </w:r>
      <w:r>
        <w:rPr>
          <w:rFonts w:cs="Arial"/>
          <w:rtl/>
        </w:rPr>
        <w:t xml:space="preserve">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:ا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سه جز دارد اول: خدا را با قلب بشناس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دوم: به زبان هم اقرار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سوم:  دست ها و زبان و اعضا و  جواره آن وقت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نشان دهد، </w:t>
      </w:r>
    </w:p>
    <w:p w:rsidR="00555AE0" w:rsidRDefault="00555AE0" w:rsidP="00555AE0">
      <w:pPr>
        <w:rPr>
          <w:rtl/>
        </w:rPr>
      </w:pPr>
    </w:p>
    <w:p w:rsidR="00555AE0" w:rsidRDefault="00555AE0" w:rsidP="00555AE0">
      <w:pPr>
        <w:rPr>
          <w:rtl/>
        </w:rPr>
      </w:pPr>
    </w:p>
    <w:p w:rsidR="00555AE0" w:rsidRDefault="00555AE0" w:rsidP="00555AE0">
      <w:pPr>
        <w:rPr>
          <w:rtl/>
        </w:rPr>
      </w:pPr>
      <w:r>
        <w:rPr>
          <w:rFonts w:cs="Arial"/>
          <w:rtl/>
        </w:rPr>
        <w:t xml:space="preserve"> امام جمعه شهرستان افزود :مؤمنان آن کساني هستند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 خدا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قلب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تجل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کند،</w:t>
      </w:r>
      <w:r>
        <w:rPr>
          <w:rFonts w:cs="Arial"/>
          <w:rtl/>
        </w:rPr>
        <w:t xml:space="preserve"> و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خدا را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مانشان</w:t>
      </w:r>
      <w:r>
        <w:rPr>
          <w:rFonts w:cs="Arial"/>
          <w:rtl/>
        </w:rPr>
        <w:t xml:space="preserve"> 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شود،</w:t>
      </w:r>
      <w:r>
        <w:rPr>
          <w:rFonts w:cs="Arial"/>
          <w:rtl/>
        </w:rPr>
        <w:t xml:space="preserve"> در سوره‌ حجرات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۱۵ مؤمنان [واقعى] تنهاكسانى هستند كه به خداو پيامبرش ايمان آورده‌اند، سپس شك و ت</w:t>
      </w:r>
      <w:r>
        <w:rPr>
          <w:rFonts w:cs="Arial" w:hint="eastAsia"/>
          <w:rtl/>
        </w:rPr>
        <w:t>رديدى</w:t>
      </w:r>
      <w:r>
        <w:rPr>
          <w:rFonts w:cs="Arial"/>
          <w:rtl/>
        </w:rPr>
        <w:t xml:space="preserve"> به خود راه نداده و با اموال و جانهاى خود در راه خدا جهاد كرده‌اند؛آن‌ها راستگويانند. </w:t>
      </w:r>
    </w:p>
    <w:p w:rsidR="00555AE0" w:rsidRDefault="00555AE0" w:rsidP="00555AE0">
      <w:pPr>
        <w:rPr>
          <w:rtl/>
        </w:rPr>
      </w:pPr>
    </w:p>
    <w:p w:rsidR="00555AE0" w:rsidRDefault="00555AE0" w:rsidP="00555AE0">
      <w:pPr>
        <w:rPr>
          <w:rtl/>
        </w:rPr>
      </w:pP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نمود :وقت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خودش را شناخت ، خدا را شناخته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مانت</w:t>
      </w:r>
      <w:r>
        <w:rPr>
          <w:rFonts w:cs="Arial"/>
          <w:rtl/>
        </w:rPr>
        <w:t xml:space="preserve"> 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،  راه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عبادت است لذا 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که نماز  برپا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دارند</w:t>
      </w:r>
      <w:r>
        <w:rPr>
          <w:rFonts w:cs="Arial"/>
          <w:rtl/>
        </w:rPr>
        <w:t xml:space="preserve"> و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را انفاق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نان</w:t>
      </w:r>
      <w:r>
        <w:rPr>
          <w:rFonts w:cs="Arial"/>
          <w:rtl/>
        </w:rPr>
        <w:t xml:space="preserve"> 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هستند، و در آخر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مقدمه تقواست.</w:t>
      </w:r>
    </w:p>
    <w:p w:rsidR="00555AE0" w:rsidRDefault="00555AE0" w:rsidP="00555AE0">
      <w:pPr>
        <w:rPr>
          <w:rtl/>
        </w:rPr>
      </w:pPr>
    </w:p>
    <w:p w:rsidR="00555AE0" w:rsidRDefault="00555AE0" w:rsidP="00555AE0">
      <w:pPr>
        <w:rPr>
          <w:rtl/>
        </w:rPr>
      </w:pPr>
      <w:bookmarkStart w:id="0" w:name="_GoBack"/>
      <w:bookmarkEnd w:id="0"/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گفت: مؤمنان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دائم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و تفکر در خلقت، به تقوا و دور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گناه دست م</w:t>
      </w:r>
      <w:r>
        <w:rPr>
          <w:rFonts w:cs="Arial" w:hint="cs"/>
          <w:rtl/>
        </w:rPr>
        <w:t>ی‌ی</w:t>
      </w:r>
      <w:r>
        <w:rPr>
          <w:rFonts w:cs="Arial" w:hint="eastAsia"/>
          <w:rtl/>
        </w:rPr>
        <w:t>ابند</w:t>
      </w:r>
      <w:r>
        <w:rPr>
          <w:rFonts w:cs="Arial"/>
          <w:rtl/>
        </w:rPr>
        <w:t>.</w:t>
      </w:r>
    </w:p>
    <w:p w:rsidR="00555AE0" w:rsidRDefault="00555AE0" w:rsidP="00555AE0">
      <w:pPr>
        <w:rPr>
          <w:rtl/>
        </w:rPr>
      </w:pPr>
      <w:r>
        <w:rPr>
          <w:rFonts w:cs="Arial"/>
          <w:rtl/>
        </w:rPr>
        <w:t xml:space="preserve"> </w:t>
      </w:r>
    </w:p>
    <w:p w:rsidR="00555AE0" w:rsidRDefault="00555AE0" w:rsidP="00555AE0">
      <w:pPr>
        <w:rPr>
          <w:rtl/>
        </w:rPr>
      </w:pP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تجربه جنگ با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اشاره کرد و گفت: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زمان جنگ ترس نداشتند، در حال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رعب و وحشت در دل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تکار</w:t>
      </w:r>
      <w:r>
        <w:rPr>
          <w:rFonts w:cs="Arial"/>
          <w:rtl/>
        </w:rPr>
        <w:t xml:space="preserve"> خانه کرده بود،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امر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خداوند است.</w:t>
      </w:r>
    </w:p>
    <w:p w:rsidR="00555AE0" w:rsidRDefault="00555AE0" w:rsidP="00555AE0">
      <w:pPr>
        <w:rPr>
          <w:rtl/>
        </w:rPr>
      </w:pPr>
      <w:r>
        <w:rPr>
          <w:rFonts w:cs="Arial"/>
          <w:rtl/>
        </w:rPr>
        <w:t xml:space="preserve"> </w:t>
      </w:r>
    </w:p>
    <w:p w:rsidR="00555AE0" w:rsidRDefault="00555AE0" w:rsidP="00555AE0">
      <w:pPr>
        <w:rPr>
          <w:rtl/>
        </w:rPr>
      </w:pPr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استناد به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۵۶ سوره مائده «حزب خداوند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است»، خاطرنشان کرد: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نه تنها با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ل،</w:t>
      </w:r>
      <w:r>
        <w:rPr>
          <w:rFonts w:cs="Arial"/>
          <w:rtl/>
        </w:rPr>
        <w:t xml:space="preserve"> بلکه با تمام قدرت‌ها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استکبار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پشت سر آن، از جمله ناتو و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کا،</w:t>
      </w:r>
      <w:r>
        <w:rPr>
          <w:rFonts w:cs="Arial"/>
          <w:rtl/>
        </w:rPr>
        <w:t xml:space="preserve"> مقابله کرده است اما با اتکا به قدرت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مهد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(عج)،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توانست د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برابر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قدرت‌ها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کند.</w:t>
      </w:r>
    </w:p>
    <w:p w:rsidR="00555AE0" w:rsidRDefault="00555AE0" w:rsidP="00555AE0">
      <w:pPr>
        <w:rPr>
          <w:rtl/>
        </w:rPr>
      </w:pPr>
    </w:p>
    <w:p w:rsidR="00555AE0" w:rsidRDefault="00555AE0" w:rsidP="00555AE0">
      <w:pPr>
        <w:rPr>
          <w:rtl/>
        </w:rPr>
      </w:pP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انسجام مردم و گروه‌ها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ه،</w:t>
      </w:r>
      <w:r>
        <w:rPr>
          <w:rFonts w:cs="Arial"/>
          <w:rtl/>
        </w:rPr>
        <w:t xml:space="preserve"> باعث شد که دشمنان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شکست خوردند و ناام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شدند.</w:t>
      </w:r>
    </w:p>
    <w:p w:rsidR="00555AE0" w:rsidRDefault="00555AE0" w:rsidP="00555AE0">
      <w:pPr>
        <w:rPr>
          <w:rtl/>
        </w:rPr>
      </w:pPr>
      <w:r>
        <w:rPr>
          <w:rFonts w:cs="Arial"/>
          <w:rtl/>
        </w:rPr>
        <w:t xml:space="preserve"> </w:t>
      </w:r>
    </w:p>
    <w:p w:rsidR="00341965" w:rsidRDefault="00555AE0" w:rsidP="00555AE0"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ان،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سپاه و ارتش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که در برابر تکنولوژ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کردند، درود فرستاد و گفت: تمام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ران،</w:t>
      </w:r>
      <w:r>
        <w:rPr>
          <w:rFonts w:cs="Arial"/>
          <w:rtl/>
        </w:rPr>
        <w:t xml:space="preserve"> مردم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مسلح آن افتخار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>.</w:t>
      </w:r>
    </w:p>
    <w:sectPr w:rsidR="00341965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57"/>
    <w:rsid w:val="000B26A2"/>
    <w:rsid w:val="00341965"/>
    <w:rsid w:val="00555AE0"/>
    <w:rsid w:val="008B2A57"/>
    <w:rsid w:val="009B579F"/>
    <w:rsid w:val="00D5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34F13951-B19A-4252-AE7A-EC9A2E6D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5</cp:revision>
  <cp:lastPrinted>2025-07-06T15:29:00Z</cp:lastPrinted>
  <dcterms:created xsi:type="dcterms:W3CDTF">2025-05-30T03:36:00Z</dcterms:created>
  <dcterms:modified xsi:type="dcterms:W3CDTF">2025-07-06T15:29:00Z</dcterms:modified>
</cp:coreProperties>
</file>