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734" w:rsidRPr="001E19B6" w:rsidRDefault="00A90734" w:rsidP="00A90734">
      <w:pPr>
        <w:rPr>
          <w:rFonts w:cs="B Mitra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به نام خدا</w:t>
      </w:r>
    </w:p>
    <w:p w:rsidR="00C2424F" w:rsidRPr="001E19B6" w:rsidRDefault="00C2424F" w:rsidP="00C2424F">
      <w:pPr>
        <w:rPr>
          <w:rFonts w:cs="B Mitra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خلاصه خطبه اول :</w:t>
      </w:r>
    </w:p>
    <w:p w:rsidR="00A90734" w:rsidRPr="001E19B6" w:rsidRDefault="00A90734" w:rsidP="00A90734">
      <w:pPr>
        <w:rPr>
          <w:rFonts w:cs="B Mitra"/>
          <w:sz w:val="28"/>
          <w:szCs w:val="28"/>
          <w:rtl/>
        </w:rPr>
      </w:pPr>
      <w:r w:rsidRPr="001E19B6">
        <w:rPr>
          <w:rFonts w:cs="B Mitra" w:hint="eastAsia"/>
          <w:sz w:val="28"/>
          <w:szCs w:val="28"/>
          <w:rtl/>
        </w:rPr>
        <w:t>الحمد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لله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الولي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الحميد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الحکيم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المجيد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الفعال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لما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يريد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علام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الغيوب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ستار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العيوب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خالق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الخلق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مدبر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الامر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الدنيا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الاخرة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رب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السماوات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الارض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رب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العالمين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خير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الفاتحين</w:t>
      </w:r>
      <w:r w:rsidRPr="001E19B6">
        <w:rPr>
          <w:rFonts w:cs="B Mitra"/>
          <w:sz w:val="28"/>
          <w:szCs w:val="28"/>
          <w:rtl/>
        </w:rPr>
        <w:t>.</w:t>
      </w:r>
    </w:p>
    <w:p w:rsidR="00A90734" w:rsidRPr="001E19B6" w:rsidRDefault="00A90734" w:rsidP="00A90734">
      <w:pPr>
        <w:rPr>
          <w:rFonts w:cs="B Mitra"/>
          <w:sz w:val="28"/>
          <w:szCs w:val="28"/>
          <w:rtl/>
        </w:rPr>
      </w:pPr>
      <w:r w:rsidRPr="001E19B6">
        <w:rPr>
          <w:rFonts w:cs="B Mitra" w:hint="eastAsia"/>
          <w:sz w:val="28"/>
          <w:szCs w:val="28"/>
          <w:rtl/>
        </w:rPr>
        <w:t>نحمده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نستعينه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نؤمن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به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نتوکّل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عليه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نستغفره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نتوب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عليه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نصلّي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نسلّم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حبيبه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نجيبه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خيرته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في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خلقه</w:t>
      </w:r>
      <w:r w:rsidRPr="001E19B6">
        <w:rPr>
          <w:rFonts w:cs="B Mitra"/>
          <w:sz w:val="28"/>
          <w:szCs w:val="28"/>
          <w:rtl/>
        </w:rPr>
        <w:t xml:space="preserve">. </w:t>
      </w:r>
      <w:r w:rsidRPr="001E19B6">
        <w:rPr>
          <w:rFonts w:cs="B Mitra" w:hint="eastAsia"/>
          <w:sz w:val="28"/>
          <w:szCs w:val="28"/>
          <w:rtl/>
        </w:rPr>
        <w:t>سيد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رسله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،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حافظ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سرّه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مبلّغ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رسالاته</w:t>
      </w:r>
      <w:r w:rsidRPr="001E19B6">
        <w:rPr>
          <w:rFonts w:cs="B Mitra"/>
          <w:sz w:val="28"/>
          <w:szCs w:val="28"/>
          <w:rtl/>
        </w:rPr>
        <w:t>.</w:t>
      </w:r>
      <w:r w:rsidRPr="001E19B6">
        <w:rPr>
          <w:rFonts w:cs="B Mitra" w:hint="eastAsia"/>
          <w:sz w:val="28"/>
          <w:szCs w:val="28"/>
          <w:rtl/>
        </w:rPr>
        <w:t>بشير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نعمته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نذير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نغمته،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سيّدنا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نبيّنا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ابي‌القاسم‌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المصطفي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محمّد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آله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الأطيبين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الأطهرين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المنتجبين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الهداة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المهديين</w:t>
      </w:r>
      <w:r w:rsidRPr="001E19B6">
        <w:rPr>
          <w:rFonts w:cs="B Mitra"/>
          <w:sz w:val="28"/>
          <w:szCs w:val="28"/>
          <w:rtl/>
        </w:rPr>
        <w:t xml:space="preserve"> . </w:t>
      </w:r>
      <w:r w:rsidRPr="001E19B6">
        <w:rPr>
          <w:rFonts w:cs="B Mitra" w:hint="eastAsia"/>
          <w:sz w:val="28"/>
          <w:szCs w:val="28"/>
          <w:rtl/>
        </w:rPr>
        <w:t>سيّما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بقيّةالله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في‌الأرضين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و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لعنت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الله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علي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eastAsia"/>
          <w:sz w:val="28"/>
          <w:szCs w:val="28"/>
          <w:rtl/>
        </w:rPr>
        <w:t>اعدائهم</w:t>
      </w:r>
      <w:r w:rsidRPr="001E19B6">
        <w:rPr>
          <w:rFonts w:cs="B Mitra"/>
          <w:sz w:val="28"/>
          <w:szCs w:val="28"/>
          <w:rtl/>
        </w:rPr>
        <w:t xml:space="preserve"> </w:t>
      </w:r>
      <w:r w:rsidRPr="001E19B6">
        <w:rPr>
          <w:rFonts w:cs="B Mitra" w:hint="cs"/>
          <w:sz w:val="28"/>
          <w:szCs w:val="28"/>
          <w:rtl/>
        </w:rPr>
        <w:t xml:space="preserve">اجعمین </w:t>
      </w:r>
    </w:p>
    <w:p w:rsidR="00F9728B" w:rsidRPr="001E19B6" w:rsidRDefault="00A90734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 xml:space="preserve">حجت الاسلام والمسلمین حاج آقا شاهمیری امام جمعه محترم بخش نیاسر در این خطبه بیان فرمودند : </w:t>
      </w:r>
      <w:r w:rsidR="00646E63" w:rsidRPr="001E19B6">
        <w:rPr>
          <w:rFonts w:cs="B Mitra" w:hint="cs"/>
          <w:sz w:val="28"/>
          <w:szCs w:val="28"/>
          <w:rtl/>
        </w:rPr>
        <w:t xml:space="preserve">تقوا </w:t>
      </w:r>
      <w:r w:rsidR="00A17123" w:rsidRPr="001E19B6">
        <w:rPr>
          <w:rFonts w:cs="B Mitra" w:hint="cs"/>
          <w:sz w:val="28"/>
          <w:szCs w:val="28"/>
          <w:rtl/>
        </w:rPr>
        <w:t>علاوه بر  امور شخصی در شئونات زندگی انسان در همه ی مسائل بویژه اقتصادی .اجتماعی کارساز است. مسئول و مدیری که از تقوا برخوردار است از آفت خیانت به مردم ، رشوه خواری ، اختلاس ، کم کاری مقاوم خواهد بود.</w:t>
      </w:r>
    </w:p>
    <w:p w:rsidR="00A17123" w:rsidRPr="001E19B6" w:rsidRDefault="00A17123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 xml:space="preserve">بر اساس روایات اهل بیت علیهم السلام ، دنیا طلبی سرچشمه همه انحرافات است </w:t>
      </w:r>
      <w:r w:rsidR="00AF5FAA" w:rsidRPr="001E19B6">
        <w:rPr>
          <w:rFonts w:cs="B Mitra" w:hint="cs"/>
          <w:sz w:val="28"/>
          <w:szCs w:val="28"/>
          <w:rtl/>
        </w:rPr>
        <w:t>" حب الدنیا رأس کل خطیئه" این آفت به شدت کارگزاران نظام را تهدید می کند و مسئولین باید به گونه ای باشند که بر اساس تربیت های دینی ، بی اعتنا به دنیا و امور دنیوی باشند .</w:t>
      </w:r>
    </w:p>
    <w:p w:rsidR="00407083" w:rsidRPr="001E19B6" w:rsidRDefault="00AF5FAA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امیر المومنین علیه السلام همواره به زهد و دل نبستن به دنیا سفارش می فرمودند که از دنیا بپرهیزید زیرا دنیا</w:t>
      </w:r>
      <w:r w:rsidR="0035769B" w:rsidRPr="001E19B6">
        <w:rPr>
          <w:rFonts w:cs="B Mitra" w:hint="cs"/>
          <w:sz w:val="28"/>
          <w:szCs w:val="28"/>
          <w:rtl/>
        </w:rPr>
        <w:t xml:space="preserve"> جای فساد ایمان است به همین دلیل زمامداران را سفارش به تقوا می فرمودند . مالک اشتر راسفارش به انجام فرائض دینی و یاد خدا می کردند. پس تقوا یک امر لازم برای مردم و یک امری لازم تر برای مسئولین نظام است.</w:t>
      </w:r>
    </w:p>
    <w:p w:rsidR="00407083" w:rsidRPr="001E19B6" w:rsidRDefault="00407083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خلاصه خطبه دوم :</w:t>
      </w:r>
    </w:p>
    <w:p w:rsidR="00DE3D96" w:rsidRPr="001E19B6" w:rsidRDefault="009813DD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امیرالمومنین علیه السلام فرمودند : ای مالک ! بدترین وزیران تو کسانی هستند که پیش از تو وزیر بد کاران بودند یعنی در یک سیستم بد بودند</w:t>
      </w:r>
      <w:r w:rsidR="00DE3D96" w:rsidRPr="001E19B6">
        <w:rPr>
          <w:rFonts w:cs="B Mitra" w:hint="cs"/>
          <w:sz w:val="28"/>
          <w:szCs w:val="28"/>
          <w:rtl/>
        </w:rPr>
        <w:t xml:space="preserve"> و در گناه آنان شرکت  داشتند مبادا چنین افرادی را محرم راز خودت قرار بدی چون آن ها یاوران گنهکاران و یاری دهنده ستمکاران هستند .</w:t>
      </w:r>
    </w:p>
    <w:p w:rsidR="00220F15" w:rsidRPr="001E19B6" w:rsidRDefault="00DE3D96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lastRenderedPageBreak/>
        <w:t xml:space="preserve">مطلب بعدی : مسائل اقتصادی باعث شده که اعتراضاتی به وقوع بپیوندد </w:t>
      </w:r>
      <w:r w:rsidR="00220F15" w:rsidRPr="001E19B6">
        <w:rPr>
          <w:rFonts w:cs="B Mitra" w:hint="cs"/>
          <w:sz w:val="28"/>
          <w:szCs w:val="28"/>
          <w:rtl/>
        </w:rPr>
        <w:t>که بعضی از آن ها حق بودند ولی نباید طوری رفتار شود که دشمن موج سواری کند و به خواسته های خود برسد .</w:t>
      </w:r>
    </w:p>
    <w:p w:rsidR="00220F15" w:rsidRPr="001E19B6" w:rsidRDefault="00220F15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لذا امام خامنه ای نسبت به این موج سواران و سوء استفاده کنندگان بیگانه  تعبیر " مگس روی زخم " را داشتند.</w:t>
      </w:r>
    </w:p>
    <w:p w:rsidR="00220F15" w:rsidRPr="001E19B6" w:rsidRDefault="00220F15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یکی از کارهایی که می شد تغییر روش اقتصادی داد ترمیم کابینه است افراد صالح و دلسوز و انقلابی باید دولت را یاری کنند تا دولت در این مسائل موفق شود.</w:t>
      </w:r>
    </w:p>
    <w:p w:rsidR="00642199" w:rsidRPr="001E19B6" w:rsidRDefault="00525BF1" w:rsidP="00646E63">
      <w:pPr>
        <w:rPr>
          <w:rFonts w:cs="B Mitra" w:hint="cs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>مطلب بعدی : دراین هفته شهادت جانسوز وجود مقدس امام جواد علیه السلام است جا دارد در این هفته مجلس شهادت را برگزار کنیم  شرکت در این جلسات و مجالس داشته باشیم.</w:t>
      </w:r>
    </w:p>
    <w:p w:rsidR="00AF5FAA" w:rsidRPr="001E19B6" w:rsidRDefault="00642199" w:rsidP="00646E63">
      <w:pPr>
        <w:rPr>
          <w:rFonts w:cs="B Mitra"/>
          <w:sz w:val="28"/>
          <w:szCs w:val="28"/>
          <w:rtl/>
        </w:rPr>
      </w:pPr>
      <w:r w:rsidRPr="001E19B6">
        <w:rPr>
          <w:rFonts w:cs="B Mitra" w:hint="cs"/>
          <w:sz w:val="28"/>
          <w:szCs w:val="28"/>
          <w:rtl/>
        </w:rPr>
        <w:t xml:space="preserve">روایت از وجود مقدس ایشان است که مومن احتیاج به 3 خصلت دارد : 1 ) توفیق از سوی خدا 2 ) واعظی در نفس 3 ) </w:t>
      </w:r>
      <w:r w:rsidR="009A47D6" w:rsidRPr="001E19B6">
        <w:rPr>
          <w:rFonts w:cs="B Mitra" w:hint="cs"/>
          <w:sz w:val="28"/>
          <w:szCs w:val="28"/>
          <w:rtl/>
        </w:rPr>
        <w:t>قبول نصیحت از کسی که او را نصیحت می کند.</w:t>
      </w:r>
      <w:r w:rsidR="0035769B" w:rsidRPr="001E19B6">
        <w:rPr>
          <w:rFonts w:cs="B Mitra" w:hint="cs"/>
          <w:sz w:val="28"/>
          <w:szCs w:val="28"/>
          <w:rtl/>
        </w:rPr>
        <w:t xml:space="preserve"> </w:t>
      </w:r>
    </w:p>
    <w:p w:rsidR="00E86A5A" w:rsidRPr="001E19B6" w:rsidRDefault="00E86A5A">
      <w:pPr>
        <w:rPr>
          <w:rFonts w:cs="B Mitra"/>
          <w:sz w:val="28"/>
          <w:szCs w:val="28"/>
        </w:rPr>
      </w:pPr>
    </w:p>
    <w:sectPr w:rsidR="00E86A5A" w:rsidRPr="001E19B6" w:rsidSect="00CC6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0734"/>
    <w:rsid w:val="00026E2C"/>
    <w:rsid w:val="00057CE5"/>
    <w:rsid w:val="00062B3B"/>
    <w:rsid w:val="00116565"/>
    <w:rsid w:val="00173BFD"/>
    <w:rsid w:val="001E19B6"/>
    <w:rsid w:val="00220F15"/>
    <w:rsid w:val="0035769B"/>
    <w:rsid w:val="00407083"/>
    <w:rsid w:val="00525BF1"/>
    <w:rsid w:val="00642199"/>
    <w:rsid w:val="00646E63"/>
    <w:rsid w:val="007561A3"/>
    <w:rsid w:val="007B5A8C"/>
    <w:rsid w:val="007C54A0"/>
    <w:rsid w:val="008A7EEB"/>
    <w:rsid w:val="008E154B"/>
    <w:rsid w:val="009813DD"/>
    <w:rsid w:val="009A47D6"/>
    <w:rsid w:val="00A17123"/>
    <w:rsid w:val="00A90734"/>
    <w:rsid w:val="00AF5FAA"/>
    <w:rsid w:val="00C21405"/>
    <w:rsid w:val="00C2424F"/>
    <w:rsid w:val="00CC6E5E"/>
    <w:rsid w:val="00DE3D96"/>
    <w:rsid w:val="00E86A5A"/>
    <w:rsid w:val="00EC0680"/>
    <w:rsid w:val="00F2230B"/>
    <w:rsid w:val="00F71D12"/>
    <w:rsid w:val="00F9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E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dcterms:created xsi:type="dcterms:W3CDTF">2018-07-30T15:22:00Z</dcterms:created>
  <dcterms:modified xsi:type="dcterms:W3CDTF">2018-08-11T00:08:00Z</dcterms:modified>
</cp:coreProperties>
</file>