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614939" w14:textId="3223E3E1" w:rsidR="002707DF" w:rsidRPr="00E66700" w:rsidRDefault="00A804C7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 xml:space="preserve">خطبه های نماز جمعه </w:t>
      </w:r>
      <w:r w:rsidR="009464BA">
        <w:rPr>
          <w:rFonts w:hint="cs"/>
          <w:sz w:val="56"/>
          <w:szCs w:val="56"/>
          <w:rtl/>
        </w:rPr>
        <w:t>24</w:t>
      </w:r>
      <w:r w:rsidR="00A0253C">
        <w:rPr>
          <w:rFonts w:hint="cs"/>
          <w:sz w:val="56"/>
          <w:szCs w:val="56"/>
          <w:rtl/>
        </w:rPr>
        <w:t xml:space="preserve"> فروردین 1403</w:t>
      </w:r>
    </w:p>
    <w:p w14:paraId="4342C85A" w14:textId="77777777" w:rsidR="00831561" w:rsidRPr="00E66700" w:rsidRDefault="00831561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اول</w:t>
      </w:r>
      <w:r w:rsidRPr="00E66700">
        <w:rPr>
          <w:sz w:val="56"/>
          <w:szCs w:val="56"/>
          <w:rtl/>
        </w:rPr>
        <w:t>:</w:t>
      </w:r>
    </w:p>
    <w:p w14:paraId="740D0AD2" w14:textId="77777777" w:rsidR="00831561" w:rsidRPr="00E66700" w:rsidRDefault="00831561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t>بسم‌الله‌الرّحمن‌الرّحیم</w:t>
      </w:r>
    </w:p>
    <w:p w14:paraId="33650A3C" w14:textId="77777777" w:rsidR="00831561" w:rsidRPr="00E66700" w:rsidRDefault="00831561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نَحْمَدُهُ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نَسْتَعينُهُ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نَسْتَغْفِرُهُ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نَتَوَکَّلُ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علیه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نُصَلّي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نُسَلِّمُ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حبیبه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نجیبه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خیرته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خلقه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حافظ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سِرِّهِ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مُبَلِّغِ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رسالاته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بشیرِ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نعمته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نذیر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نقمته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نبیّنا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آله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الاطیبین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الاطهرین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المنتجبین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المهدیّین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سیّما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بقیّة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الارضین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المستضعفین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المؤمنین</w:t>
      </w:r>
      <w:r w:rsidRPr="00E66700">
        <w:rPr>
          <w:b/>
          <w:bCs/>
          <w:sz w:val="56"/>
          <w:szCs w:val="56"/>
          <w:rtl/>
        </w:rPr>
        <w:t>.</w:t>
      </w:r>
    </w:p>
    <w:p w14:paraId="464661A9" w14:textId="77777777" w:rsidR="00B33C2E" w:rsidRPr="00E66700" w:rsidRDefault="00831561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151D5D46" w14:textId="77777777" w:rsidR="00E75FD0" w:rsidRDefault="00E75FD0" w:rsidP="00724A67">
      <w:pPr>
        <w:spacing w:line="240" w:lineRule="auto"/>
        <w:rPr>
          <w:b/>
          <w:bCs/>
          <w:sz w:val="56"/>
          <w:szCs w:val="56"/>
          <w:rtl/>
        </w:rPr>
      </w:pPr>
    </w:p>
    <w:p w14:paraId="57471DF7" w14:textId="77777777" w:rsidR="00971B19" w:rsidRDefault="00971B19" w:rsidP="00724A67">
      <w:pPr>
        <w:spacing w:line="240" w:lineRule="auto"/>
        <w:rPr>
          <w:b/>
          <w:bCs/>
          <w:sz w:val="56"/>
          <w:szCs w:val="56"/>
          <w:rtl/>
        </w:rPr>
      </w:pPr>
    </w:p>
    <w:p w14:paraId="118B4FD4" w14:textId="77777777" w:rsidR="00971B19" w:rsidRPr="00E66700" w:rsidRDefault="00971B19" w:rsidP="00724A67">
      <w:pPr>
        <w:spacing w:line="240" w:lineRule="auto"/>
        <w:rPr>
          <w:b/>
          <w:bCs/>
          <w:sz w:val="56"/>
          <w:szCs w:val="56"/>
        </w:rPr>
      </w:pPr>
    </w:p>
    <w:p w14:paraId="168CEBD1" w14:textId="7A1B0469" w:rsidR="00893254" w:rsidRDefault="00A335D6" w:rsidP="00893254">
      <w:pPr>
        <w:spacing w:line="240" w:lineRule="auto"/>
        <w:rPr>
          <w:b/>
          <w:bCs/>
          <w:sz w:val="56"/>
          <w:szCs w:val="56"/>
          <w:rtl/>
        </w:rPr>
      </w:pPr>
      <w:r w:rsidRPr="00A335D6">
        <w:rPr>
          <w:rFonts w:hint="cs"/>
          <w:sz w:val="56"/>
          <w:szCs w:val="56"/>
          <w:rtl/>
        </w:rPr>
        <w:lastRenderedPageBreak/>
        <w:t>قَالَ</w:t>
      </w:r>
      <w:r w:rsidRPr="00A335D6">
        <w:rPr>
          <w:sz w:val="56"/>
          <w:szCs w:val="56"/>
          <w:rtl/>
        </w:rPr>
        <w:t xml:space="preserve"> </w:t>
      </w:r>
      <w:r>
        <w:rPr>
          <w:rFonts w:hint="cs"/>
          <w:sz w:val="56"/>
          <w:szCs w:val="56"/>
          <w:rtl/>
        </w:rPr>
        <w:t>امیرالمومنین</w:t>
      </w:r>
      <w:r w:rsidRPr="00A335D6">
        <w:rPr>
          <w:sz w:val="56"/>
          <w:szCs w:val="56"/>
          <w:rtl/>
        </w:rPr>
        <w:t>(</w:t>
      </w:r>
      <w:r w:rsidRPr="00A335D6">
        <w:rPr>
          <w:rFonts w:hint="cs"/>
          <w:sz w:val="56"/>
          <w:szCs w:val="56"/>
          <w:rtl/>
        </w:rPr>
        <w:t>علیه</w:t>
      </w:r>
      <w:r w:rsidRPr="00A335D6">
        <w:rPr>
          <w:sz w:val="56"/>
          <w:szCs w:val="56"/>
          <w:rtl/>
        </w:rPr>
        <w:t xml:space="preserve"> </w:t>
      </w:r>
      <w:r w:rsidRPr="00A335D6">
        <w:rPr>
          <w:rFonts w:hint="cs"/>
          <w:sz w:val="56"/>
          <w:szCs w:val="56"/>
          <w:rtl/>
        </w:rPr>
        <w:t>السلام</w:t>
      </w:r>
      <w:r w:rsidRPr="00A335D6">
        <w:rPr>
          <w:sz w:val="56"/>
          <w:szCs w:val="56"/>
          <w:rtl/>
        </w:rPr>
        <w:t>):</w:t>
      </w:r>
      <w:r w:rsidR="004F2919">
        <w:rPr>
          <w:rFonts w:hint="cs"/>
          <w:sz w:val="56"/>
          <w:szCs w:val="56"/>
          <w:rtl/>
        </w:rPr>
        <w:t xml:space="preserve"> </w:t>
      </w:r>
      <w:r w:rsidR="00B04F0C">
        <w:rPr>
          <w:rFonts w:hint="cs"/>
          <w:b/>
          <w:bCs/>
          <w:sz w:val="56"/>
          <w:szCs w:val="56"/>
          <w:rtl/>
        </w:rPr>
        <w:t>اِ</w:t>
      </w:r>
      <w:r w:rsidR="00B04F0C" w:rsidRPr="00B04F0C">
        <w:rPr>
          <w:b/>
          <w:bCs/>
          <w:sz w:val="56"/>
          <w:szCs w:val="56"/>
          <w:rtl/>
        </w:rPr>
        <w:t>ذَا تَمَّ الْعَقْلُ، نَقَصَ الْكَلَامُ.</w:t>
      </w:r>
    </w:p>
    <w:p w14:paraId="7B1E5D7E" w14:textId="463D1829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B04F0C">
        <w:rPr>
          <w:sz w:val="56"/>
          <w:szCs w:val="56"/>
          <w:rtl/>
        </w:rPr>
        <w:t>ام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رالمومن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(عليه السلام) در حد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ث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که در حکمت ۷۱ کتاب شر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ف</w:t>
      </w:r>
      <w:r w:rsidRPr="00B04F0C">
        <w:rPr>
          <w:sz w:val="56"/>
          <w:szCs w:val="56"/>
          <w:rtl/>
        </w:rPr>
        <w:t xml:space="preserve"> نهج البلاغه ذکر شده است، 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فرما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>:</w:t>
      </w:r>
      <w:r w:rsidR="00381EDE">
        <w:rPr>
          <w:rFonts w:hint="cs"/>
          <w:sz w:val="56"/>
          <w:szCs w:val="56"/>
          <w:rtl/>
        </w:rPr>
        <w:t xml:space="preserve"> </w:t>
      </w:r>
      <w:r w:rsidRPr="00B04F0C">
        <w:rPr>
          <w:sz w:val="56"/>
          <w:szCs w:val="56"/>
          <w:rtl/>
        </w:rPr>
        <w:t>هنگامى كه عقل كامل گردد</w:t>
      </w:r>
      <w:r w:rsidR="00381EDE">
        <w:rPr>
          <w:rFonts w:hint="cs"/>
          <w:sz w:val="56"/>
          <w:szCs w:val="56"/>
          <w:rtl/>
        </w:rPr>
        <w:t>،</w:t>
      </w:r>
      <w:r w:rsidRPr="00B04F0C">
        <w:rPr>
          <w:sz w:val="56"/>
          <w:szCs w:val="56"/>
          <w:rtl/>
        </w:rPr>
        <w:t xml:space="preserve"> سخن كم مى شود.</w:t>
      </w:r>
    </w:p>
    <w:p w14:paraId="29458F39" w14:textId="77777777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نشانه</w:t>
      </w:r>
      <w:r w:rsidRPr="00B04F0C">
        <w:rPr>
          <w:sz w:val="56"/>
          <w:szCs w:val="56"/>
          <w:rtl/>
        </w:rPr>
        <w:t xml:space="preserve"> كمال عقل:</w:t>
      </w:r>
    </w:p>
    <w:p w14:paraId="6C9458F8" w14:textId="30D4C9EB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رابطه</w:t>
      </w:r>
      <w:r w:rsidRPr="00B04F0C">
        <w:rPr>
          <w:sz w:val="56"/>
          <w:szCs w:val="56"/>
          <w:rtl/>
        </w:rPr>
        <w:t xml:space="preserve"> کمال عقل با کم سخن گفتن از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نجا</w:t>
      </w:r>
      <w:r w:rsidRPr="00B04F0C">
        <w:rPr>
          <w:sz w:val="56"/>
          <w:szCs w:val="56"/>
          <w:rtl/>
        </w:rPr>
        <w:t xml:space="preserve"> روشن مى شود که</w:t>
      </w:r>
    </w:p>
    <w:p w14:paraId="5089250F" w14:textId="7542F921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381EDE">
        <w:rPr>
          <w:rFonts w:hint="eastAsia"/>
          <w:b/>
          <w:bCs/>
          <w:sz w:val="56"/>
          <w:szCs w:val="56"/>
          <w:rtl/>
        </w:rPr>
        <w:t>اولاً</w:t>
      </w:r>
      <w:r w:rsidRPr="00B04F0C">
        <w:rPr>
          <w:sz w:val="56"/>
          <w:szCs w:val="56"/>
          <w:rtl/>
        </w:rPr>
        <w:t xml:space="preserve"> 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شه</w:t>
      </w:r>
      <w:r w:rsidRPr="00B04F0C">
        <w:rPr>
          <w:sz w:val="56"/>
          <w:szCs w:val="56"/>
          <w:rtl/>
        </w:rPr>
        <w:t xml:space="preserve"> مفهوم عقل، منع و جلوگ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رى</w:t>
      </w:r>
      <w:r w:rsidRPr="00B04F0C">
        <w:rPr>
          <w:sz w:val="56"/>
          <w:szCs w:val="56"/>
          <w:rtl/>
        </w:rPr>
        <w:t xml:space="preserve"> است و زانوبند شتر را از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جهت «عقال» مى 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ند</w:t>
      </w:r>
      <w:r w:rsidRPr="00B04F0C">
        <w:rPr>
          <w:sz w:val="56"/>
          <w:szCs w:val="56"/>
          <w:rtl/>
        </w:rPr>
        <w:t xml:space="preserve"> که او را از حرکت باز مى دارد و از آنجا که سخنان سنج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ده،</w:t>
      </w:r>
      <w:r w:rsidRPr="00B04F0C">
        <w:rPr>
          <w:sz w:val="56"/>
          <w:szCs w:val="56"/>
          <w:rtl/>
        </w:rPr>
        <w:t xml:space="preserve"> کم است و سخنان نسنج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ده،</w:t>
      </w:r>
      <w:r w:rsidRPr="00B04F0C">
        <w:rPr>
          <w:sz w:val="56"/>
          <w:szCs w:val="56"/>
          <w:rtl/>
        </w:rPr>
        <w:t xml:space="preserve"> بس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ار،</w:t>
      </w:r>
      <w:r w:rsidRPr="00B04F0C">
        <w:rPr>
          <w:sz w:val="56"/>
          <w:szCs w:val="56"/>
          <w:rtl/>
        </w:rPr>
        <w:t xml:space="preserve"> عقل به انسان مى 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>: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شتر</w:t>
      </w:r>
      <w:r w:rsidRPr="00B04F0C">
        <w:rPr>
          <w:sz w:val="56"/>
          <w:szCs w:val="56"/>
          <w:rtl/>
        </w:rPr>
        <w:t xml:space="preserve">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</w:t>
      </w:r>
      <w:r w:rsidRPr="00B04F0C">
        <w:rPr>
          <w:sz w:val="56"/>
          <w:szCs w:val="56"/>
          <w:rtl/>
        </w:rPr>
        <w:t xml:space="preserve"> و کمتر بگو.</w:t>
      </w:r>
    </w:p>
    <w:p w14:paraId="4307190A" w14:textId="3DBF76F2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381EDE">
        <w:rPr>
          <w:rFonts w:hint="eastAsia"/>
          <w:b/>
          <w:bCs/>
          <w:sz w:val="56"/>
          <w:szCs w:val="56"/>
          <w:rtl/>
        </w:rPr>
        <w:t>ثان</w:t>
      </w:r>
      <w:r w:rsidRPr="00381EDE">
        <w:rPr>
          <w:rFonts w:hint="cs"/>
          <w:b/>
          <w:bCs/>
          <w:sz w:val="56"/>
          <w:szCs w:val="56"/>
          <w:rtl/>
        </w:rPr>
        <w:t>ی</w:t>
      </w:r>
      <w:r w:rsidRPr="00381EDE">
        <w:rPr>
          <w:rFonts w:hint="eastAsia"/>
          <w:b/>
          <w:bCs/>
          <w:sz w:val="56"/>
          <w:szCs w:val="56"/>
          <w:rtl/>
        </w:rPr>
        <w:t>اً</w:t>
      </w:r>
      <w:r w:rsidRPr="00B04F0C">
        <w:rPr>
          <w:sz w:val="56"/>
          <w:szCs w:val="56"/>
          <w:rtl/>
        </w:rPr>
        <w:t xml:space="preserve"> مطالبى که گفتن آن ضرورت دارد نسبت به فضول کلام و سخنان 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ادى</w:t>
      </w:r>
      <w:r w:rsidRPr="00B04F0C">
        <w:rPr>
          <w:sz w:val="56"/>
          <w:szCs w:val="56"/>
          <w:rtl/>
        </w:rPr>
        <w:t xml:space="preserve"> بس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ار</w:t>
      </w:r>
      <w:r w:rsidRPr="00B04F0C">
        <w:rPr>
          <w:sz w:val="56"/>
          <w:szCs w:val="56"/>
          <w:rtl/>
        </w:rPr>
        <w:t xml:space="preserve"> کمتر است، از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رو افراد عاقل غالباً خاموش اند و به موقع سخن مى 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ند</w:t>
      </w:r>
      <w:r w:rsidRPr="00B04F0C">
        <w:rPr>
          <w:sz w:val="56"/>
          <w:szCs w:val="56"/>
          <w:rtl/>
        </w:rPr>
        <w:t>.</w:t>
      </w:r>
    </w:p>
    <w:p w14:paraId="15AFA857" w14:textId="666B4EEB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381EDE">
        <w:rPr>
          <w:rFonts w:hint="eastAsia"/>
          <w:b/>
          <w:bCs/>
          <w:sz w:val="56"/>
          <w:szCs w:val="56"/>
          <w:rtl/>
        </w:rPr>
        <w:lastRenderedPageBreak/>
        <w:t>ثالثاً</w:t>
      </w:r>
      <w:r w:rsidRPr="00B04F0C">
        <w:rPr>
          <w:sz w:val="56"/>
          <w:szCs w:val="56"/>
          <w:rtl/>
        </w:rPr>
        <w:t xml:space="preserve"> انسان عاقل مى داند که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شتر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و مهم تر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گناهان با زبان انجام مى شود بد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سبب براى محفوظ ماندن از عواقب 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ان</w:t>
      </w:r>
      <w:r w:rsidRPr="00B04F0C">
        <w:rPr>
          <w:sz w:val="56"/>
          <w:szCs w:val="56"/>
          <w:rtl/>
        </w:rPr>
        <w:t xml:space="preserve"> بار گناه سعى مى کند کمتر سخن بگو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>; ولى متاسفانه افرادى را مى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</w:t>
      </w:r>
      <w:r w:rsidRPr="00B04F0C">
        <w:rPr>
          <w:sz w:val="56"/>
          <w:szCs w:val="56"/>
          <w:rtl/>
        </w:rPr>
        <w:t xml:space="preserve"> که دم از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مان</w:t>
      </w:r>
      <w:r w:rsidRPr="00B04F0C">
        <w:rPr>
          <w:sz w:val="56"/>
          <w:szCs w:val="56"/>
          <w:rtl/>
        </w:rPr>
        <w:t xml:space="preserve"> مى زنند و 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ى</w:t>
      </w:r>
      <w:r w:rsidRPr="00B04F0C">
        <w:rPr>
          <w:sz w:val="56"/>
          <w:szCs w:val="56"/>
          <w:rtl/>
        </w:rPr>
        <w:t xml:space="preserve"> سخنان خود را جزء اعمال خود به حساب نمى آور</w:t>
      </w:r>
      <w:r w:rsidRPr="00B04F0C">
        <w:rPr>
          <w:rFonts w:hint="eastAsia"/>
          <w:sz w:val="56"/>
          <w:szCs w:val="56"/>
          <w:rtl/>
        </w:rPr>
        <w:t>ند</w:t>
      </w:r>
      <w:r w:rsidRPr="00B04F0C">
        <w:rPr>
          <w:sz w:val="56"/>
          <w:szCs w:val="56"/>
          <w:rtl/>
        </w:rPr>
        <w:t>; در مجالس از آغاز تا پا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ان</w:t>
      </w:r>
      <w:r w:rsidRPr="00B04F0C">
        <w:rPr>
          <w:sz w:val="56"/>
          <w:szCs w:val="56"/>
          <w:rtl/>
        </w:rPr>
        <w:t xml:space="preserve"> از سخنان لغو و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هوده</w:t>
      </w:r>
      <w:r w:rsidRPr="00B04F0C">
        <w:rPr>
          <w:sz w:val="56"/>
          <w:szCs w:val="56"/>
          <w:rtl/>
        </w:rPr>
        <w:t xml:space="preserve"> 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</w:t>
      </w:r>
      <w:r w:rsidRPr="00B04F0C">
        <w:rPr>
          <w:sz w:val="56"/>
          <w:szCs w:val="56"/>
          <w:rtl/>
        </w:rPr>
        <w:t xml:space="preserve"> سخنانى که آم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خته</w:t>
      </w:r>
      <w:r w:rsidRPr="00B04F0C">
        <w:rPr>
          <w:sz w:val="56"/>
          <w:szCs w:val="56"/>
          <w:rtl/>
        </w:rPr>
        <w:t xml:space="preserve"> با غ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بت،</w:t>
      </w:r>
      <w:r w:rsidRPr="00B04F0C">
        <w:rPr>
          <w:sz w:val="56"/>
          <w:szCs w:val="56"/>
          <w:rtl/>
        </w:rPr>
        <w:t xml:space="preserve"> اهانت و تهمت باشد ابا ندارند. انسان عاقل هرگز خود را گرفتار عواقب سوء پرگو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ى</w:t>
      </w:r>
      <w:r w:rsidRPr="00B04F0C">
        <w:rPr>
          <w:sz w:val="56"/>
          <w:szCs w:val="56"/>
          <w:rtl/>
        </w:rPr>
        <w:t xml:space="preserve"> نمى کند.</w:t>
      </w:r>
    </w:p>
    <w:p w14:paraId="0ED9C1CA" w14:textId="77777777" w:rsidR="00B04F0C" w:rsidRDefault="00B04F0C" w:rsidP="00B04F0C">
      <w:pPr>
        <w:spacing w:line="240" w:lineRule="auto"/>
        <w:rPr>
          <w:sz w:val="56"/>
          <w:szCs w:val="56"/>
          <w:rtl/>
        </w:rPr>
      </w:pPr>
      <w:r w:rsidRPr="00381EDE">
        <w:rPr>
          <w:rFonts w:hint="eastAsia"/>
          <w:b/>
          <w:bCs/>
          <w:sz w:val="56"/>
          <w:szCs w:val="56"/>
          <w:rtl/>
        </w:rPr>
        <w:t>رابعاً</w:t>
      </w:r>
      <w:r w:rsidRPr="00B04F0C">
        <w:rPr>
          <w:sz w:val="56"/>
          <w:szCs w:val="56"/>
          <w:rtl/>
        </w:rPr>
        <w:t xml:space="preserve"> گفتار 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اد،</w:t>
      </w:r>
      <w:r w:rsidRPr="00B04F0C">
        <w:rPr>
          <w:sz w:val="56"/>
          <w:szCs w:val="56"/>
          <w:rtl/>
        </w:rPr>
        <w:t xml:space="preserve"> 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روها</w:t>
      </w:r>
      <w:r w:rsidRPr="00B04F0C">
        <w:rPr>
          <w:sz w:val="56"/>
          <w:szCs w:val="56"/>
          <w:rtl/>
        </w:rPr>
        <w:t xml:space="preserve"> و انرژى هاى ذخ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ره</w:t>
      </w:r>
      <w:r w:rsidRPr="00B04F0C">
        <w:rPr>
          <w:sz w:val="56"/>
          <w:szCs w:val="56"/>
          <w:rtl/>
        </w:rPr>
        <w:t xml:space="preserve"> انسان را بر باد مى دهد و وقت عز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ز</w:t>
      </w:r>
      <w:r w:rsidRPr="00B04F0C">
        <w:rPr>
          <w:sz w:val="56"/>
          <w:szCs w:val="56"/>
          <w:rtl/>
        </w:rPr>
        <w:t xml:space="preserve"> او را تلف مى کند و موجب دشمنى ها و عداوت ها مى شود، بنابرا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عقل و شرع به ما فرمان مى دهد که کم بگوئ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 xml:space="preserve"> و گز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ده</w:t>
      </w:r>
      <w:r w:rsidRPr="00B04F0C">
        <w:rPr>
          <w:sz w:val="56"/>
          <w:szCs w:val="56"/>
          <w:rtl/>
        </w:rPr>
        <w:t xml:space="preserve"> بگوئ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>.</w:t>
      </w:r>
    </w:p>
    <w:p w14:paraId="698997C1" w14:textId="77777777" w:rsidR="00381EDE" w:rsidRPr="00B04F0C" w:rsidRDefault="00381EDE" w:rsidP="00B04F0C">
      <w:pPr>
        <w:spacing w:line="240" w:lineRule="auto"/>
        <w:rPr>
          <w:sz w:val="56"/>
          <w:szCs w:val="56"/>
          <w:rtl/>
        </w:rPr>
      </w:pPr>
    </w:p>
    <w:p w14:paraId="48541078" w14:textId="5441214C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lastRenderedPageBreak/>
        <w:t>در</w:t>
      </w:r>
      <w:r w:rsidRPr="00B04F0C">
        <w:rPr>
          <w:sz w:val="56"/>
          <w:szCs w:val="56"/>
          <w:rtl/>
        </w:rPr>
        <w:t xml:space="preserve"> حد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ثى</w:t>
      </w:r>
      <w:r w:rsidRPr="00B04F0C">
        <w:rPr>
          <w:sz w:val="56"/>
          <w:szCs w:val="56"/>
          <w:rtl/>
        </w:rPr>
        <w:t xml:space="preserve"> از </w:t>
      </w:r>
      <w:r w:rsidR="00381EDE">
        <w:rPr>
          <w:rFonts w:hint="cs"/>
          <w:sz w:val="56"/>
          <w:szCs w:val="56"/>
          <w:rtl/>
        </w:rPr>
        <w:t>حضرت امیرالمومنین در</w:t>
      </w:r>
      <w:r w:rsidRPr="00B04F0C">
        <w:rPr>
          <w:sz w:val="56"/>
          <w:szCs w:val="56"/>
          <w:rtl/>
        </w:rPr>
        <w:t xml:space="preserve"> غررالحکم مى خوان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</w:t>
      </w:r>
      <w:r w:rsidRPr="00B04F0C">
        <w:rPr>
          <w:sz w:val="56"/>
          <w:szCs w:val="56"/>
          <w:rtl/>
        </w:rPr>
        <w:t>: «</w:t>
      </w:r>
      <w:r w:rsidRPr="00381EDE">
        <w:rPr>
          <w:b/>
          <w:bCs/>
          <w:sz w:val="56"/>
          <w:szCs w:val="56"/>
          <w:rtl/>
        </w:rPr>
        <w:t>إ</w:t>
      </w:r>
      <w:r w:rsidRPr="00381EDE">
        <w:rPr>
          <w:rFonts w:hint="cs"/>
          <w:b/>
          <w:bCs/>
          <w:sz w:val="56"/>
          <w:szCs w:val="56"/>
          <w:rtl/>
        </w:rPr>
        <w:t>یّ</w:t>
      </w:r>
      <w:r w:rsidRPr="00381EDE">
        <w:rPr>
          <w:rFonts w:hint="eastAsia"/>
          <w:b/>
          <w:bCs/>
          <w:sz w:val="56"/>
          <w:szCs w:val="56"/>
          <w:rtl/>
        </w:rPr>
        <w:t>اکَ</w:t>
      </w:r>
      <w:r w:rsidRPr="00381EDE">
        <w:rPr>
          <w:b/>
          <w:bCs/>
          <w:sz w:val="56"/>
          <w:szCs w:val="56"/>
          <w:rtl/>
        </w:rPr>
        <w:t xml:space="preserve"> وَفُضُولَ الْکَلامِ فَإنَّهُ </w:t>
      </w:r>
      <w:r w:rsidRPr="00381EDE">
        <w:rPr>
          <w:rFonts w:hint="cs"/>
          <w:b/>
          <w:bCs/>
          <w:sz w:val="56"/>
          <w:szCs w:val="56"/>
          <w:rtl/>
        </w:rPr>
        <w:t>یُ</w:t>
      </w:r>
      <w:r w:rsidRPr="00381EDE">
        <w:rPr>
          <w:rFonts w:hint="eastAsia"/>
          <w:b/>
          <w:bCs/>
          <w:sz w:val="56"/>
          <w:szCs w:val="56"/>
          <w:rtl/>
        </w:rPr>
        <w:t>ظْهِرُ</w:t>
      </w:r>
      <w:r w:rsidRPr="00381EDE">
        <w:rPr>
          <w:b/>
          <w:bCs/>
          <w:sz w:val="56"/>
          <w:szCs w:val="56"/>
          <w:rtl/>
        </w:rPr>
        <w:t xml:space="preserve"> مِنْ عُ</w:t>
      </w:r>
      <w:r w:rsidRPr="00381EDE">
        <w:rPr>
          <w:rFonts w:hint="cs"/>
          <w:b/>
          <w:bCs/>
          <w:sz w:val="56"/>
          <w:szCs w:val="56"/>
          <w:rtl/>
        </w:rPr>
        <w:t>یُ</w:t>
      </w:r>
      <w:r w:rsidRPr="00381EDE">
        <w:rPr>
          <w:rFonts w:hint="eastAsia"/>
          <w:b/>
          <w:bCs/>
          <w:sz w:val="56"/>
          <w:szCs w:val="56"/>
          <w:rtl/>
        </w:rPr>
        <w:t>وبِکَ</w:t>
      </w:r>
      <w:r w:rsidRPr="00381EDE">
        <w:rPr>
          <w:b/>
          <w:bCs/>
          <w:sz w:val="56"/>
          <w:szCs w:val="56"/>
          <w:rtl/>
        </w:rPr>
        <w:t xml:space="preserve"> ما بَطَنَ وَ</w:t>
      </w:r>
      <w:r w:rsidRPr="00381EDE">
        <w:rPr>
          <w:rFonts w:hint="cs"/>
          <w:b/>
          <w:bCs/>
          <w:sz w:val="56"/>
          <w:szCs w:val="56"/>
          <w:rtl/>
        </w:rPr>
        <w:t>یُ</w:t>
      </w:r>
      <w:r w:rsidRPr="00381EDE">
        <w:rPr>
          <w:rFonts w:hint="eastAsia"/>
          <w:b/>
          <w:bCs/>
          <w:sz w:val="56"/>
          <w:szCs w:val="56"/>
          <w:rtl/>
        </w:rPr>
        <w:t>حَرِّکُ</w:t>
      </w:r>
      <w:r w:rsidRPr="00381EDE">
        <w:rPr>
          <w:b/>
          <w:bCs/>
          <w:sz w:val="56"/>
          <w:szCs w:val="56"/>
          <w:rtl/>
        </w:rPr>
        <w:t xml:space="preserve"> عَلَ</w:t>
      </w:r>
      <w:r w:rsidRPr="00381EDE">
        <w:rPr>
          <w:rFonts w:hint="cs"/>
          <w:b/>
          <w:bCs/>
          <w:sz w:val="56"/>
          <w:szCs w:val="56"/>
          <w:rtl/>
        </w:rPr>
        <w:t>یْ</w:t>
      </w:r>
      <w:r w:rsidRPr="00381EDE">
        <w:rPr>
          <w:rFonts w:hint="eastAsia"/>
          <w:b/>
          <w:bCs/>
          <w:sz w:val="56"/>
          <w:szCs w:val="56"/>
          <w:rtl/>
        </w:rPr>
        <w:t>کَ</w:t>
      </w:r>
      <w:r w:rsidRPr="00381EDE">
        <w:rPr>
          <w:b/>
          <w:bCs/>
          <w:sz w:val="56"/>
          <w:szCs w:val="56"/>
          <w:rtl/>
        </w:rPr>
        <w:t xml:space="preserve"> مِنْ أعْدائِکَ ما سَکَنَ</w:t>
      </w:r>
      <w:r w:rsidRPr="00B04F0C">
        <w:rPr>
          <w:sz w:val="56"/>
          <w:szCs w:val="56"/>
          <w:rtl/>
        </w:rPr>
        <w:t>; از 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اده</w:t>
      </w:r>
      <w:r w:rsidRPr="00B04F0C">
        <w:rPr>
          <w:sz w:val="56"/>
          <w:szCs w:val="56"/>
          <w:rtl/>
        </w:rPr>
        <w:t xml:space="preserve"> 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ى</w:t>
      </w:r>
      <w:r w:rsidRPr="00B04F0C">
        <w:rPr>
          <w:sz w:val="56"/>
          <w:szCs w:val="56"/>
          <w:rtl/>
        </w:rPr>
        <w:t xml:space="preserve"> بپره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ز</w:t>
      </w:r>
      <w:r w:rsidRPr="00B04F0C">
        <w:rPr>
          <w:sz w:val="56"/>
          <w:szCs w:val="56"/>
          <w:rtl/>
        </w:rPr>
        <w:t xml:space="preserve"> که 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ب</w:t>
      </w:r>
      <w:r w:rsidRPr="00B04F0C">
        <w:rPr>
          <w:sz w:val="56"/>
          <w:szCs w:val="56"/>
          <w:rtl/>
        </w:rPr>
        <w:t xml:space="preserve"> هاى نهانى تو را ظاهر مى سازد و ک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نه</w:t>
      </w:r>
      <w:r w:rsidRPr="00B04F0C">
        <w:rPr>
          <w:sz w:val="56"/>
          <w:szCs w:val="56"/>
          <w:rtl/>
        </w:rPr>
        <w:t xml:space="preserve"> هاى آرام گرفته دشمنانت را بر </w:t>
      </w:r>
      <w:r w:rsidRPr="00B04F0C">
        <w:rPr>
          <w:rFonts w:hint="eastAsia"/>
          <w:sz w:val="56"/>
          <w:szCs w:val="56"/>
          <w:rtl/>
        </w:rPr>
        <w:t>ضد</w:t>
      </w:r>
      <w:r w:rsidRPr="00B04F0C">
        <w:rPr>
          <w:sz w:val="56"/>
          <w:szCs w:val="56"/>
          <w:rtl/>
        </w:rPr>
        <w:t xml:space="preserve"> تو تحر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ک</w:t>
      </w:r>
      <w:r w:rsidRPr="00B04F0C">
        <w:rPr>
          <w:sz w:val="56"/>
          <w:szCs w:val="56"/>
          <w:rtl/>
        </w:rPr>
        <w:t xml:space="preserve"> مى کند».</w:t>
      </w:r>
    </w:p>
    <w:p w14:paraId="5468D1DB" w14:textId="5A328CC7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در</w:t>
      </w:r>
      <w:r w:rsidRPr="00B04F0C">
        <w:rPr>
          <w:sz w:val="56"/>
          <w:szCs w:val="56"/>
          <w:rtl/>
        </w:rPr>
        <w:t xml:space="preserve"> حد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ثى</w:t>
      </w:r>
      <w:r w:rsidRPr="00B04F0C">
        <w:rPr>
          <w:sz w:val="56"/>
          <w:szCs w:val="56"/>
          <w:rtl/>
        </w:rPr>
        <w:t xml:space="preserve"> از رسول خدا(صلى الله عل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ه</w:t>
      </w:r>
      <w:r w:rsidRPr="00B04F0C">
        <w:rPr>
          <w:sz w:val="56"/>
          <w:szCs w:val="56"/>
          <w:rtl/>
        </w:rPr>
        <w:t xml:space="preserve"> وآله) مى خوان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</w:t>
      </w:r>
      <w:r w:rsidRPr="00B04F0C">
        <w:rPr>
          <w:sz w:val="56"/>
          <w:szCs w:val="56"/>
          <w:rtl/>
        </w:rPr>
        <w:t>: «إنَّ الرَّجُلَ لَ</w:t>
      </w:r>
      <w:r w:rsidRPr="00B04F0C">
        <w:rPr>
          <w:rFonts w:hint="cs"/>
          <w:sz w:val="56"/>
          <w:szCs w:val="56"/>
          <w:rtl/>
        </w:rPr>
        <w:t>یَ</w:t>
      </w:r>
      <w:r w:rsidRPr="00B04F0C">
        <w:rPr>
          <w:rFonts w:hint="eastAsia"/>
          <w:sz w:val="56"/>
          <w:szCs w:val="56"/>
          <w:rtl/>
        </w:rPr>
        <w:t>تَحَدَّثُ</w:t>
      </w:r>
      <w:r w:rsidRPr="00B04F0C">
        <w:rPr>
          <w:sz w:val="56"/>
          <w:szCs w:val="56"/>
          <w:rtl/>
        </w:rPr>
        <w:t xml:space="preserve"> بِالْحَد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ثِ</w:t>
      </w:r>
      <w:r w:rsidRPr="00B04F0C">
        <w:rPr>
          <w:sz w:val="56"/>
          <w:szCs w:val="56"/>
          <w:rtl/>
        </w:rPr>
        <w:t xml:space="preserve"> ما </w:t>
      </w:r>
      <w:r w:rsidRPr="00B04F0C">
        <w:rPr>
          <w:rFonts w:hint="cs"/>
          <w:sz w:val="56"/>
          <w:szCs w:val="56"/>
          <w:rtl/>
        </w:rPr>
        <w:t>یُ</w:t>
      </w:r>
      <w:r w:rsidRPr="00B04F0C">
        <w:rPr>
          <w:rFonts w:hint="eastAsia"/>
          <w:sz w:val="56"/>
          <w:szCs w:val="56"/>
          <w:rtl/>
        </w:rPr>
        <w:t>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دُ</w:t>
      </w:r>
      <w:r w:rsidRPr="00B04F0C">
        <w:rPr>
          <w:sz w:val="56"/>
          <w:szCs w:val="56"/>
          <w:rtl/>
        </w:rPr>
        <w:t xml:space="preserve"> بِهِ سُوءًا إلاّ لِ</w:t>
      </w:r>
      <w:r w:rsidRPr="00B04F0C">
        <w:rPr>
          <w:rFonts w:hint="cs"/>
          <w:sz w:val="56"/>
          <w:szCs w:val="56"/>
          <w:rtl/>
        </w:rPr>
        <w:t>یُ</w:t>
      </w:r>
      <w:r w:rsidRPr="00B04F0C">
        <w:rPr>
          <w:rFonts w:hint="eastAsia"/>
          <w:sz w:val="56"/>
          <w:szCs w:val="56"/>
          <w:rtl/>
        </w:rPr>
        <w:t>ضْحِکَ</w:t>
      </w:r>
      <w:r w:rsidRPr="00B04F0C">
        <w:rPr>
          <w:sz w:val="56"/>
          <w:szCs w:val="56"/>
          <w:rtl/>
        </w:rPr>
        <w:t xml:space="preserve"> بِهِ الْقَوْمُ </w:t>
      </w:r>
      <w:r w:rsidRPr="00B04F0C">
        <w:rPr>
          <w:rFonts w:hint="cs"/>
          <w:sz w:val="56"/>
          <w:szCs w:val="56"/>
          <w:rtl/>
        </w:rPr>
        <w:t>یَ</w:t>
      </w:r>
      <w:r w:rsidRPr="00B04F0C">
        <w:rPr>
          <w:rFonts w:hint="eastAsia"/>
          <w:sz w:val="56"/>
          <w:szCs w:val="56"/>
          <w:rtl/>
        </w:rPr>
        <w:t>هْوى</w:t>
      </w:r>
      <w:r w:rsidRPr="00B04F0C">
        <w:rPr>
          <w:sz w:val="56"/>
          <w:szCs w:val="56"/>
          <w:rtl/>
        </w:rPr>
        <w:t xml:space="preserve"> بِهِ أبْعَدَ مِنَ السَّماءِ; انسان گاهى سخنى مى گو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 xml:space="preserve"> که قصد بدى ندارد جز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که مى خواهد مردم را بخندا</w:t>
      </w:r>
      <w:r w:rsidRPr="00B04F0C">
        <w:rPr>
          <w:rFonts w:hint="eastAsia"/>
          <w:sz w:val="56"/>
          <w:szCs w:val="56"/>
          <w:rtl/>
        </w:rPr>
        <w:t>ند</w:t>
      </w:r>
      <w:r w:rsidRPr="00B04F0C">
        <w:rPr>
          <w:sz w:val="56"/>
          <w:szCs w:val="56"/>
          <w:rtl/>
        </w:rPr>
        <w:t xml:space="preserve"> و به سبب آن (از مقام خود) سقوط مى کند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</w:t>
      </w:r>
      <w:r w:rsidRPr="00B04F0C">
        <w:rPr>
          <w:sz w:val="56"/>
          <w:szCs w:val="56"/>
          <w:rtl/>
        </w:rPr>
        <w:t xml:space="preserve"> از فاصله زم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و آسمان».</w:t>
      </w:r>
    </w:p>
    <w:p w14:paraId="3D500FEC" w14:textId="5E8FAF0A" w:rsidR="00E821EE" w:rsidRDefault="00B04F0C" w:rsidP="00381EDE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احاد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ث</w:t>
      </w:r>
      <w:r w:rsidRPr="00B04F0C">
        <w:rPr>
          <w:sz w:val="56"/>
          <w:szCs w:val="56"/>
          <w:rtl/>
        </w:rPr>
        <w:t xml:space="preserve"> اسلامى درباره سکوت و کم سخن گفتن و پره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ز</w:t>
      </w:r>
      <w:r w:rsidRPr="00B04F0C">
        <w:rPr>
          <w:sz w:val="56"/>
          <w:szCs w:val="56"/>
          <w:rtl/>
        </w:rPr>
        <w:t xml:space="preserve"> از خطرات زبان بس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ار</w:t>
      </w:r>
      <w:r w:rsidRPr="00B04F0C">
        <w:rPr>
          <w:sz w:val="56"/>
          <w:szCs w:val="56"/>
          <w:rtl/>
        </w:rPr>
        <w:t xml:space="preserve"> ز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اد</w:t>
      </w:r>
      <w:r w:rsidRPr="00B04F0C">
        <w:rPr>
          <w:sz w:val="56"/>
          <w:szCs w:val="56"/>
          <w:rtl/>
        </w:rPr>
        <w:t xml:space="preserve"> است که در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مختصر نمى گنجد. </w:t>
      </w:r>
    </w:p>
    <w:p w14:paraId="742FD3E5" w14:textId="77777777" w:rsidR="00381EDE" w:rsidRDefault="00381EDE" w:rsidP="00381EDE">
      <w:pPr>
        <w:spacing w:line="240" w:lineRule="auto"/>
        <w:rPr>
          <w:sz w:val="56"/>
          <w:szCs w:val="56"/>
          <w:rtl/>
        </w:rPr>
      </w:pPr>
    </w:p>
    <w:p w14:paraId="181FFADE" w14:textId="0C874ADF" w:rsidR="001D08F0" w:rsidRDefault="00763658" w:rsidP="00724A67">
      <w:pPr>
        <w:spacing w:line="240" w:lineRule="auto"/>
        <w:rPr>
          <w:sz w:val="56"/>
          <w:szCs w:val="56"/>
          <w:rtl/>
        </w:rPr>
      </w:pPr>
      <w:r w:rsidRPr="00E66700">
        <w:rPr>
          <w:rFonts w:hint="cs"/>
          <w:sz w:val="56"/>
          <w:szCs w:val="56"/>
          <w:rtl/>
        </w:rPr>
        <w:lastRenderedPageBreak/>
        <w:t>خطبه</w:t>
      </w:r>
      <w:r w:rsidRPr="00E66700">
        <w:rPr>
          <w:sz w:val="56"/>
          <w:szCs w:val="56"/>
          <w:rtl/>
        </w:rPr>
        <w:t xml:space="preserve"> </w:t>
      </w:r>
      <w:r w:rsidRPr="00E66700">
        <w:rPr>
          <w:rFonts w:hint="cs"/>
          <w:sz w:val="56"/>
          <w:szCs w:val="56"/>
          <w:rtl/>
        </w:rPr>
        <w:t>دوم</w:t>
      </w:r>
      <w:r w:rsidRPr="00E66700">
        <w:rPr>
          <w:sz w:val="56"/>
          <w:szCs w:val="56"/>
          <w:rtl/>
        </w:rPr>
        <w:t>:</w:t>
      </w:r>
    </w:p>
    <w:p w14:paraId="1DE7CFD2" w14:textId="77777777" w:rsidR="00763658" w:rsidRPr="00E66700" w:rsidRDefault="00763658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بسم‌اللّه‌الرّحمن‌الرّحيم‌</w:t>
      </w:r>
    </w:p>
    <w:p w14:paraId="611C7577" w14:textId="6094AAE6" w:rsidR="00763658" w:rsidRPr="00E66700" w:rsidRDefault="00763658" w:rsidP="00724A67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الحمد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ربّ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الصّلاة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السّلام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نبيّنا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ابى‌القاسم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المصطفى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ءاله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الأطيبين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الأطهرين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سيّما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بقيّة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rFonts w:hint="cs"/>
          <w:b/>
          <w:bCs/>
          <w:sz w:val="56"/>
          <w:szCs w:val="56"/>
          <w:rtl/>
        </w:rPr>
        <w:t>اللّه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الأرضين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="00C61CA7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</w:t>
      </w:r>
      <w:r w:rsidR="00C61CA7">
        <w:rPr>
          <w:rFonts w:hint="cs"/>
          <w:b/>
          <w:bCs/>
          <w:sz w:val="56"/>
          <w:szCs w:val="56"/>
          <w:rtl/>
        </w:rPr>
        <w:t>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</w:t>
      </w:r>
      <w:r w:rsidR="00C61CA7">
        <w:rPr>
          <w:rFonts w:hint="cs"/>
          <w:b/>
          <w:bCs/>
          <w:sz w:val="56"/>
          <w:szCs w:val="56"/>
          <w:rtl/>
        </w:rPr>
        <w:t>ٍ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اميرالمؤمنين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فاطمة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الزّهراء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سيّدة</w:t>
      </w:r>
      <w:r w:rsidR="00A144AB">
        <w:rPr>
          <w:rFonts w:hint="cs"/>
          <w:b/>
          <w:bCs/>
          <w:sz w:val="56"/>
          <w:szCs w:val="56"/>
          <w:rtl/>
        </w:rPr>
        <w:t>ِ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نساءالعالمين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سيّدى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شباب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اهل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الجنّة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علىّ‌بن‌الحسين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جعفربن‌محمّد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موسى‌بن‌جعفر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علىّ‌بن‌موسى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محمّدبن‌علىّ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علىّ‌بن‌محمّد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الحسن‌بن‌علىّ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الخلف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القائم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المهدىّ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حججك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عبادك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امنائك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فى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بلادك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صلّ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على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ائمّة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المسلمين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حماة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المستضعفين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هداة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المؤمنين</w:t>
      </w:r>
      <w:r w:rsidRPr="00E66700">
        <w:rPr>
          <w:b/>
          <w:bCs/>
          <w:sz w:val="56"/>
          <w:szCs w:val="56"/>
          <w:rtl/>
        </w:rPr>
        <w:t>.</w:t>
      </w:r>
    </w:p>
    <w:p w14:paraId="1C12609A" w14:textId="0557C4DB" w:rsidR="00A0253C" w:rsidRDefault="00763658" w:rsidP="00A0253C">
      <w:pPr>
        <w:spacing w:line="240" w:lineRule="auto"/>
        <w:rPr>
          <w:b/>
          <w:bCs/>
          <w:sz w:val="56"/>
          <w:szCs w:val="56"/>
          <w:rtl/>
        </w:rPr>
      </w:pPr>
      <w:r w:rsidRPr="00E66700">
        <w:rPr>
          <w:rFonts w:hint="cs"/>
          <w:b/>
          <w:bCs/>
          <w:sz w:val="56"/>
          <w:szCs w:val="56"/>
          <w:rtl/>
        </w:rPr>
        <w:t>عباد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اوصیکم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و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نفسی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بتقوی</w:t>
      </w:r>
      <w:r w:rsidRPr="00E66700">
        <w:rPr>
          <w:b/>
          <w:bCs/>
          <w:sz w:val="56"/>
          <w:szCs w:val="56"/>
          <w:rtl/>
        </w:rPr>
        <w:t xml:space="preserve"> </w:t>
      </w:r>
      <w:r w:rsidRPr="00E66700">
        <w:rPr>
          <w:rFonts w:hint="cs"/>
          <w:b/>
          <w:bCs/>
          <w:sz w:val="56"/>
          <w:szCs w:val="56"/>
          <w:rtl/>
        </w:rPr>
        <w:t>الله</w:t>
      </w:r>
    </w:p>
    <w:p w14:paraId="6BF8AB7D" w14:textId="77777777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bookmarkStart w:id="0" w:name="_Hlk163812226"/>
      <w:r w:rsidRPr="00B04F0C">
        <w:rPr>
          <w:sz w:val="56"/>
          <w:szCs w:val="56"/>
          <w:rtl/>
        </w:rPr>
        <w:lastRenderedPageBreak/>
        <w:t>متاسفانه وضع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حجاب و عفاف در کشور اصلا مناسب 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ست</w:t>
      </w:r>
      <w:r w:rsidRPr="00B04F0C">
        <w:rPr>
          <w:sz w:val="56"/>
          <w:szCs w:val="56"/>
          <w:rtl/>
        </w:rPr>
        <w:t xml:space="preserve"> و 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چ</w:t>
      </w:r>
      <w:r w:rsidRPr="00B04F0C">
        <w:rPr>
          <w:sz w:val="56"/>
          <w:szCs w:val="56"/>
          <w:rtl/>
        </w:rPr>
        <w:t xml:space="preserve"> مسئول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هم نسبت به آن پاسخگو 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ست</w:t>
      </w:r>
      <w:r w:rsidRPr="00B04F0C">
        <w:rPr>
          <w:sz w:val="56"/>
          <w:szCs w:val="56"/>
          <w:rtl/>
        </w:rPr>
        <w:t>.</w:t>
      </w:r>
    </w:p>
    <w:p w14:paraId="3DD7DD29" w14:textId="738CB5DC" w:rsidR="00B04F0C" w:rsidRPr="00B04F0C" w:rsidRDefault="009464BA" w:rsidP="00B04F0C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 xml:space="preserve">ائمه </w:t>
      </w:r>
      <w:r w:rsidR="004D5D2A">
        <w:rPr>
          <w:rFonts w:hint="cs"/>
          <w:sz w:val="56"/>
          <w:szCs w:val="56"/>
          <w:rtl/>
        </w:rPr>
        <w:t xml:space="preserve">محترم </w:t>
      </w:r>
      <w:r>
        <w:rPr>
          <w:rFonts w:hint="cs"/>
          <w:sz w:val="56"/>
          <w:szCs w:val="56"/>
          <w:rtl/>
        </w:rPr>
        <w:t xml:space="preserve">جمعه </w:t>
      </w:r>
      <w:r w:rsidR="00B04F0C" w:rsidRPr="00B04F0C">
        <w:rPr>
          <w:rFonts w:hint="eastAsia"/>
          <w:sz w:val="56"/>
          <w:szCs w:val="56"/>
          <w:rtl/>
        </w:rPr>
        <w:t>بارها</w:t>
      </w:r>
      <w:r w:rsidR="00B04F0C" w:rsidRPr="00B04F0C">
        <w:rPr>
          <w:sz w:val="56"/>
          <w:szCs w:val="56"/>
          <w:rtl/>
        </w:rPr>
        <w:t xml:space="preserve"> و بارها موضوع رس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rFonts w:hint="eastAsia"/>
          <w:sz w:val="56"/>
          <w:szCs w:val="56"/>
          <w:rtl/>
        </w:rPr>
        <w:t>دگ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sz w:val="56"/>
          <w:szCs w:val="56"/>
          <w:rtl/>
        </w:rPr>
        <w:t xml:space="preserve"> ب</w:t>
      </w:r>
      <w:r w:rsidR="004D5D2A">
        <w:rPr>
          <w:rFonts w:hint="cs"/>
          <w:sz w:val="56"/>
          <w:szCs w:val="56"/>
          <w:rtl/>
        </w:rPr>
        <w:t>ه</w:t>
      </w:r>
      <w:r w:rsidR="00B04F0C" w:rsidRPr="00B04F0C">
        <w:rPr>
          <w:sz w:val="56"/>
          <w:szCs w:val="56"/>
          <w:rtl/>
        </w:rPr>
        <w:t xml:space="preserve"> حجاب و عفاف را در خطبه ها و جلسات مطرح کرده </w:t>
      </w:r>
      <w:r>
        <w:rPr>
          <w:rFonts w:hint="cs"/>
          <w:sz w:val="56"/>
          <w:szCs w:val="56"/>
          <w:rtl/>
        </w:rPr>
        <w:t>اند</w:t>
      </w:r>
      <w:r w:rsidR="00B04F0C" w:rsidRPr="00B04F0C">
        <w:rPr>
          <w:sz w:val="56"/>
          <w:szCs w:val="56"/>
          <w:rtl/>
        </w:rPr>
        <w:t xml:space="preserve"> ول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sz w:val="56"/>
          <w:szCs w:val="56"/>
          <w:rtl/>
        </w:rPr>
        <w:t xml:space="preserve"> مسئولان مربوطه به آن توجه نکردند و کار به جا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sz w:val="56"/>
          <w:szCs w:val="56"/>
          <w:rtl/>
        </w:rPr>
        <w:t xml:space="preserve"> رس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rFonts w:hint="eastAsia"/>
          <w:sz w:val="56"/>
          <w:szCs w:val="56"/>
          <w:rtl/>
        </w:rPr>
        <w:t>د</w:t>
      </w:r>
      <w:r w:rsidR="00B04F0C" w:rsidRPr="00B04F0C">
        <w:rPr>
          <w:sz w:val="56"/>
          <w:szCs w:val="56"/>
          <w:rtl/>
        </w:rPr>
        <w:t xml:space="preserve"> که مقام معظم رهبر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rFonts w:hint="eastAsia"/>
          <w:sz w:val="56"/>
          <w:szCs w:val="56"/>
          <w:rtl/>
        </w:rPr>
        <w:t>،</w:t>
      </w:r>
      <w:r w:rsidR="00B04F0C" w:rsidRPr="00B04F0C">
        <w:rPr>
          <w:sz w:val="56"/>
          <w:szCs w:val="56"/>
          <w:rtl/>
        </w:rPr>
        <w:t xml:space="preserve"> شخصا نسبت به ا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rFonts w:hint="eastAsia"/>
          <w:sz w:val="56"/>
          <w:szCs w:val="56"/>
          <w:rtl/>
        </w:rPr>
        <w:t>ن</w:t>
      </w:r>
      <w:r w:rsidR="00B04F0C" w:rsidRPr="00B04F0C">
        <w:rPr>
          <w:sz w:val="56"/>
          <w:szCs w:val="56"/>
          <w:rtl/>
        </w:rPr>
        <w:t xml:space="preserve"> موضوع ورود کردند و خواستار مقابله با هنجارشکن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sz w:val="56"/>
          <w:szCs w:val="56"/>
          <w:rtl/>
        </w:rPr>
        <w:t xml:space="preserve"> و پا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rFonts w:hint="eastAsia"/>
          <w:sz w:val="56"/>
          <w:szCs w:val="56"/>
          <w:rtl/>
        </w:rPr>
        <w:t>بند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sz w:val="56"/>
          <w:szCs w:val="56"/>
          <w:rtl/>
        </w:rPr>
        <w:t xml:space="preserve"> به قوان</w:t>
      </w:r>
      <w:r w:rsidR="00B04F0C" w:rsidRPr="00B04F0C">
        <w:rPr>
          <w:rFonts w:hint="cs"/>
          <w:sz w:val="56"/>
          <w:szCs w:val="56"/>
          <w:rtl/>
        </w:rPr>
        <w:t>ی</w:t>
      </w:r>
      <w:r w:rsidR="00B04F0C" w:rsidRPr="00B04F0C">
        <w:rPr>
          <w:rFonts w:hint="eastAsia"/>
          <w:sz w:val="56"/>
          <w:szCs w:val="56"/>
          <w:rtl/>
        </w:rPr>
        <w:t>ن</w:t>
      </w:r>
      <w:r w:rsidR="00B04F0C" w:rsidRPr="00B04F0C">
        <w:rPr>
          <w:sz w:val="56"/>
          <w:szCs w:val="56"/>
          <w:rtl/>
        </w:rPr>
        <w:t xml:space="preserve"> شدند.</w:t>
      </w:r>
    </w:p>
    <w:p w14:paraId="12350B4D" w14:textId="2A54C4AC" w:rsidR="00B04F0C" w:rsidRPr="00B04F0C" w:rsidRDefault="00B04F0C" w:rsidP="009464BA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متاسفانه</w:t>
      </w:r>
      <w:r w:rsidRPr="00B04F0C">
        <w:rPr>
          <w:sz w:val="56"/>
          <w:szCs w:val="56"/>
          <w:rtl/>
        </w:rPr>
        <w:t xml:space="preserve"> موضوع حجاب و عفاف فقط در حد جلسات</w:t>
      </w:r>
      <w:r w:rsidR="009464BA">
        <w:rPr>
          <w:rFonts w:hint="cs"/>
          <w:sz w:val="56"/>
          <w:szCs w:val="56"/>
          <w:rtl/>
        </w:rPr>
        <w:t>، مصوبات</w:t>
      </w:r>
      <w:r w:rsidRPr="00B04F0C">
        <w:rPr>
          <w:sz w:val="56"/>
          <w:szCs w:val="56"/>
          <w:rtl/>
        </w:rPr>
        <w:t xml:space="preserve"> و شعار باق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مانده و 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چ</w:t>
      </w:r>
      <w:r w:rsidRPr="00B04F0C">
        <w:rPr>
          <w:sz w:val="56"/>
          <w:szCs w:val="56"/>
          <w:rtl/>
        </w:rPr>
        <w:t xml:space="preserve"> کدام از متول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ان</w:t>
      </w:r>
      <w:r w:rsidRPr="00B04F0C">
        <w:rPr>
          <w:sz w:val="56"/>
          <w:szCs w:val="56"/>
          <w:rtl/>
        </w:rPr>
        <w:t xml:space="preserve"> امر به دلا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ل</w:t>
      </w:r>
      <w:r w:rsidRPr="00B04F0C">
        <w:rPr>
          <w:sz w:val="56"/>
          <w:szCs w:val="56"/>
          <w:rtl/>
        </w:rPr>
        <w:t xml:space="preserve"> مختلف اقدام عمل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قابل توجه و تاث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رگذار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را انجام نداده اند</w:t>
      </w:r>
      <w:r w:rsidR="009464BA">
        <w:rPr>
          <w:rFonts w:hint="cs"/>
          <w:sz w:val="56"/>
          <w:szCs w:val="56"/>
          <w:rtl/>
        </w:rPr>
        <w:t>، لذا شاهد وضعیت اسفبار کشور و ناراحتی مومنین هستیم.</w:t>
      </w:r>
    </w:p>
    <w:p w14:paraId="354BDEA0" w14:textId="5378B3B7" w:rsidR="00B04F0C" w:rsidRPr="00B04F0C" w:rsidRDefault="00B04F0C" w:rsidP="009464BA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رهبر</w:t>
      </w:r>
      <w:r w:rsidRPr="00B04F0C">
        <w:rPr>
          <w:sz w:val="56"/>
          <w:szCs w:val="56"/>
          <w:rtl/>
        </w:rPr>
        <w:t xml:space="preserve"> انقلاب در 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دار</w:t>
      </w:r>
      <w:r w:rsidRPr="00B04F0C">
        <w:rPr>
          <w:sz w:val="56"/>
          <w:szCs w:val="56"/>
          <w:rtl/>
        </w:rPr>
        <w:t xml:space="preserve"> با مسئولان نظام که در تار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خ</w:t>
      </w:r>
      <w:r w:rsidRPr="00B04F0C">
        <w:rPr>
          <w:sz w:val="56"/>
          <w:szCs w:val="56"/>
          <w:rtl/>
        </w:rPr>
        <w:t xml:space="preserve"> ۱۵ فرورد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برگزار شد، </w:t>
      </w:r>
      <w:r w:rsidR="009464BA">
        <w:rPr>
          <w:rFonts w:hint="cs"/>
          <w:sz w:val="56"/>
          <w:szCs w:val="56"/>
          <w:rtl/>
        </w:rPr>
        <w:t xml:space="preserve">موضوع حجاب را 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ک</w:t>
      </w:r>
      <w:r w:rsidRPr="00B04F0C">
        <w:rPr>
          <w:sz w:val="56"/>
          <w:szCs w:val="56"/>
          <w:rtl/>
        </w:rPr>
        <w:t xml:space="preserve"> چالش تحم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به </w:t>
      </w:r>
      <w:r w:rsidRPr="00B04F0C">
        <w:rPr>
          <w:sz w:val="56"/>
          <w:szCs w:val="56"/>
          <w:rtl/>
        </w:rPr>
        <w:lastRenderedPageBreak/>
        <w:t>کشور خواندند</w:t>
      </w:r>
      <w:r w:rsidR="009464BA">
        <w:rPr>
          <w:rFonts w:hint="cs"/>
          <w:sz w:val="56"/>
          <w:szCs w:val="56"/>
          <w:rtl/>
        </w:rPr>
        <w:t xml:space="preserve"> و</w:t>
      </w:r>
      <w:r w:rsidRPr="00B04F0C">
        <w:rPr>
          <w:sz w:val="56"/>
          <w:szCs w:val="56"/>
          <w:rtl/>
        </w:rPr>
        <w:t xml:space="preserve"> توطئه و دس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سه</w:t>
      </w:r>
      <w:r w:rsidRPr="00B04F0C">
        <w:rPr>
          <w:sz w:val="56"/>
          <w:szCs w:val="56"/>
          <w:rtl/>
        </w:rPr>
        <w:t xml:space="preserve"> دشمنان </w:t>
      </w:r>
      <w:r w:rsidR="009464BA">
        <w:rPr>
          <w:rFonts w:hint="cs"/>
          <w:sz w:val="56"/>
          <w:szCs w:val="56"/>
          <w:rtl/>
        </w:rPr>
        <w:t>دانستند که ا</w:t>
      </w:r>
      <w:r w:rsidRPr="00B04F0C">
        <w:rPr>
          <w:sz w:val="56"/>
          <w:szCs w:val="56"/>
          <w:rtl/>
        </w:rPr>
        <w:t>ز چند منظر اعم از قانون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و شرع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</w:t>
      </w:r>
      <w:r w:rsidR="009464BA">
        <w:rPr>
          <w:rFonts w:hint="cs"/>
          <w:sz w:val="56"/>
          <w:szCs w:val="56"/>
          <w:rtl/>
        </w:rPr>
        <w:t>قابل بررسی است.</w:t>
      </w:r>
    </w:p>
    <w:p w14:paraId="3AA85E8A" w14:textId="77777777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</w:p>
    <w:p w14:paraId="6FC546D2" w14:textId="3944CED9" w:rsidR="00B04F0C" w:rsidRPr="00B04F0C" w:rsidRDefault="00B04F0C" w:rsidP="009464BA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رهبر</w:t>
      </w:r>
      <w:r w:rsidRPr="00B04F0C">
        <w:rPr>
          <w:sz w:val="56"/>
          <w:szCs w:val="56"/>
          <w:rtl/>
        </w:rPr>
        <w:t xml:space="preserve"> انقلاب فرمودند: </w:t>
      </w:r>
      <w:r w:rsidR="009464BA">
        <w:rPr>
          <w:rFonts w:hint="cs"/>
          <w:sz w:val="56"/>
          <w:szCs w:val="56"/>
          <w:rtl/>
        </w:rPr>
        <w:t>«</w:t>
      </w:r>
      <w:r w:rsidRPr="00B04F0C">
        <w:rPr>
          <w:sz w:val="56"/>
          <w:szCs w:val="56"/>
          <w:rtl/>
        </w:rPr>
        <w:t>امروز رو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مسئله‌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برداشتن حجابِ بانوان تلاش 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کنند،</w:t>
      </w:r>
      <w:r w:rsidRPr="00B04F0C">
        <w:rPr>
          <w:sz w:val="56"/>
          <w:szCs w:val="56"/>
          <w:rtl/>
        </w:rPr>
        <w:t xml:space="preserve"> امّا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اوّل کار است،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آخر کار 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ست؛</w:t>
      </w:r>
      <w:r w:rsidRPr="00B04F0C">
        <w:rPr>
          <w:sz w:val="56"/>
          <w:szCs w:val="56"/>
          <w:rtl/>
        </w:rPr>
        <w:t xml:space="preserve"> هدف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ست</w:t>
      </w:r>
      <w:r w:rsidRPr="00B04F0C">
        <w:rPr>
          <w:sz w:val="56"/>
          <w:szCs w:val="56"/>
          <w:rtl/>
        </w:rPr>
        <w:t>. هدف دشمنان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است که وضع کشور را به وضع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قبل از انقلاب، به وضع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دوران طاغوت برگردانند؛ آن وضع فضاحت‌بار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که آن روز وجود داشت. حالا بعض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از شماها شا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 xml:space="preserve"> 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ده</w:t>
      </w:r>
      <w:r w:rsidRPr="00B04F0C">
        <w:rPr>
          <w:sz w:val="56"/>
          <w:szCs w:val="56"/>
          <w:rtl/>
        </w:rPr>
        <w:t xml:space="preserve"> بود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د،</w:t>
      </w:r>
      <w:r w:rsidRPr="00B04F0C">
        <w:rPr>
          <w:sz w:val="56"/>
          <w:szCs w:val="56"/>
          <w:rtl/>
        </w:rPr>
        <w:t xml:space="preserve"> 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ادتان</w:t>
      </w:r>
      <w:r w:rsidRPr="00B04F0C">
        <w:rPr>
          <w:sz w:val="56"/>
          <w:szCs w:val="56"/>
          <w:rtl/>
        </w:rPr>
        <w:t xml:space="preserve"> هست، خ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از شماها ند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 xml:space="preserve"> آن وضع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را. به معنا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واقع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کلمه، وضع زن، رفتار زن، برخورد زن، حضور زن در جامعه وضع فضاحت‌بار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بود. امروز از لحاظ علم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،</w:t>
      </w:r>
      <w:r w:rsidRPr="00B04F0C">
        <w:rPr>
          <w:sz w:val="56"/>
          <w:szCs w:val="56"/>
          <w:rtl/>
        </w:rPr>
        <w:t xml:space="preserve"> از لحاظ قوّت مد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،</w:t>
      </w:r>
      <w:r w:rsidRPr="00B04F0C">
        <w:rPr>
          <w:sz w:val="56"/>
          <w:szCs w:val="56"/>
          <w:rtl/>
        </w:rPr>
        <w:t xml:space="preserve"> از لحاظ حضور در مناط</w:t>
      </w:r>
      <w:r w:rsidRPr="00B04F0C">
        <w:rPr>
          <w:rFonts w:hint="eastAsia"/>
          <w:sz w:val="56"/>
          <w:szCs w:val="56"/>
          <w:rtl/>
        </w:rPr>
        <w:t>ق</w:t>
      </w:r>
      <w:r w:rsidRPr="00B04F0C">
        <w:rPr>
          <w:sz w:val="56"/>
          <w:szCs w:val="56"/>
          <w:rtl/>
        </w:rPr>
        <w:t xml:space="preserve"> حسّاسِ اداره‌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کشور، در سطح کشور، در سطح جهان، زنان ما به مراتب بالا</w:t>
      </w:r>
      <w:r w:rsidRPr="00B04F0C">
        <w:rPr>
          <w:rFonts w:hint="cs"/>
          <w:sz w:val="56"/>
          <w:szCs w:val="56"/>
          <w:rtl/>
        </w:rPr>
        <w:t>یی</w:t>
      </w:r>
      <w:r w:rsidRPr="00B04F0C">
        <w:rPr>
          <w:sz w:val="56"/>
          <w:szCs w:val="56"/>
          <w:rtl/>
        </w:rPr>
        <w:t xml:space="preserve"> رس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ده‌اند،</w:t>
      </w:r>
      <w:r w:rsidRPr="00B04F0C">
        <w:rPr>
          <w:sz w:val="56"/>
          <w:szCs w:val="56"/>
          <w:rtl/>
        </w:rPr>
        <w:t xml:space="preserve"> از خ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از </w:t>
      </w:r>
      <w:r w:rsidRPr="00B04F0C">
        <w:rPr>
          <w:sz w:val="56"/>
          <w:szCs w:val="56"/>
          <w:rtl/>
        </w:rPr>
        <w:lastRenderedPageBreak/>
        <w:t>زنها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کشورها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گر</w:t>
      </w:r>
      <w:r w:rsidRPr="00B04F0C">
        <w:rPr>
          <w:sz w:val="56"/>
          <w:szCs w:val="56"/>
          <w:rtl/>
        </w:rPr>
        <w:t xml:space="preserve"> جلوترند؛ با حجاب، با رعا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حجاب. آن روز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نبود؛ سطح سواد زنان، سطح علم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زنان، سطح مد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زنان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ن‌جور</w:t>
      </w:r>
      <w:r w:rsidRPr="00B04F0C">
        <w:rPr>
          <w:sz w:val="56"/>
          <w:szCs w:val="56"/>
          <w:rtl/>
        </w:rPr>
        <w:t xml:space="preserve"> نبود؛ از آن جهت ضع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ف</w:t>
      </w:r>
      <w:r w:rsidRPr="00B04F0C">
        <w:rPr>
          <w:sz w:val="56"/>
          <w:szCs w:val="56"/>
          <w:rtl/>
        </w:rPr>
        <w:t xml:space="preserve"> بودند، امّا از ل</w:t>
      </w:r>
      <w:r w:rsidRPr="00B04F0C">
        <w:rPr>
          <w:rFonts w:hint="eastAsia"/>
          <w:sz w:val="56"/>
          <w:szCs w:val="56"/>
          <w:rtl/>
        </w:rPr>
        <w:t>حاظ</w:t>
      </w:r>
      <w:r w:rsidRPr="00B04F0C">
        <w:rPr>
          <w:sz w:val="56"/>
          <w:szCs w:val="56"/>
          <w:rtl/>
        </w:rPr>
        <w:t xml:space="preserve"> وضع پوشش و مسئله‌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هنجارها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[اجتماع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>]، وضع خ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ل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بد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داشتند؛ واقعاً مفتضح بود. قصد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نها</w:t>
      </w:r>
      <w:r w:rsidRPr="00B04F0C">
        <w:rPr>
          <w:sz w:val="56"/>
          <w:szCs w:val="56"/>
          <w:rtl/>
        </w:rPr>
        <w:t xml:space="preserve">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است که آن حالت را بتدر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ج</w:t>
      </w:r>
      <w:r w:rsidRPr="00B04F0C">
        <w:rPr>
          <w:sz w:val="56"/>
          <w:szCs w:val="56"/>
          <w:rtl/>
        </w:rPr>
        <w:t xml:space="preserve"> تکرار کنند.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اوّل کار است؛ به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با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</w:t>
      </w:r>
      <w:r w:rsidRPr="00B04F0C">
        <w:rPr>
          <w:sz w:val="56"/>
          <w:szCs w:val="56"/>
          <w:rtl/>
        </w:rPr>
        <w:t xml:space="preserve"> توجّه کرد</w:t>
      </w:r>
      <w:r w:rsidR="009464BA">
        <w:rPr>
          <w:rFonts w:hint="cs"/>
          <w:sz w:val="56"/>
          <w:szCs w:val="56"/>
          <w:rtl/>
        </w:rPr>
        <w:t>)</w:t>
      </w:r>
      <w:r w:rsidRPr="00B04F0C">
        <w:rPr>
          <w:sz w:val="56"/>
          <w:szCs w:val="56"/>
          <w:rtl/>
        </w:rPr>
        <w:t>.</w:t>
      </w:r>
    </w:p>
    <w:p w14:paraId="7F9A5ABA" w14:textId="62EA812E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آنچه</w:t>
      </w:r>
      <w:r w:rsidRPr="00B04F0C">
        <w:rPr>
          <w:sz w:val="56"/>
          <w:szCs w:val="56"/>
          <w:rtl/>
        </w:rPr>
        <w:t xml:space="preserve"> که مسلم است، حجاب 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ک</w:t>
      </w:r>
      <w:r w:rsidRPr="00B04F0C">
        <w:rPr>
          <w:sz w:val="56"/>
          <w:szCs w:val="56"/>
          <w:rtl/>
        </w:rPr>
        <w:t xml:space="preserve"> واجب قانون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و شرع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باشد و حسب فرما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</w:t>
      </w:r>
      <w:r w:rsidRPr="00B04F0C">
        <w:rPr>
          <w:sz w:val="56"/>
          <w:szCs w:val="56"/>
          <w:rtl/>
        </w:rPr>
        <w:t xml:space="preserve"> رهبر انقلاب دولت و قوّه‌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قضائ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ه،</w:t>
      </w:r>
      <w:r w:rsidRPr="00B04F0C">
        <w:rPr>
          <w:sz w:val="56"/>
          <w:szCs w:val="56"/>
          <w:rtl/>
        </w:rPr>
        <w:t xml:space="preserve"> در بخشها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مختلف، در 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زم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نه</w:t>
      </w:r>
      <w:r w:rsidRPr="00B04F0C">
        <w:rPr>
          <w:sz w:val="56"/>
          <w:szCs w:val="56"/>
          <w:rtl/>
        </w:rPr>
        <w:t xml:space="preserve"> مسئول</w:t>
      </w:r>
      <w:r w:rsidRPr="00B04F0C">
        <w:rPr>
          <w:rFonts w:hint="cs"/>
          <w:sz w:val="56"/>
          <w:szCs w:val="56"/>
          <w:rtl/>
        </w:rPr>
        <w:t>یّ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دارند،</w:t>
      </w:r>
      <w:r w:rsidR="009464BA">
        <w:rPr>
          <w:rFonts w:hint="cs"/>
          <w:sz w:val="56"/>
          <w:szCs w:val="56"/>
          <w:rtl/>
        </w:rPr>
        <w:t xml:space="preserve"> بنابراین نمایندگان دولت و قوه قضائیه در استان و شهرستان به سهم خودشان باید</w:t>
      </w:r>
      <w:r w:rsidRPr="00B04F0C">
        <w:rPr>
          <w:sz w:val="56"/>
          <w:szCs w:val="56"/>
          <w:rtl/>
        </w:rPr>
        <w:t xml:space="preserve"> به مردم گزارش دهند که تا به الان در رابطه با حجاب</w:t>
      </w:r>
      <w:r w:rsidR="009464BA">
        <w:rPr>
          <w:rFonts w:hint="cs"/>
          <w:sz w:val="56"/>
          <w:szCs w:val="56"/>
          <w:rtl/>
        </w:rPr>
        <w:t xml:space="preserve"> و عفاف</w:t>
      </w:r>
      <w:r w:rsidRPr="00B04F0C">
        <w:rPr>
          <w:sz w:val="56"/>
          <w:szCs w:val="56"/>
          <w:rtl/>
        </w:rPr>
        <w:t xml:space="preserve"> چه اقدامات</w:t>
      </w:r>
      <w:r w:rsidR="009464BA">
        <w:rPr>
          <w:rFonts w:hint="cs"/>
          <w:sz w:val="56"/>
          <w:szCs w:val="56"/>
          <w:rtl/>
        </w:rPr>
        <w:t xml:space="preserve"> عملی</w:t>
      </w:r>
      <w:r w:rsidRPr="00B04F0C">
        <w:rPr>
          <w:sz w:val="56"/>
          <w:szCs w:val="56"/>
          <w:rtl/>
        </w:rPr>
        <w:t xml:space="preserve"> انجام دادند و در آ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نده</w:t>
      </w:r>
      <w:r w:rsidRPr="00B04F0C">
        <w:rPr>
          <w:sz w:val="56"/>
          <w:szCs w:val="56"/>
          <w:rtl/>
        </w:rPr>
        <w:t xml:space="preserve"> برنامه ها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آنان 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ست</w:t>
      </w:r>
      <w:r w:rsidRPr="00B04F0C">
        <w:rPr>
          <w:sz w:val="56"/>
          <w:szCs w:val="56"/>
          <w:rtl/>
        </w:rPr>
        <w:t>. مردم و متد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</w:t>
      </w:r>
      <w:r w:rsidRPr="00B04F0C">
        <w:rPr>
          <w:sz w:val="56"/>
          <w:szCs w:val="56"/>
          <w:rtl/>
        </w:rPr>
        <w:t xml:space="preserve"> 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ز</w:t>
      </w:r>
      <w:r w:rsidRPr="00B04F0C">
        <w:rPr>
          <w:sz w:val="56"/>
          <w:szCs w:val="56"/>
          <w:rtl/>
        </w:rPr>
        <w:t xml:space="preserve"> در صورت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که </w:t>
      </w:r>
      <w:r w:rsidRPr="00B04F0C">
        <w:rPr>
          <w:sz w:val="56"/>
          <w:szCs w:val="56"/>
          <w:rtl/>
        </w:rPr>
        <w:lastRenderedPageBreak/>
        <w:t>برنامه ها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آنان را مشاهده کنند، به خوب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همراه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کنند و با انگ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زه</w:t>
      </w:r>
      <w:r w:rsidRPr="00B04F0C">
        <w:rPr>
          <w:sz w:val="56"/>
          <w:szCs w:val="56"/>
          <w:rtl/>
        </w:rPr>
        <w:t xml:space="preserve">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شتر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به موضوع امر به معروف و نه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از منکر توجه 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کنند.</w:t>
      </w:r>
    </w:p>
    <w:p w14:paraId="5F979C7C" w14:textId="77777777" w:rsidR="00B04F0C" w:rsidRPr="00B04F0C" w:rsidRDefault="00B04F0C" w:rsidP="00B04F0C">
      <w:pPr>
        <w:spacing w:line="240" w:lineRule="auto"/>
        <w:rPr>
          <w:sz w:val="56"/>
          <w:szCs w:val="56"/>
          <w:rtl/>
        </w:rPr>
      </w:pPr>
    </w:p>
    <w:p w14:paraId="0DD1D726" w14:textId="565B3842" w:rsidR="00B04F0C" w:rsidRDefault="00B04F0C" w:rsidP="00371E00">
      <w:pPr>
        <w:spacing w:line="240" w:lineRule="auto"/>
        <w:rPr>
          <w:sz w:val="56"/>
          <w:szCs w:val="56"/>
          <w:rtl/>
        </w:rPr>
      </w:pPr>
      <w:r w:rsidRPr="00B04F0C">
        <w:rPr>
          <w:rFonts w:hint="eastAsia"/>
          <w:sz w:val="56"/>
          <w:szCs w:val="56"/>
          <w:rtl/>
        </w:rPr>
        <w:t>ما</w:t>
      </w:r>
      <w:r w:rsidRPr="00B04F0C">
        <w:rPr>
          <w:sz w:val="56"/>
          <w:szCs w:val="56"/>
          <w:rtl/>
        </w:rPr>
        <w:t xml:space="preserve"> از تصم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</w:t>
      </w:r>
      <w:r w:rsidRPr="00B04F0C">
        <w:rPr>
          <w:sz w:val="56"/>
          <w:szCs w:val="56"/>
          <w:rtl/>
        </w:rPr>
        <w:t xml:space="preserve"> شجاعانه فرمانده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انتظام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کشور و استان خوزستان پ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رامون</w:t>
      </w:r>
      <w:r w:rsidRPr="00B04F0C">
        <w:rPr>
          <w:sz w:val="56"/>
          <w:szCs w:val="56"/>
          <w:rtl/>
        </w:rPr>
        <w:t xml:space="preserve"> حجاب و عفاف حما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ت</w:t>
      </w:r>
      <w:r w:rsidRPr="00B04F0C">
        <w:rPr>
          <w:sz w:val="56"/>
          <w:szCs w:val="56"/>
          <w:rtl/>
        </w:rPr>
        <w:t xml:space="preserve"> م</w:t>
      </w:r>
      <w:r w:rsidRPr="00B04F0C">
        <w:rPr>
          <w:rFonts w:hint="cs"/>
          <w:sz w:val="56"/>
          <w:szCs w:val="56"/>
          <w:rtl/>
        </w:rPr>
        <w:t>ی‌</w:t>
      </w:r>
      <w:r w:rsidRPr="00B04F0C">
        <w:rPr>
          <w:rFonts w:hint="eastAsia"/>
          <w:sz w:val="56"/>
          <w:szCs w:val="56"/>
          <w:rtl/>
        </w:rPr>
        <w:t>کن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</w:t>
      </w:r>
      <w:r w:rsidRPr="00B04F0C">
        <w:rPr>
          <w:sz w:val="56"/>
          <w:szCs w:val="56"/>
          <w:rtl/>
        </w:rPr>
        <w:t xml:space="preserve"> و ام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دوار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م</w:t>
      </w:r>
      <w:r w:rsidRPr="00B04F0C">
        <w:rPr>
          <w:sz w:val="56"/>
          <w:szCs w:val="56"/>
          <w:rtl/>
        </w:rPr>
        <w:t xml:space="preserve"> سا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ر</w:t>
      </w:r>
      <w:r w:rsidRPr="00B04F0C">
        <w:rPr>
          <w:sz w:val="56"/>
          <w:szCs w:val="56"/>
          <w:rtl/>
        </w:rPr>
        <w:t xml:space="preserve"> مسئولان هم پا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sz w:val="56"/>
          <w:szCs w:val="56"/>
          <w:rtl/>
        </w:rPr>
        <w:t xml:space="preserve"> کار ب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ا</w:t>
      </w:r>
      <w:r w:rsidRPr="00B04F0C">
        <w:rPr>
          <w:rFonts w:hint="cs"/>
          <w:sz w:val="56"/>
          <w:szCs w:val="56"/>
          <w:rtl/>
        </w:rPr>
        <w:t>ی</w:t>
      </w:r>
      <w:r w:rsidRPr="00B04F0C">
        <w:rPr>
          <w:rFonts w:hint="eastAsia"/>
          <w:sz w:val="56"/>
          <w:szCs w:val="56"/>
          <w:rtl/>
        </w:rPr>
        <w:t>ند</w:t>
      </w:r>
      <w:r w:rsidRPr="00B04F0C">
        <w:rPr>
          <w:sz w:val="56"/>
          <w:szCs w:val="56"/>
          <w:rtl/>
        </w:rPr>
        <w:t xml:space="preserve"> تا در آخرت شرمنده امام و خون شهدا نباشند‌.</w:t>
      </w:r>
    </w:p>
    <w:p w14:paraId="475E9B73" w14:textId="77777777" w:rsidR="004D5D2A" w:rsidRDefault="004D5D2A" w:rsidP="00371E00">
      <w:pPr>
        <w:spacing w:line="240" w:lineRule="auto"/>
        <w:rPr>
          <w:sz w:val="56"/>
          <w:szCs w:val="56"/>
          <w:rtl/>
        </w:rPr>
      </w:pPr>
    </w:p>
    <w:p w14:paraId="3338440E" w14:textId="058DE771" w:rsidR="00371E00" w:rsidRPr="00B04F0C" w:rsidRDefault="00371E00" w:rsidP="00371E00">
      <w:pPr>
        <w:spacing w:line="240" w:lineRule="auto"/>
        <w:rPr>
          <w:sz w:val="56"/>
          <w:szCs w:val="56"/>
          <w:rtl/>
        </w:rPr>
      </w:pPr>
      <w:r>
        <w:rPr>
          <w:rFonts w:hint="cs"/>
          <w:sz w:val="56"/>
          <w:szCs w:val="56"/>
          <w:rtl/>
        </w:rPr>
        <w:t>در بخش دیگر خطبه ها، باید تقدیر و تشکر کنیم از همه مردم و متدینین شهر چمران اعم از شهرک بعثت و روستاها که در طی ماه مبارک رمضان، با برگزاری مجالس مذهبی، حال و هوای شهر را بسیار معنوی کردند به طوری که این منطقه به منزله یک حسینیه بزرگ تبدیل شده بود.</w:t>
      </w:r>
      <w:bookmarkEnd w:id="0"/>
    </w:p>
    <w:sectPr w:rsidR="00371E00" w:rsidRPr="00B04F0C" w:rsidSect="004C4CAE">
      <w:footerReference w:type="default" r:id="rId8"/>
      <w:pgSz w:w="11906" w:h="16838" w:code="9"/>
      <w:pgMar w:top="1440" w:right="900" w:bottom="709" w:left="810" w:header="720" w:footer="0" w:gutter="0"/>
      <w:cols w:space="720"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9DBB0BD" w14:textId="77777777" w:rsidR="00DA4142" w:rsidRDefault="00DA4142" w:rsidP="00541765">
      <w:pPr>
        <w:spacing w:after="0" w:line="240" w:lineRule="auto"/>
      </w:pPr>
      <w:r>
        <w:separator/>
      </w:r>
    </w:p>
  </w:endnote>
  <w:endnote w:type="continuationSeparator" w:id="0">
    <w:p w14:paraId="250FC068" w14:textId="77777777" w:rsidR="00DA4142" w:rsidRDefault="00DA4142" w:rsidP="005417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-1952471526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A717E98" w14:textId="77777777" w:rsidR="00541765" w:rsidRDefault="00541765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8503B">
          <w:rPr>
            <w:noProof/>
            <w:rtl/>
          </w:rPr>
          <w:t>8</w:t>
        </w:r>
        <w:r>
          <w:rPr>
            <w:noProof/>
          </w:rPr>
          <w:fldChar w:fldCharType="end"/>
        </w:r>
      </w:p>
    </w:sdtContent>
  </w:sdt>
  <w:p w14:paraId="2F126483" w14:textId="77777777" w:rsidR="00541765" w:rsidRDefault="0054176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7105F" w14:textId="77777777" w:rsidR="00DA4142" w:rsidRDefault="00DA4142" w:rsidP="00541765">
      <w:pPr>
        <w:spacing w:after="0" w:line="240" w:lineRule="auto"/>
      </w:pPr>
      <w:r>
        <w:separator/>
      </w:r>
    </w:p>
  </w:footnote>
  <w:footnote w:type="continuationSeparator" w:id="0">
    <w:p w14:paraId="577AA03F" w14:textId="77777777" w:rsidR="00DA4142" w:rsidRDefault="00DA4142" w:rsidP="005417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CEF5670"/>
    <w:multiLevelType w:val="hybridMultilevel"/>
    <w:tmpl w:val="0240B880"/>
    <w:lvl w:ilvl="0" w:tplc="033ED2D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0D6AA7"/>
    <w:multiLevelType w:val="hybridMultilevel"/>
    <w:tmpl w:val="1700AB6C"/>
    <w:lvl w:ilvl="0" w:tplc="B8843986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1D3673"/>
    <w:multiLevelType w:val="hybridMultilevel"/>
    <w:tmpl w:val="0CE4F466"/>
    <w:lvl w:ilvl="0" w:tplc="55528BE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C912F4"/>
    <w:multiLevelType w:val="hybridMultilevel"/>
    <w:tmpl w:val="55F4DAAE"/>
    <w:lvl w:ilvl="0" w:tplc="ABE852AE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5FCC5988"/>
    <w:multiLevelType w:val="hybridMultilevel"/>
    <w:tmpl w:val="6216701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DB8742C"/>
    <w:multiLevelType w:val="hybridMultilevel"/>
    <w:tmpl w:val="EC2847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6DD5E70"/>
    <w:multiLevelType w:val="hybridMultilevel"/>
    <w:tmpl w:val="68ECA91C"/>
    <w:lvl w:ilvl="0" w:tplc="42A41B1C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68516134">
    <w:abstractNumId w:val="5"/>
  </w:num>
  <w:num w:numId="2" w16cid:durableId="336857476">
    <w:abstractNumId w:val="4"/>
  </w:num>
  <w:num w:numId="3" w16cid:durableId="2057661479">
    <w:abstractNumId w:val="2"/>
  </w:num>
  <w:num w:numId="4" w16cid:durableId="1921869490">
    <w:abstractNumId w:val="1"/>
  </w:num>
  <w:num w:numId="5" w16cid:durableId="171459273">
    <w:abstractNumId w:val="6"/>
  </w:num>
  <w:num w:numId="6" w16cid:durableId="2041852909">
    <w:abstractNumId w:val="0"/>
  </w:num>
  <w:num w:numId="7" w16cid:durableId="140525288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707DF"/>
    <w:rsid w:val="00006E85"/>
    <w:rsid w:val="00017AB9"/>
    <w:rsid w:val="00022A3B"/>
    <w:rsid w:val="000503EA"/>
    <w:rsid w:val="00077383"/>
    <w:rsid w:val="00077794"/>
    <w:rsid w:val="00077BAB"/>
    <w:rsid w:val="0008294B"/>
    <w:rsid w:val="0008503B"/>
    <w:rsid w:val="000934FF"/>
    <w:rsid w:val="000B5088"/>
    <w:rsid w:val="000C3A58"/>
    <w:rsid w:val="000D6842"/>
    <w:rsid w:val="000E551A"/>
    <w:rsid w:val="000E5B66"/>
    <w:rsid w:val="000E6C3A"/>
    <w:rsid w:val="0011496A"/>
    <w:rsid w:val="00117A8E"/>
    <w:rsid w:val="001231AB"/>
    <w:rsid w:val="00127145"/>
    <w:rsid w:val="00131679"/>
    <w:rsid w:val="00171415"/>
    <w:rsid w:val="0017761E"/>
    <w:rsid w:val="00193C6F"/>
    <w:rsid w:val="001955BF"/>
    <w:rsid w:val="001A3559"/>
    <w:rsid w:val="001B5127"/>
    <w:rsid w:val="001C2BFC"/>
    <w:rsid w:val="001C7162"/>
    <w:rsid w:val="001D08F0"/>
    <w:rsid w:val="001D0A51"/>
    <w:rsid w:val="001E4C5C"/>
    <w:rsid w:val="001F62BD"/>
    <w:rsid w:val="001F687D"/>
    <w:rsid w:val="00205AEA"/>
    <w:rsid w:val="00210C5F"/>
    <w:rsid w:val="0021213B"/>
    <w:rsid w:val="002305F2"/>
    <w:rsid w:val="00232D02"/>
    <w:rsid w:val="002358C8"/>
    <w:rsid w:val="00236D4A"/>
    <w:rsid w:val="002432C4"/>
    <w:rsid w:val="0025013C"/>
    <w:rsid w:val="0025210D"/>
    <w:rsid w:val="002561CB"/>
    <w:rsid w:val="00261A73"/>
    <w:rsid w:val="002675D3"/>
    <w:rsid w:val="002707DF"/>
    <w:rsid w:val="00281B86"/>
    <w:rsid w:val="002968EF"/>
    <w:rsid w:val="002A1C98"/>
    <w:rsid w:val="002A3466"/>
    <w:rsid w:val="002B719A"/>
    <w:rsid w:val="002C404A"/>
    <w:rsid w:val="002D63C4"/>
    <w:rsid w:val="002D6F53"/>
    <w:rsid w:val="00303B84"/>
    <w:rsid w:val="00304D82"/>
    <w:rsid w:val="0030679F"/>
    <w:rsid w:val="00306D77"/>
    <w:rsid w:val="00307D42"/>
    <w:rsid w:val="0031560A"/>
    <w:rsid w:val="00334863"/>
    <w:rsid w:val="00345312"/>
    <w:rsid w:val="00364014"/>
    <w:rsid w:val="00366574"/>
    <w:rsid w:val="00371E00"/>
    <w:rsid w:val="00381EDE"/>
    <w:rsid w:val="00382001"/>
    <w:rsid w:val="00384771"/>
    <w:rsid w:val="00387188"/>
    <w:rsid w:val="0039220F"/>
    <w:rsid w:val="003943B6"/>
    <w:rsid w:val="00394EF6"/>
    <w:rsid w:val="003A538E"/>
    <w:rsid w:val="003B0EA9"/>
    <w:rsid w:val="003B7FF1"/>
    <w:rsid w:val="003C20A4"/>
    <w:rsid w:val="003C4EDC"/>
    <w:rsid w:val="003C7644"/>
    <w:rsid w:val="003D3366"/>
    <w:rsid w:val="003D49B4"/>
    <w:rsid w:val="003D7FF5"/>
    <w:rsid w:val="003E0F9B"/>
    <w:rsid w:val="003E320A"/>
    <w:rsid w:val="003E6E44"/>
    <w:rsid w:val="003F0289"/>
    <w:rsid w:val="00403121"/>
    <w:rsid w:val="00405F3B"/>
    <w:rsid w:val="00412ABB"/>
    <w:rsid w:val="00416152"/>
    <w:rsid w:val="00441E42"/>
    <w:rsid w:val="004420D8"/>
    <w:rsid w:val="004512B7"/>
    <w:rsid w:val="00454234"/>
    <w:rsid w:val="00461644"/>
    <w:rsid w:val="00461A6A"/>
    <w:rsid w:val="0046792E"/>
    <w:rsid w:val="00483F35"/>
    <w:rsid w:val="0048459C"/>
    <w:rsid w:val="00487490"/>
    <w:rsid w:val="00492FF3"/>
    <w:rsid w:val="004958AA"/>
    <w:rsid w:val="004C01CB"/>
    <w:rsid w:val="004C4CAE"/>
    <w:rsid w:val="004C5555"/>
    <w:rsid w:val="004D38FB"/>
    <w:rsid w:val="004D41CC"/>
    <w:rsid w:val="004D5D2A"/>
    <w:rsid w:val="004E223D"/>
    <w:rsid w:val="004E27CE"/>
    <w:rsid w:val="004F2919"/>
    <w:rsid w:val="00505445"/>
    <w:rsid w:val="00511AFA"/>
    <w:rsid w:val="005230E0"/>
    <w:rsid w:val="00541765"/>
    <w:rsid w:val="00542369"/>
    <w:rsid w:val="0055222B"/>
    <w:rsid w:val="00570AE4"/>
    <w:rsid w:val="00573A1E"/>
    <w:rsid w:val="005764E3"/>
    <w:rsid w:val="005849D9"/>
    <w:rsid w:val="005C2370"/>
    <w:rsid w:val="005C23A0"/>
    <w:rsid w:val="005E0800"/>
    <w:rsid w:val="005E5128"/>
    <w:rsid w:val="005F364A"/>
    <w:rsid w:val="006017E4"/>
    <w:rsid w:val="00606A28"/>
    <w:rsid w:val="00611818"/>
    <w:rsid w:val="00617E7C"/>
    <w:rsid w:val="006426E9"/>
    <w:rsid w:val="00644143"/>
    <w:rsid w:val="00647BD7"/>
    <w:rsid w:val="006548BB"/>
    <w:rsid w:val="006635B1"/>
    <w:rsid w:val="00676C63"/>
    <w:rsid w:val="0067743B"/>
    <w:rsid w:val="00685821"/>
    <w:rsid w:val="006A1CC8"/>
    <w:rsid w:val="006A433D"/>
    <w:rsid w:val="006A43EB"/>
    <w:rsid w:val="006A6286"/>
    <w:rsid w:val="006C7DB9"/>
    <w:rsid w:val="006D5A62"/>
    <w:rsid w:val="00704849"/>
    <w:rsid w:val="00724A67"/>
    <w:rsid w:val="00732241"/>
    <w:rsid w:val="00753F76"/>
    <w:rsid w:val="00763658"/>
    <w:rsid w:val="00772195"/>
    <w:rsid w:val="007761B8"/>
    <w:rsid w:val="00777605"/>
    <w:rsid w:val="007825B8"/>
    <w:rsid w:val="00783802"/>
    <w:rsid w:val="007C52CE"/>
    <w:rsid w:val="007D0665"/>
    <w:rsid w:val="007D189F"/>
    <w:rsid w:val="007D4614"/>
    <w:rsid w:val="007D76E3"/>
    <w:rsid w:val="007E17A1"/>
    <w:rsid w:val="007E4ADB"/>
    <w:rsid w:val="008018BA"/>
    <w:rsid w:val="0081205B"/>
    <w:rsid w:val="0081366A"/>
    <w:rsid w:val="008148CF"/>
    <w:rsid w:val="00831561"/>
    <w:rsid w:val="008471FC"/>
    <w:rsid w:val="00867CC9"/>
    <w:rsid w:val="00877EF3"/>
    <w:rsid w:val="00893254"/>
    <w:rsid w:val="00893472"/>
    <w:rsid w:val="008A1519"/>
    <w:rsid w:val="008A648E"/>
    <w:rsid w:val="008B6672"/>
    <w:rsid w:val="008D6028"/>
    <w:rsid w:val="008F4F36"/>
    <w:rsid w:val="00906A8C"/>
    <w:rsid w:val="0090748A"/>
    <w:rsid w:val="00914ABA"/>
    <w:rsid w:val="009208F8"/>
    <w:rsid w:val="00924654"/>
    <w:rsid w:val="00940960"/>
    <w:rsid w:val="00941E1F"/>
    <w:rsid w:val="00943587"/>
    <w:rsid w:val="009464BA"/>
    <w:rsid w:val="009650BA"/>
    <w:rsid w:val="00971B19"/>
    <w:rsid w:val="00982CD0"/>
    <w:rsid w:val="0098482E"/>
    <w:rsid w:val="00985441"/>
    <w:rsid w:val="009D4049"/>
    <w:rsid w:val="009D481E"/>
    <w:rsid w:val="009D7D30"/>
    <w:rsid w:val="009E1169"/>
    <w:rsid w:val="009E7144"/>
    <w:rsid w:val="009E73AE"/>
    <w:rsid w:val="009F42E6"/>
    <w:rsid w:val="009F685D"/>
    <w:rsid w:val="00A01C49"/>
    <w:rsid w:val="00A0253C"/>
    <w:rsid w:val="00A109DF"/>
    <w:rsid w:val="00A144AB"/>
    <w:rsid w:val="00A14B1C"/>
    <w:rsid w:val="00A17B79"/>
    <w:rsid w:val="00A209A5"/>
    <w:rsid w:val="00A25196"/>
    <w:rsid w:val="00A335D6"/>
    <w:rsid w:val="00A364A8"/>
    <w:rsid w:val="00A4009F"/>
    <w:rsid w:val="00A43813"/>
    <w:rsid w:val="00A7065F"/>
    <w:rsid w:val="00A70B89"/>
    <w:rsid w:val="00A804C7"/>
    <w:rsid w:val="00AA69BC"/>
    <w:rsid w:val="00AB1623"/>
    <w:rsid w:val="00AB7420"/>
    <w:rsid w:val="00AE27D2"/>
    <w:rsid w:val="00B011E6"/>
    <w:rsid w:val="00B01AF3"/>
    <w:rsid w:val="00B02DB3"/>
    <w:rsid w:val="00B04332"/>
    <w:rsid w:val="00B04F0C"/>
    <w:rsid w:val="00B0668B"/>
    <w:rsid w:val="00B13B76"/>
    <w:rsid w:val="00B26247"/>
    <w:rsid w:val="00B33C2E"/>
    <w:rsid w:val="00B4147E"/>
    <w:rsid w:val="00B66AB1"/>
    <w:rsid w:val="00B751D7"/>
    <w:rsid w:val="00B843A9"/>
    <w:rsid w:val="00B94316"/>
    <w:rsid w:val="00BA02C7"/>
    <w:rsid w:val="00BA7B5D"/>
    <w:rsid w:val="00BC2B74"/>
    <w:rsid w:val="00BC6EAD"/>
    <w:rsid w:val="00BD16C8"/>
    <w:rsid w:val="00BF3568"/>
    <w:rsid w:val="00C06471"/>
    <w:rsid w:val="00C27ACA"/>
    <w:rsid w:val="00C417C1"/>
    <w:rsid w:val="00C443FE"/>
    <w:rsid w:val="00C53B9A"/>
    <w:rsid w:val="00C542FB"/>
    <w:rsid w:val="00C61CA7"/>
    <w:rsid w:val="00C70FFE"/>
    <w:rsid w:val="00C7296C"/>
    <w:rsid w:val="00C7406B"/>
    <w:rsid w:val="00C763BD"/>
    <w:rsid w:val="00C81403"/>
    <w:rsid w:val="00C82041"/>
    <w:rsid w:val="00C851EB"/>
    <w:rsid w:val="00C868F0"/>
    <w:rsid w:val="00C9265E"/>
    <w:rsid w:val="00C94329"/>
    <w:rsid w:val="00CB1F17"/>
    <w:rsid w:val="00CB7E24"/>
    <w:rsid w:val="00CD2384"/>
    <w:rsid w:val="00CD745F"/>
    <w:rsid w:val="00CE012C"/>
    <w:rsid w:val="00CE39AB"/>
    <w:rsid w:val="00CE4541"/>
    <w:rsid w:val="00CE62B5"/>
    <w:rsid w:val="00CF1B34"/>
    <w:rsid w:val="00D0425D"/>
    <w:rsid w:val="00D064F0"/>
    <w:rsid w:val="00D27658"/>
    <w:rsid w:val="00D44D44"/>
    <w:rsid w:val="00D50EF2"/>
    <w:rsid w:val="00D55C9D"/>
    <w:rsid w:val="00D60CD9"/>
    <w:rsid w:val="00D7063C"/>
    <w:rsid w:val="00D74627"/>
    <w:rsid w:val="00D967CE"/>
    <w:rsid w:val="00DA3BD1"/>
    <w:rsid w:val="00DA4142"/>
    <w:rsid w:val="00DA788C"/>
    <w:rsid w:val="00DD111B"/>
    <w:rsid w:val="00DD4CC6"/>
    <w:rsid w:val="00DE582D"/>
    <w:rsid w:val="00DE746A"/>
    <w:rsid w:val="00DF4998"/>
    <w:rsid w:val="00E0014B"/>
    <w:rsid w:val="00E02A52"/>
    <w:rsid w:val="00E02AA1"/>
    <w:rsid w:val="00E053D8"/>
    <w:rsid w:val="00E11BAB"/>
    <w:rsid w:val="00E2386C"/>
    <w:rsid w:val="00E272C2"/>
    <w:rsid w:val="00E44805"/>
    <w:rsid w:val="00E53F95"/>
    <w:rsid w:val="00E631DA"/>
    <w:rsid w:val="00E649E3"/>
    <w:rsid w:val="00E66700"/>
    <w:rsid w:val="00E72169"/>
    <w:rsid w:val="00E751F9"/>
    <w:rsid w:val="00E75FD0"/>
    <w:rsid w:val="00E80958"/>
    <w:rsid w:val="00E80CFE"/>
    <w:rsid w:val="00E821EE"/>
    <w:rsid w:val="00E8414F"/>
    <w:rsid w:val="00E85B17"/>
    <w:rsid w:val="00E864E1"/>
    <w:rsid w:val="00E86DBA"/>
    <w:rsid w:val="00E87470"/>
    <w:rsid w:val="00EA6783"/>
    <w:rsid w:val="00EB078A"/>
    <w:rsid w:val="00EB17F3"/>
    <w:rsid w:val="00EB6C2D"/>
    <w:rsid w:val="00EC2836"/>
    <w:rsid w:val="00ED02D6"/>
    <w:rsid w:val="00ED0632"/>
    <w:rsid w:val="00ED1DBF"/>
    <w:rsid w:val="00ED3B37"/>
    <w:rsid w:val="00ED4D80"/>
    <w:rsid w:val="00EE42CD"/>
    <w:rsid w:val="00EE4411"/>
    <w:rsid w:val="00EE55A1"/>
    <w:rsid w:val="00EF7762"/>
    <w:rsid w:val="00F02740"/>
    <w:rsid w:val="00F078FA"/>
    <w:rsid w:val="00F16EC9"/>
    <w:rsid w:val="00F1719B"/>
    <w:rsid w:val="00F2147E"/>
    <w:rsid w:val="00F23624"/>
    <w:rsid w:val="00F26D3F"/>
    <w:rsid w:val="00F27E49"/>
    <w:rsid w:val="00F30D3C"/>
    <w:rsid w:val="00F3208D"/>
    <w:rsid w:val="00F40247"/>
    <w:rsid w:val="00F55D03"/>
    <w:rsid w:val="00F6021E"/>
    <w:rsid w:val="00F65544"/>
    <w:rsid w:val="00F67A08"/>
    <w:rsid w:val="00F70668"/>
    <w:rsid w:val="00F931A5"/>
    <w:rsid w:val="00FA1017"/>
    <w:rsid w:val="00FA1868"/>
    <w:rsid w:val="00FD044E"/>
    <w:rsid w:val="00FD7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/"/>
  <w:listSeparator w:val="؛"/>
  <w14:docId w14:val="65D7C057"/>
  <w15:docId w15:val="{339ABA03-F791-4FCD-9DE3-3087246AE5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813"/>
    <w:pPr>
      <w:bidi/>
      <w:jc w:val="both"/>
    </w:pPr>
    <w:rPr>
      <w:rFonts w:cs="B Zar"/>
      <w:sz w:val="52"/>
      <w:szCs w:val="52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98544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41765"/>
    <w:rPr>
      <w:rFonts w:cs="B Zar"/>
      <w:sz w:val="52"/>
      <w:szCs w:val="52"/>
      <w:lang w:bidi="fa-IR"/>
    </w:rPr>
  </w:style>
  <w:style w:type="paragraph" w:styleId="Footer">
    <w:name w:val="footer"/>
    <w:basedOn w:val="Normal"/>
    <w:link w:val="FooterChar"/>
    <w:uiPriority w:val="99"/>
    <w:unhideWhenUsed/>
    <w:rsid w:val="005417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41765"/>
    <w:rPr>
      <w:rFonts w:cs="B Zar"/>
      <w:sz w:val="52"/>
      <w:szCs w:val="52"/>
      <w:lang w:bidi="fa-I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6925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39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83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1635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1989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6440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84730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04980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7875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2483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16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3781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680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65F6FB-7691-4542-816B-4498AF0EAA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28562759</TotalTime>
  <Pages>9</Pages>
  <Words>845</Words>
  <Characters>4821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Ebrahimi</dc:creator>
  <cp:keywords/>
  <dc:description/>
  <cp:lastModifiedBy>win_10</cp:lastModifiedBy>
  <cp:revision>54</cp:revision>
  <cp:lastPrinted>2024-04-12T08:00:00Z</cp:lastPrinted>
  <dcterms:created xsi:type="dcterms:W3CDTF">2023-06-22T14:35:00Z</dcterms:created>
  <dcterms:modified xsi:type="dcterms:W3CDTF">2024-04-12T08:02:00Z</dcterms:modified>
</cp:coreProperties>
</file>