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BCB" w:rsidRDefault="002F566B">
      <w:pPr>
        <w:rPr>
          <w:rtl/>
        </w:rPr>
      </w:pPr>
      <w:r>
        <w:rPr>
          <w:rFonts w:hint="cs"/>
          <w:rtl/>
        </w:rPr>
        <w:t xml:space="preserve">خطبه اول </w:t>
      </w:r>
      <w:r w:rsidR="00B04937">
        <w:rPr>
          <w:rFonts w:hint="cs"/>
          <w:rtl/>
        </w:rPr>
        <w:t xml:space="preserve">:ماه رجب ماه استغفار است ؛پیامبر نیز فرمودند ماه رجب ماه استغفار است برای امت من و خداوند بخشنده و مهربان است سپس فرمود ماه شعبان ماه من هست ، و فرمود بسیار لستغفار کنید در ماه رجب </w:t>
      </w:r>
      <w:r w:rsidR="00025B3A">
        <w:rPr>
          <w:rFonts w:hint="cs"/>
          <w:rtl/>
        </w:rPr>
        <w:t>و توبه کند در انچه گذشته است و برای ما باقی عمر عصمت درخواست کنید که رحمت خداوند در ماه رجب بر بندگان فرو میریزد .از وی</w:t>
      </w:r>
      <w:r w:rsidR="005B2F15">
        <w:rPr>
          <w:rFonts w:hint="cs"/>
          <w:rtl/>
        </w:rPr>
        <w:t xml:space="preserve">ژگی های امام باقر اینطور آمده است </w:t>
      </w:r>
      <w:r w:rsidR="00EB033E">
        <w:rPr>
          <w:rFonts w:hint="cs"/>
          <w:rtl/>
        </w:rPr>
        <w:t xml:space="preserve">که علوی است از دو امامک و فاطمی است از دو امام و هاشمی است از دو امام و لقب </w:t>
      </w:r>
      <w:r w:rsidR="00F559D1">
        <w:rPr>
          <w:rFonts w:hint="cs"/>
          <w:rtl/>
        </w:rPr>
        <w:t xml:space="preserve">باقر را به ایشان دادند بخاطر اینکه او شکافنده علوم بود و ریشه علوم را میدانست و فروع علم را استنباط میکرد </w:t>
      </w:r>
      <w:r w:rsidR="007A7809">
        <w:rPr>
          <w:rFonts w:hint="cs"/>
          <w:rtl/>
        </w:rPr>
        <w:t>و وسعت داد علوم اسلامی را امام باقر .نقل است که پیامبر به جابر فرموده تو زنده می مانی تا فرزندم باقر را ملاقات میکنی و بعد اینکه اورا ملاقات کردی سلام ما را به او برسان .</w:t>
      </w:r>
      <w:r w:rsidR="008119D9">
        <w:rPr>
          <w:rFonts w:hint="cs"/>
          <w:rtl/>
        </w:rPr>
        <w:t xml:space="preserve">و ایشان وقتی امام باقر را پیدا کرد و سلام پیامبر را رساند به او فرمود یا باقر العلم یعنی ای شکافنده علوم </w:t>
      </w:r>
      <w:r w:rsidR="006158C9">
        <w:rPr>
          <w:rFonts w:hint="cs"/>
          <w:rtl/>
        </w:rPr>
        <w:t xml:space="preserve">.بعد رحلت پیامبر چهار دوره </w:t>
      </w:r>
      <w:r w:rsidR="003A0A4B">
        <w:rPr>
          <w:rFonts w:hint="cs"/>
          <w:rtl/>
        </w:rPr>
        <w:t>میباشد 1دوران سکوت و همکاری2 اقتدار همراه مظلومیت 3 دوران تلاش</w:t>
      </w:r>
      <w:r w:rsidR="006805DB">
        <w:rPr>
          <w:rFonts w:hint="cs"/>
          <w:rtl/>
        </w:rPr>
        <w:t xml:space="preserve">سازنده کوتاه که زمان امام حسین تا عاشورا بود 4 دوران سازنده بلند مدت که آنچه امام باقر انجام دادن تلاش های سخت دوران امام سجاد پدرشان را نیز ادامه داد که نقل است امام سجاد اسلام را احیا کرد </w:t>
      </w:r>
      <w:r w:rsidR="005C77B2">
        <w:rPr>
          <w:rFonts w:hint="cs"/>
          <w:rtl/>
        </w:rPr>
        <w:t xml:space="preserve">و کتابی نیز از ایشان با عنوان صحیفه سجادیه نیز است .و در ان زمان گفته شد نزدیک 20 نفر پیرو داشتن ایشان </w:t>
      </w:r>
      <w:r w:rsidR="006518E3">
        <w:rPr>
          <w:rFonts w:hint="cs"/>
          <w:rtl/>
        </w:rPr>
        <w:t>اما در زمان امام باقر تغییر کرد و یک جهت این بود که مروان درگذشت و فضا برای تبلیغات امام باقر بیشتر شد ،</w:t>
      </w:r>
      <w:r w:rsidR="00421F35">
        <w:rPr>
          <w:rFonts w:hint="cs"/>
          <w:rtl/>
        </w:rPr>
        <w:t xml:space="preserve">که دو نهضت انجام شد اول انکه مبارزه فرهنگی در مورد تحریف دوم انکه </w:t>
      </w:r>
      <w:r w:rsidR="00DD5924">
        <w:rPr>
          <w:rFonts w:hint="cs"/>
          <w:rtl/>
        </w:rPr>
        <w:t>ایجاد تشکل دینی و فرهنگی ..</w:t>
      </w:r>
    </w:p>
    <w:p w:rsidR="00161121" w:rsidRDefault="000C1BCB" w:rsidP="004B1649">
      <w:r>
        <w:rPr>
          <w:rFonts w:hint="cs"/>
          <w:rtl/>
        </w:rPr>
        <w:t>خطبه دوم :</w:t>
      </w:r>
      <w:r w:rsidR="00460B9C">
        <w:rPr>
          <w:rFonts w:hint="cs"/>
          <w:rtl/>
        </w:rPr>
        <w:t xml:space="preserve">مسئله مهم اتنخابات فانتخابات یه فرصت است برای ایده ها </w:t>
      </w:r>
      <w:r w:rsidR="00383870">
        <w:rPr>
          <w:rFonts w:hint="cs"/>
          <w:rtl/>
        </w:rPr>
        <w:t xml:space="preserve">و در این زمان ایده های تحول نما و باعث پیشرفت بایستی </w:t>
      </w:r>
      <w:r w:rsidR="008B470A">
        <w:rPr>
          <w:rFonts w:hint="cs"/>
          <w:rtl/>
        </w:rPr>
        <w:t>مورد توجه قرار گیرد و لذا لازم است ححضور پیدا منیم و مشارکت منیم و از ایده ها و آینده روشن حمایت م</w:t>
      </w:r>
      <w:r w:rsidR="004B1649">
        <w:rPr>
          <w:rFonts w:hint="cs"/>
          <w:rtl/>
        </w:rPr>
        <w:t xml:space="preserve">نیم .نکته بعدی راجب غزه است که  ژیم صهیونیستی دارد عقب نشینی میکند برای جلو گیری از تلفات </w:t>
      </w:r>
      <w:r w:rsidR="00A006DD">
        <w:rPr>
          <w:rFonts w:hint="cs"/>
          <w:rtl/>
        </w:rPr>
        <w:t xml:space="preserve">و از طرفی امریکا تلاش میکند به واسطه وزیر امور خارجه خود که شکست رژیم را به واسطه فشار بر کشور های دیگر که در حماس نفوذ دارند امتیازاتی بگیرند </w:t>
      </w:r>
      <w:r w:rsidR="006D6BA7">
        <w:rPr>
          <w:rFonts w:hint="cs"/>
          <w:rtl/>
        </w:rPr>
        <w:t xml:space="preserve">.در سراسر عالم با راهپیمایی هایی که برای حمایت غزه شد میتوان فهمبد نمیشود افکار عمومی را </w:t>
      </w:r>
      <w:r w:rsidR="00F6623D">
        <w:rPr>
          <w:rFonts w:hint="cs"/>
          <w:rtl/>
        </w:rPr>
        <w:t xml:space="preserve">دچار اشتباه و ابهام کرد . </w:t>
      </w:r>
      <w:r w:rsidR="00025B3A">
        <w:rPr>
          <w:rFonts w:hint="cs"/>
          <w:rtl/>
        </w:rPr>
        <w:t xml:space="preserve"> </w:t>
      </w:r>
    </w:p>
    <w:sectPr w:rsidR="00161121" w:rsidSect="0026178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2F566B"/>
    <w:rsid w:val="00025B3A"/>
    <w:rsid w:val="000C1BCB"/>
    <w:rsid w:val="00261781"/>
    <w:rsid w:val="002F566B"/>
    <w:rsid w:val="00383870"/>
    <w:rsid w:val="003A0A4B"/>
    <w:rsid w:val="00421F35"/>
    <w:rsid w:val="00460B9C"/>
    <w:rsid w:val="004B1649"/>
    <w:rsid w:val="005B2F15"/>
    <w:rsid w:val="005C77B2"/>
    <w:rsid w:val="006158C9"/>
    <w:rsid w:val="00637164"/>
    <w:rsid w:val="006518E3"/>
    <w:rsid w:val="006805DB"/>
    <w:rsid w:val="006D6BA7"/>
    <w:rsid w:val="00756177"/>
    <w:rsid w:val="007A7809"/>
    <w:rsid w:val="008119D9"/>
    <w:rsid w:val="008B470A"/>
    <w:rsid w:val="00A006DD"/>
    <w:rsid w:val="00A441C0"/>
    <w:rsid w:val="00B04937"/>
    <w:rsid w:val="00BA5ADD"/>
    <w:rsid w:val="00C9088E"/>
    <w:rsid w:val="00CD5A3F"/>
    <w:rsid w:val="00DD5924"/>
    <w:rsid w:val="00DE30A2"/>
    <w:rsid w:val="00EB033E"/>
    <w:rsid w:val="00F06A06"/>
    <w:rsid w:val="00F559D1"/>
    <w:rsid w:val="00F66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8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2</cp:revision>
  <cp:lastPrinted>2024-01-19T10:19:00Z</cp:lastPrinted>
  <dcterms:created xsi:type="dcterms:W3CDTF">2024-01-19T10:27:00Z</dcterms:created>
  <dcterms:modified xsi:type="dcterms:W3CDTF">2024-01-19T10:27:00Z</dcterms:modified>
</cp:coreProperties>
</file>