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به گزارش خبرنگار </w:t>
      </w:r>
      <w:hyperlink r:id="rId6" w:history="1">
        <w:r w:rsidRPr="00D77D66">
          <w:rPr>
            <w:rStyle w:val="Hyperlink"/>
            <w:rFonts w:ascii="W_nategh" w:eastAsia="Times New Roman" w:hAnsi="W_nategh" w:cs="B Titr"/>
            <w:sz w:val="20"/>
            <w:szCs w:val="20"/>
            <w:rtl/>
          </w:rPr>
          <w:t>خبرگزاری حوزه</w:t>
        </w:r>
      </w:hyperlink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در کاشان، حجت الاسلام علیرضا قاسمی در خطبه‌های این هفته نماز جمعه بادرود در مصلای این شهر، ضمن گرامی داشت روز خانواده و تکریم بازنشستگان، اظهار داشت: روز خانواده مصادف شده با نزول سوره انسان، که در شأن اهل بیت عصمت و طهارت و مقام و منزلت آنها نازل شده است.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امام جمعه بادرود، به مقام و منزلتی که در سایه اعمال صالحه و نیات پاک اهل بیت(ع) حاصل شده اشاره کرد و گفت: حضرت امیرالمومنین(ع) و فاطمه زهرا(س) برای برآورده شدن حاجت خویش، سه روز، روزه نذر کرده بودند که اتفاقاً هر سه شب موقع افطار در شب اول مسکین و در شب دوم یتیم و در شب سوم اسیری به در خانه آنها آمد و غذا درخواست کرد، که ایشان هم غذای خود را به آنها دادند و خود با آب افطار نمودند و در برابر عمل نیکشان اجر خود را از خدا درخواست کردند.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حجت الاسلام قاسمی ضمن گرامی داشت روز بیست و پنجم ذی‌حجه، روز خانواده، با بیان اینکه پیامبر اکرم(ص) فرمود، هیچ بنایی در اسلام محبوب‌تر از ازدواج نیست، اظهار کرد: از جمله مسائلی که در دین اسلام به آن سفارش فراوان شده که می‌تواند در جهت جلوگیری از بی بندباری و تحکیم بنیاد خانواده موثر باشد، تشکیل خانواده است.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امام جمعه بادرود، به ذلت و خواری منافقین در هفته‌های گذشته اشاره کرد و یادآور شد: جهانیان عاقبت خیانت و جنایت منافقین را دیدند که چگونه با دست پلیس آلبانی ذلیل شدند، این‌ها همان کسانی هستند که ۱۷ هزار نفر از انسان‌های بی‌گناه ما را شهید و بعضاً زنده به گور و حتی در برابر چشمان پدر و مادر سر بریدند.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حجت الاسلام قاسمی، ضمن اشاره به بیست و سوم تیر ماه سالروز برچیده شدن نفاق منافقین و آشکار شدن دست مخالفان نظام و انقلاب و ولایت در سال ۷۸، اظهار کرد: مردم مسلمان و انقلابی ایران با حضور در راهپیمایی بیست و سوم تیر ماه ۷۸ حمایت خود را از انقلاب اسلامی و از ولایت و رهبری با صدای رسا اعلام کردند و گفتند که ملت ایران تحت هیچ شرایطی اجازه نمی‌دهد اراذل اوباش و منافقین با ثمره خون شهیدان که همان یادگار امام امت و شهداست، بازی کنند.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امام جمعه بادرود با بیان اینکه ملت ایران، نظام اسلامی و دستاوردهای عظیم آن از جمله نعمت ولایت فقیه را آسان به دست نیاورده که بخواهد آن را راحت از دست بدهد، یادآور شد: ملت ایران با تمام وجود از انقلاب و نظام و نعمت‌ گران‌سنگ ولایت فقیه دفاع کرده و می‌کند و فریاد بر می‌آورد که، "ما همه سرباز تویم خامنه‌ای گوش به فرمان توایم خامنه‌ای".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حجت الاسلام قاسمی با انتقاد از عده‌ای که مانع جشن و شادی در روز غدیر هستند، خاطرنشان کرد: همان‌هایی که تا دیروز می‌گفتند چرا تمام ظهور و بروز اسلام در عزاداری و غم و ‌گریه است، حالا می‌گویند چرا به اسم غدیر مناسک‌سازی می‌کنید و جشن و شادی راه می‌اندازید؟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امام جمعه بادرود ضمن قدردانی از برگزار کنندگان مراسم جشن و سرور در روز عید غدیر، اظهار کرد: آنچه در جمعه گذشته و عید غدیر در ایران اسلامی رخ داد، یک انقلاب فرهنگی و اجتماعی بود.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حجت الاسلام قاسمی، انقلاب اسلامی ایران را ثمره خون دل خوردن علما و فقها و مراجع عالیقدر شیعه در طول ۱۴۰۰ سال گذشته دانست و گفت: انقلاب اسلامی ایران از اعماق اقیانوس متلاطم تاریخ اسلام، گوهرهایی را برای بشریت نشان داد که در حفظ اخلاق نبوی و رفتار علوی می‌توان دید.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امام جمعه بادرود، تصریح کرد: از دست‌اندرکاران برگزاری جشن غدیر، هیئات مذهبی، خصوصا هیئت امنای مساجد شهرها و روستاها و شوراهای اسلامی و دهیاران شهرداری‌های بادرود و خالدآباد و موسسه کریم اهل بیت و سپاه و بسیج قدردانی می‌نمایم. </w:t>
      </w:r>
    </w:p>
    <w:p w:rsidR="00D77D66" w:rsidRPr="00D77D66" w:rsidRDefault="00D77D66" w:rsidP="00D77D66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D77D66">
        <w:rPr>
          <w:rFonts w:ascii="W_nategh" w:eastAsia="Times New Roman" w:hAnsi="W_nategh" w:cs="B Titr"/>
          <w:color w:val="auto"/>
          <w:sz w:val="20"/>
          <w:szCs w:val="20"/>
          <w:rtl/>
        </w:rPr>
        <w:t>امام جمعه بادرود ضمن اشاره به آفات احتمالی در عزاداری‌ها، خاطرنشان کرد: در مجالس عزاداری امام حسین(ع) نباید از باندهای گوش خراش که موجب مردم آزاری می‌شود استفاده گردد، همچنین در مجلس عزاداری امام حسین(ع) باید از طبل و سنج و آلات موسیقی پرهیز شود.</w:t>
      </w:r>
    </w:p>
    <w:p w:rsidR="003E4882" w:rsidRPr="00D77D66" w:rsidRDefault="003E4882" w:rsidP="00D77D66">
      <w:pPr>
        <w:jc w:val="left"/>
        <w:rPr>
          <w:szCs w:val="24"/>
          <w:rtl/>
        </w:rPr>
      </w:pPr>
      <w:bookmarkStart w:id="0" w:name="_GoBack"/>
      <w:bookmarkEnd w:id="0"/>
    </w:p>
    <w:sectPr w:rsidR="003E4882" w:rsidRPr="00D77D66" w:rsidSect="003E4882">
      <w:pgSz w:w="11906" w:h="16838"/>
      <w:pgMar w:top="709" w:right="424" w:bottom="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BA4" w:rsidRDefault="00457BA4" w:rsidP="00E874FF">
      <w:pPr>
        <w:spacing w:after="0" w:line="240" w:lineRule="auto"/>
      </w:pPr>
      <w:r>
        <w:separator/>
      </w:r>
    </w:p>
  </w:endnote>
  <w:endnote w:type="continuationSeparator" w:id="0">
    <w:p w:rsidR="00457BA4" w:rsidRDefault="00457BA4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BA4" w:rsidRDefault="00457BA4" w:rsidP="00E874FF">
      <w:pPr>
        <w:spacing w:after="0" w:line="240" w:lineRule="auto"/>
      </w:pPr>
      <w:r>
        <w:separator/>
      </w:r>
    </w:p>
  </w:footnote>
  <w:footnote w:type="continuationSeparator" w:id="0">
    <w:p w:rsidR="00457BA4" w:rsidRDefault="00457BA4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384E"/>
    <w:rsid w:val="00046E97"/>
    <w:rsid w:val="001D1451"/>
    <w:rsid w:val="00203AB7"/>
    <w:rsid w:val="00241A33"/>
    <w:rsid w:val="003A787A"/>
    <w:rsid w:val="003E4882"/>
    <w:rsid w:val="0040376F"/>
    <w:rsid w:val="00457BA4"/>
    <w:rsid w:val="004C1263"/>
    <w:rsid w:val="004F31D7"/>
    <w:rsid w:val="00514C62"/>
    <w:rsid w:val="005246F8"/>
    <w:rsid w:val="005603A7"/>
    <w:rsid w:val="005D6923"/>
    <w:rsid w:val="005F675B"/>
    <w:rsid w:val="0067376B"/>
    <w:rsid w:val="007A3500"/>
    <w:rsid w:val="007D3787"/>
    <w:rsid w:val="00876BC3"/>
    <w:rsid w:val="008C7536"/>
    <w:rsid w:val="0092537A"/>
    <w:rsid w:val="009402BC"/>
    <w:rsid w:val="009A4239"/>
    <w:rsid w:val="00A71102"/>
    <w:rsid w:val="00BB2E91"/>
    <w:rsid w:val="00C453BD"/>
    <w:rsid w:val="00C905E4"/>
    <w:rsid w:val="00CD3184"/>
    <w:rsid w:val="00D5302F"/>
    <w:rsid w:val="00D77D66"/>
    <w:rsid w:val="00DC649C"/>
    <w:rsid w:val="00E13204"/>
    <w:rsid w:val="00E30C7D"/>
    <w:rsid w:val="00E54851"/>
    <w:rsid w:val="00E874FF"/>
    <w:rsid w:val="00EA15B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77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awzahnew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13</cp:revision>
  <dcterms:created xsi:type="dcterms:W3CDTF">2023-04-29T19:11:00Z</dcterms:created>
  <dcterms:modified xsi:type="dcterms:W3CDTF">2023-07-15T13:15:00Z</dcterms:modified>
</cp:coreProperties>
</file>