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03E90" w14:textId="0B55FEDF" w:rsidR="006D6EA4" w:rsidRDefault="006D6EA4" w:rsidP="006D6EA4">
      <w:pPr>
        <w:jc w:val="both"/>
        <w:rPr>
          <w:rFonts w:cs="Arial"/>
          <w:rtl/>
        </w:rPr>
      </w:pPr>
      <w:r>
        <w:rPr>
          <w:rFonts w:cs="Arial" w:hint="cs"/>
          <w:rtl/>
        </w:rPr>
        <w:t>خطبه های نماز جمعه دهم فروردین 1403 شهرستان ارزوئیه به امامت حجت الاسلام مصطفی کشاورزی امام جمعه شهرستان ارزوئیه</w:t>
      </w:r>
    </w:p>
    <w:p w14:paraId="7B617C3E" w14:textId="4394488E" w:rsidR="006D6EA4" w:rsidRDefault="006D6EA4" w:rsidP="006D6EA4">
      <w:pPr>
        <w:jc w:val="both"/>
        <w:rPr>
          <w:rtl/>
        </w:rPr>
      </w:pPr>
      <w:r>
        <w:rPr>
          <w:rFonts w:cs="Arial"/>
          <w:rtl/>
        </w:rPr>
        <w:t>خطبه  اول:</w:t>
      </w:r>
    </w:p>
    <w:p w14:paraId="65E8554D" w14:textId="77777777" w:rsidR="006D6EA4" w:rsidRDefault="006D6EA4" w:rsidP="006D6EA4">
      <w:pPr>
        <w:jc w:val="both"/>
        <w:rPr>
          <w:rtl/>
        </w:rPr>
      </w:pPr>
    </w:p>
    <w:p w14:paraId="08D41AFE" w14:textId="015AC2C2" w:rsidR="006D6EA4" w:rsidRDefault="006D6EA4" w:rsidP="006D6EA4">
      <w:pPr>
        <w:jc w:val="both"/>
        <w:rPr>
          <w:rtl/>
        </w:rPr>
      </w:pPr>
      <w:r>
        <w:rPr>
          <w:rFonts w:cs="Arial"/>
          <w:rtl/>
        </w:rPr>
        <w:t>هرکس  با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نزد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وعناو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مناصب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نزد خداوند به چشم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ملاک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تقواست امام سجاد (ع)پروردگارا مرا آن جور بخواه که عاشق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تو باشم و توهم جور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باشه که تو عاشق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من باش</w:t>
      </w:r>
      <w:r>
        <w:rPr>
          <w:rFonts w:cs="Arial" w:hint="cs"/>
          <w:rtl/>
        </w:rPr>
        <w:t>ی</w:t>
      </w:r>
    </w:p>
    <w:p w14:paraId="4EBFB41B" w14:textId="11EE49FF" w:rsidR="006D6EA4" w:rsidRDefault="006D6EA4" w:rsidP="006D6EA4">
      <w:pPr>
        <w:jc w:val="both"/>
        <w:rPr>
          <w:rtl/>
        </w:rPr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محمد (ص) چهار خصلت هست که اگر  انسان چهار خصلت رو داشته باشه اگرتمام‌گناهان‌را داشته باشد خدا وندهمه گناهان 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بر حسنات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</w:p>
    <w:p w14:paraId="21F9DFFB" w14:textId="7BF1ABDA" w:rsidR="006D6EA4" w:rsidRDefault="006D6EA4" w:rsidP="006D6EA4">
      <w:pPr>
        <w:jc w:val="both"/>
        <w:rPr>
          <w:rtl/>
        </w:rPr>
      </w:pPr>
      <w:r>
        <w:rPr>
          <w:rFonts w:cs="Arial"/>
          <w:rtl/>
          <w:lang w:bidi="fa-IR"/>
        </w:rPr>
        <w:t>۱_</w:t>
      </w:r>
      <w:r>
        <w:rPr>
          <w:rFonts w:cs="Arial"/>
          <w:rtl/>
        </w:rPr>
        <w:t>راستگو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صدق الحد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14:paraId="6D8940BD" w14:textId="0F7F3A60" w:rsidR="006D6EA4" w:rsidRDefault="006D6EA4" w:rsidP="006D6EA4">
      <w:pPr>
        <w:jc w:val="both"/>
        <w:rPr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تمام رفتار و اعمال راستگو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محضر رسول خدا گفت من چند گناه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توانم از شر آنها 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داکنم</w:t>
      </w:r>
      <w:r>
        <w:rPr>
          <w:rFonts w:cs="Arial"/>
          <w:rtl/>
        </w:rPr>
        <w:t xml:space="preserve">: </w:t>
      </w:r>
      <w:r>
        <w:rPr>
          <w:rFonts w:cs="Arial"/>
          <w:rtl/>
          <w:lang w:bidi="fa-IR"/>
        </w:rPr>
        <w:t>۱_</w:t>
      </w:r>
      <w:r>
        <w:rPr>
          <w:rFonts w:cs="Arial"/>
          <w:rtl/>
        </w:rPr>
        <w:t>زنا</w:t>
      </w:r>
      <w:r>
        <w:rPr>
          <w:rFonts w:cs="Arial"/>
          <w:rtl/>
          <w:lang w:bidi="fa-IR"/>
        </w:rPr>
        <w:t>۲_</w:t>
      </w:r>
      <w:r>
        <w:rPr>
          <w:rFonts w:cs="Arial"/>
          <w:rtl/>
        </w:rPr>
        <w:t>شرب خمر</w:t>
      </w:r>
      <w:r>
        <w:rPr>
          <w:rFonts w:cs="Arial"/>
          <w:rtl/>
          <w:lang w:bidi="fa-IR"/>
        </w:rPr>
        <w:t>۳_</w:t>
      </w:r>
      <w:r>
        <w:rPr>
          <w:rFonts w:cs="Arial"/>
          <w:rtl/>
        </w:rPr>
        <w:t>دروغ 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من نشان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بتوام از آنها خلاص شوم</w:t>
      </w:r>
      <w:r>
        <w:rPr>
          <w:rFonts w:hint="cs"/>
          <w:rtl/>
        </w:rPr>
        <w:t xml:space="preserve">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فرمود: دروغ نگو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ودر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راستگو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دروغگو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کذب 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همه گناهان است و انسان را به گناهان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وادار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14:paraId="2EA26E01" w14:textId="1EEF2C53" w:rsidR="006D6EA4" w:rsidRDefault="006D6EA4" w:rsidP="006D6EA4">
      <w:pPr>
        <w:jc w:val="both"/>
        <w:rPr>
          <w:rtl/>
        </w:rPr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( ع )م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مقامات نرس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مگر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 راستگو بودم  در درا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حالت بودکه خداوند مرا بالا برد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چه اهل  بازار چه درزندگ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باشد.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راستگو باشد.</w:t>
      </w:r>
    </w:p>
    <w:p w14:paraId="1F35B9EE" w14:textId="621F99BE" w:rsidR="006D6EA4" w:rsidRDefault="006D6EA4" w:rsidP="006D6EA4">
      <w:pPr>
        <w:jc w:val="both"/>
        <w:rPr>
          <w:rtl/>
        </w:rPr>
      </w:pPr>
      <w:r>
        <w:rPr>
          <w:rFonts w:cs="Arial"/>
          <w:rtl/>
          <w:lang w:bidi="fa-IR"/>
        </w:rPr>
        <w:t xml:space="preserve">۲_ </w:t>
      </w:r>
      <w:r>
        <w:rPr>
          <w:rFonts w:cs="Arial"/>
          <w:rtl/>
        </w:rPr>
        <w:t>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پاک دامن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:ح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پاک دامن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تمام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ئات</w:t>
      </w:r>
      <w:r>
        <w:rPr>
          <w:rFonts w:cs="Arial"/>
          <w:rtl/>
        </w:rPr>
        <w:t xml:space="preserve"> را 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به حسنه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پاک دامن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فقط اختصاص به بانوان ندارد و مردان هم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کنند و پاکدامن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کنند‌.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خانم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جامعه که وارد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با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وارد شود ومردهم با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وارد شود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 لباس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نپوشد،هر حرف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نزند.</w:t>
      </w:r>
      <w:r>
        <w:rPr>
          <w:rFonts w:cs="Arial" w:hint="eastAsia"/>
          <w:rtl/>
        </w:rPr>
        <w:t>اگرح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شودگناهان 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به حسنات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</w:t>
      </w:r>
    </w:p>
    <w:p w14:paraId="6C92367D" w14:textId="66BE425D" w:rsidR="006D6EA4" w:rsidRDefault="006D6EA4" w:rsidP="006D6EA4">
      <w:pPr>
        <w:jc w:val="both"/>
        <w:rPr>
          <w:rtl/>
        </w:rPr>
      </w:pPr>
      <w:r>
        <w:rPr>
          <w:rFonts w:cs="Arial"/>
          <w:rtl/>
          <w:lang w:bidi="fa-IR"/>
        </w:rPr>
        <w:t>۳_</w:t>
      </w:r>
      <w:r>
        <w:rPr>
          <w:rFonts w:cs="Arial"/>
          <w:rtl/>
        </w:rPr>
        <w:t>اخلاق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کو</w:t>
      </w:r>
      <w:r>
        <w:rPr>
          <w:rFonts w:cs="Arial"/>
          <w:rtl/>
        </w:rPr>
        <w:t>: اگر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خانواده، در جمع همکاران، با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دستان خودش، خوش خلق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کنه تمام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ئات</w:t>
      </w:r>
      <w:r>
        <w:rPr>
          <w:rFonts w:cs="Arial"/>
          <w:rtl/>
        </w:rPr>
        <w:t xml:space="preserve"> 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به حسنه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شود.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آمده است در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در 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که شاخه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 در بهشت 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شده وفقط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توانند 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درخت بالا بروند که خوش خلق و خوش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باشند،با اخلاق باشند. وبدون  حساب و کتاب وارد بهشت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شوند.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آمده است خوش خلق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است.</w:t>
      </w:r>
    </w:p>
    <w:p w14:paraId="404148AE" w14:textId="77777777" w:rsidR="006D6EA4" w:rsidRDefault="006D6EA4" w:rsidP="006D6EA4">
      <w:pPr>
        <w:jc w:val="both"/>
        <w:rPr>
          <w:rtl/>
        </w:rPr>
      </w:pPr>
      <w:r>
        <w:rPr>
          <w:rFonts w:cs="Arial"/>
          <w:rtl/>
          <w:lang w:bidi="fa-IR"/>
        </w:rPr>
        <w:t>۴_</w:t>
      </w:r>
      <w:r>
        <w:rPr>
          <w:rFonts w:cs="Arial"/>
          <w:rtl/>
        </w:rPr>
        <w:t>شکر گذار  نعمت ها باشد:  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همه حال شکر گذار خداوند متعال باشد‌.</w:t>
      </w:r>
    </w:p>
    <w:p w14:paraId="62C53FBB" w14:textId="52410FB6" w:rsidR="006D6EA4" w:rsidRDefault="006D6EA4" w:rsidP="006D6EA4">
      <w:pPr>
        <w:jc w:val="both"/>
        <w:rPr>
          <w:rtl/>
        </w:rPr>
      </w:pP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در نعمت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ظاهر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چه درنعمت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باطن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شکر گذار خداوند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متعال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اگر شکر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نعمات شما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شود.</w:t>
      </w:r>
    </w:p>
    <w:p w14:paraId="442AD1AF" w14:textId="75AEE2DD" w:rsidR="006D6EA4" w:rsidRDefault="006D6EA4" w:rsidP="006D6EA4">
      <w:pPr>
        <w:jc w:val="both"/>
        <w:rPr>
          <w:rtl/>
        </w:rPr>
      </w:pPr>
      <w:r>
        <w:rPr>
          <w:rFonts w:hint="cs"/>
          <w:rtl/>
        </w:rPr>
        <w:t xml:space="preserve">دعای پایانی </w:t>
      </w:r>
    </w:p>
    <w:p w14:paraId="51422AA0" w14:textId="726A1D28" w:rsidR="006D6EA4" w:rsidRDefault="006D6EA4" w:rsidP="006D6EA4">
      <w:pPr>
        <w:jc w:val="both"/>
        <w:rPr>
          <w:rtl/>
        </w:rPr>
      </w:pPr>
    </w:p>
    <w:p w14:paraId="6BED69FC" w14:textId="0E07DC77" w:rsidR="006D6EA4" w:rsidRDefault="006D6EA4" w:rsidP="006D6EA4">
      <w:pPr>
        <w:jc w:val="both"/>
        <w:rPr>
          <w:rtl/>
        </w:rPr>
      </w:pPr>
    </w:p>
    <w:p w14:paraId="5EA174B4" w14:textId="7307156C" w:rsidR="006D6EA4" w:rsidRDefault="006D6EA4" w:rsidP="006D6EA4">
      <w:pPr>
        <w:jc w:val="both"/>
        <w:rPr>
          <w:rtl/>
        </w:rPr>
      </w:pPr>
    </w:p>
    <w:p w14:paraId="71CDCFFC" w14:textId="7FB0EB35" w:rsidR="006D6EA4" w:rsidRDefault="006D6EA4" w:rsidP="006D6EA4">
      <w:pPr>
        <w:jc w:val="both"/>
        <w:rPr>
          <w:rtl/>
        </w:rPr>
      </w:pPr>
    </w:p>
    <w:p w14:paraId="413C496A" w14:textId="77777777" w:rsidR="006D6EA4" w:rsidRDefault="006D6EA4" w:rsidP="006D6EA4">
      <w:pPr>
        <w:jc w:val="both"/>
        <w:rPr>
          <w:rtl/>
        </w:rPr>
      </w:pPr>
    </w:p>
    <w:p w14:paraId="39BAFDDE" w14:textId="77777777" w:rsidR="006D6EA4" w:rsidRDefault="006D6EA4" w:rsidP="006D6EA4">
      <w:pPr>
        <w:jc w:val="both"/>
        <w:rPr>
          <w:rtl/>
        </w:rPr>
      </w:pPr>
      <w:r>
        <w:rPr>
          <w:rFonts w:cs="Arial" w:hint="eastAsia"/>
          <w:rtl/>
        </w:rPr>
        <w:lastRenderedPageBreak/>
        <w:t>خطبه</w:t>
      </w:r>
      <w:r>
        <w:rPr>
          <w:rFonts w:cs="Arial"/>
          <w:rtl/>
        </w:rPr>
        <w:t xml:space="preserve"> دوم:</w:t>
      </w:r>
    </w:p>
    <w:p w14:paraId="6E6266C6" w14:textId="680917E2" w:rsidR="006D6EA4" w:rsidRDefault="006D6EA4" w:rsidP="006D6EA4">
      <w:pPr>
        <w:jc w:val="both"/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اُرزوئ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ابتدا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خطبه دوم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مورد مناسبات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داشتند:</w:t>
      </w:r>
      <w:r>
        <w:rPr>
          <w:rFonts w:cs="Arial" w:hint="eastAsia"/>
          <w:rtl/>
        </w:rPr>
        <w:t>امشب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شب از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 است و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 در تمام مساجد شهرستان و روستا ها  برقرارم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باشد.</w:t>
      </w:r>
    </w:p>
    <w:p w14:paraId="500DB0D7" w14:textId="77777777" w:rsidR="006D6EA4" w:rsidRDefault="006D6EA4" w:rsidP="006D6EA4">
      <w:pPr>
        <w:jc w:val="both"/>
        <w:rPr>
          <w:rtl/>
        </w:rPr>
      </w:pPr>
      <w:r>
        <w:rPr>
          <w:rFonts w:cs="Arial" w:hint="eastAsia"/>
          <w:rtl/>
        </w:rPr>
        <w:t>حجت</w:t>
      </w:r>
      <w:r>
        <w:rPr>
          <w:rFonts w:cs="Arial"/>
          <w:rtl/>
        </w:rPr>
        <w:t xml:space="preserve"> 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ادامه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داشتند:</w:t>
      </w:r>
    </w:p>
    <w:p w14:paraId="28F98D66" w14:textId="62E2A37C" w:rsidR="006D6EA4" w:rsidRDefault="006D6EA4" w:rsidP="006D6EA4">
      <w:pPr>
        <w:jc w:val="both"/>
        <w:rPr>
          <w:rtl/>
        </w:rPr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ما در اوج ستم 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ندارد، امروز توسط گروه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داتفاقات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افتد که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وانسان اتفاق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افتد.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به جرم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 دوست دارند زنده باشند و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با گرسنگ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قحط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کشند.</w:t>
      </w: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متعال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خواست 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ستم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گذشته فرعون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فرعون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که:</w:t>
      </w:r>
    </w:p>
    <w:p w14:paraId="16F7C037" w14:textId="553F300C" w:rsidR="006D6EA4" w:rsidRDefault="006D6EA4" w:rsidP="006D6EA4">
      <w:pPr>
        <w:jc w:val="both"/>
        <w:rPr>
          <w:rtl/>
        </w:rPr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ذبحون</w:t>
      </w:r>
      <w:r>
        <w:rPr>
          <w:rFonts w:cs="Arial"/>
          <w:rtl/>
        </w:rPr>
        <w:t xml:space="preserve"> ابنائکم بچه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کشت و </w:t>
      </w:r>
      <w:r>
        <w:rPr>
          <w:rFonts w:cs="Arial" w:hint="eastAsia"/>
          <w:rtl/>
        </w:rPr>
        <w:t>زن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شمارا زنده نگه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داشت.</w:t>
      </w:r>
      <w:r>
        <w:rPr>
          <w:rFonts w:cs="Arial" w:hint="eastAsia"/>
          <w:rtl/>
        </w:rPr>
        <w:t>اماامروز</w:t>
      </w:r>
      <w:r>
        <w:rPr>
          <w:rFonts w:cs="Arial"/>
          <w:rtl/>
        </w:rPr>
        <w:t xml:space="preserve"> هم بچه ها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کشند و هم زن ها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کشند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مردم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خواهند</w:t>
      </w:r>
      <w:r>
        <w:rPr>
          <w:rFonts w:cs="Arial"/>
          <w:rtl/>
        </w:rPr>
        <w:t xml:space="preserve"> در وطن خودشون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وحق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داشته باشند. </w:t>
      </w:r>
      <w:r>
        <w:rPr>
          <w:rFonts w:cs="Arial" w:hint="eastAsia"/>
          <w:rtl/>
        </w:rPr>
        <w:t>صبر</w:t>
      </w:r>
      <w:r>
        <w:rPr>
          <w:rFonts w:cs="Arial"/>
          <w:rtl/>
        </w:rPr>
        <w:t xml:space="preserve"> مردم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مثال زدن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</w:t>
      </w:r>
      <w:r>
        <w:rPr>
          <w:rFonts w:cs="Arial"/>
          <w:rtl/>
        </w:rPr>
        <w:t xml:space="preserve"> بهم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خته</w:t>
      </w:r>
      <w:r>
        <w:rPr>
          <w:rFonts w:cs="Arial"/>
          <w:rtl/>
        </w:rPr>
        <w:t xml:space="preserve"> است، درا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۱۸۰</w:t>
      </w:r>
      <w:r>
        <w:rPr>
          <w:rFonts w:cs="Arial"/>
          <w:rtl/>
        </w:rPr>
        <w:t xml:space="preserve"> روز مقاوت مردم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اوج خودش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است. به تع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وهم صبر مردم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اوج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است.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صبر و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وجود نداشته است.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دهنده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،وهم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صبر مثال زدن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خوشکاند ان شا الله.</w:t>
      </w:r>
      <w:r>
        <w:rPr>
          <w:rFonts w:cs="Arial" w:hint="eastAsia"/>
          <w:rtl/>
        </w:rPr>
        <w:t>امروزه</w:t>
      </w:r>
      <w:r>
        <w:rPr>
          <w:rFonts w:cs="Arial"/>
          <w:rtl/>
        </w:rPr>
        <w:t xml:space="preserve"> تمام جبهه مقاومت هماهنگ و به صورت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پارچه دارند عمل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کنند.</w:t>
      </w:r>
    </w:p>
    <w:p w14:paraId="6F0B192B" w14:textId="398009E3" w:rsidR="006D6EA4" w:rsidRDefault="006D6EA4" w:rsidP="006D6EA4">
      <w:pPr>
        <w:jc w:val="both"/>
        <w:rPr>
          <w:rtl/>
        </w:rPr>
      </w:pPr>
      <w:r>
        <w:rPr>
          <w:rFonts w:cs="Arial"/>
          <w:rtl/>
        </w:rPr>
        <w:t>امروزه از 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پرسندچرا سنگ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و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به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آنهارا به سخنان گهر بار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به فرزندانشان ارجاع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: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فرموده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 هرجا ظلم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دشما</w:t>
      </w:r>
      <w:r>
        <w:rPr>
          <w:rFonts w:cs="Arial"/>
          <w:rtl/>
        </w:rPr>
        <w:t xml:space="preserve"> باآن مبارزه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هرجا</w:t>
      </w:r>
      <w:r>
        <w:rPr>
          <w:rFonts w:cs="Arial"/>
          <w:rtl/>
        </w:rPr>
        <w:t xml:space="preserve"> مظلوم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ازآن دفاع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د،اگر</w:t>
      </w:r>
      <w:r>
        <w:rPr>
          <w:rFonts w:cs="Arial"/>
          <w:rtl/>
        </w:rPr>
        <w:t xml:space="preserve"> شما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امروز ما پشت مقاومت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دفاع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به خاطر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است که به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داده است.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با ظلم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مبارزه کرد،</w:t>
      </w: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وعلو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ظهور مجن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عالم را فراهم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>. از آنجا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دشمنان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صفتان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فراهم شود دائم شبهه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کنند.</w:t>
      </w:r>
    </w:p>
    <w:p w14:paraId="74F0C319" w14:textId="3993F70E" w:rsidR="006D6EA4" w:rsidRDefault="006D6EA4" w:rsidP="006D6EA4">
      <w:pPr>
        <w:jc w:val="both"/>
        <w:rPr>
          <w:rtl/>
        </w:rPr>
      </w:pPr>
      <w:r>
        <w:rPr>
          <w:rFonts w:cs="Arial" w:hint="eastAsia"/>
          <w:rtl/>
        </w:rPr>
        <w:t>حکومت</w:t>
      </w:r>
      <w:r>
        <w:rPr>
          <w:rFonts w:cs="Arial"/>
          <w:rtl/>
        </w:rPr>
        <w:t xml:space="preserve">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عصر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شکل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که مردم در برابر شبهات وارد شد واکس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شوند امروزه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قتلگاه جوانان و نوجوانان است که شبهات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محور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کنند. 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شبهات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پاسخ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مانند در اذهان مردم و جوانان و نوجوانان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دگاه</w:t>
      </w:r>
      <w:r>
        <w:rPr>
          <w:rFonts w:cs="Arial"/>
          <w:rtl/>
        </w:rPr>
        <w:t xml:space="preserve"> آنهارا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>.‌حجت 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درموردس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افزودند:</w:t>
      </w:r>
    </w:p>
    <w:p w14:paraId="7A594255" w14:textId="522CBA13" w:rsidR="006D6EA4" w:rsidRDefault="006D6EA4" w:rsidP="006D6EA4">
      <w:pPr>
        <w:jc w:val="both"/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/>
          <w:rtl/>
        </w:rPr>
        <w:t>چندسال متماد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شعار سال را شعار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>.خب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نشان دهنده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دوست ها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تلاش کنند که اهداف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محقق</w:t>
      </w:r>
      <w:r>
        <w:rPr>
          <w:rFonts w:cs="Arial"/>
          <w:rtl/>
        </w:rPr>
        <w:t xml:space="preserve"> شوددر مورد اقتصاد.</w:t>
      </w:r>
    </w:p>
    <w:p w14:paraId="78A299D2" w14:textId="18EB5AA0" w:rsidR="006D6EA4" w:rsidRDefault="006D6EA4" w:rsidP="006D6EA4">
      <w:pPr>
        <w:jc w:val="both"/>
        <w:rPr>
          <w:rtl/>
        </w:rPr>
      </w:pPr>
      <w:r>
        <w:rPr>
          <w:rFonts w:cs="Arial" w:hint="eastAsia"/>
          <w:rtl/>
        </w:rPr>
        <w:t>چرا</w:t>
      </w:r>
      <w:r>
        <w:rPr>
          <w:rFonts w:cs="Arial"/>
          <w:rtl/>
        </w:rPr>
        <w:t xml:space="preserve"> اقتصاد ما نافش را با دلار متصل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هروقت دلار بالا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رود مردم ناراحت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شوند و وضع اقتصاد به هم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بله</w:t>
      </w:r>
      <w:r>
        <w:rPr>
          <w:rFonts w:cs="Arial"/>
          <w:rtl/>
        </w:rPr>
        <w:t xml:space="preserve"> درست است که دولت تلاش کرده و تورم </w:t>
      </w:r>
    </w:p>
    <w:p w14:paraId="49360F36" w14:textId="589DFA4C" w:rsidR="006D6EA4" w:rsidRDefault="006D6EA4" w:rsidP="006D6EA4">
      <w:pPr>
        <w:jc w:val="both"/>
        <w:rPr>
          <w:rtl/>
        </w:rPr>
      </w:pPr>
      <w:r>
        <w:rPr>
          <w:rFonts w:cs="Arial"/>
          <w:rtl/>
          <w:lang w:bidi="fa-IR"/>
        </w:rPr>
        <w:t>۶</w:t>
      </w:r>
      <w:r>
        <w:rPr>
          <w:rFonts w:cs="Arial" w:hint="cs"/>
          <w:rtl/>
          <w:lang w:bidi="fa-IR"/>
        </w:rPr>
        <w:t>0</w:t>
      </w:r>
      <w:r>
        <w:rPr>
          <w:rFonts w:cs="Arial"/>
          <w:rtl/>
        </w:rPr>
        <w:t xml:space="preserve">درصد را به </w:t>
      </w:r>
      <w:r>
        <w:rPr>
          <w:rFonts w:cs="Arial"/>
          <w:rtl/>
          <w:lang w:bidi="fa-IR"/>
        </w:rPr>
        <w:t>۴۰</w:t>
      </w:r>
      <w:r>
        <w:rPr>
          <w:rFonts w:cs="Arial"/>
          <w:rtl/>
        </w:rPr>
        <w:t xml:space="preserve"> درصد رسانده است اما بازهم کم است . وبا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تلاش شود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تورم به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۱۰</w:t>
      </w:r>
      <w:r>
        <w:rPr>
          <w:rFonts w:cs="Arial"/>
          <w:rtl/>
        </w:rPr>
        <w:t xml:space="preserve"> درصد برسد.</w:t>
      </w:r>
      <w:r>
        <w:rPr>
          <w:rFonts w:cs="Arial" w:hint="eastAsia"/>
          <w:rtl/>
        </w:rPr>
        <w:t>مگر</w:t>
      </w:r>
      <w:r>
        <w:rPr>
          <w:rFonts w:cs="Arial"/>
          <w:rtl/>
        </w:rPr>
        <w:t xml:space="preserve"> مردم چقدر توانا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تحمل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مشکلات را دارند. مردم ما مردم ولا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هستند و در شان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همه سخت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بکشند،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همه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باشه.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همه 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کرا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خانه باشد 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آقا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اگر رشد ما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درصد باشد مشکلات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تورم به مرور زمان حل خواهد شد. </w:t>
      </w:r>
      <w:r>
        <w:rPr>
          <w:rFonts w:cs="Arial" w:hint="eastAsia"/>
          <w:rtl/>
        </w:rPr>
        <w:t>واگر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اتفاق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فتد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بنگاه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قالب تعاون ها توجه شود.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دلار به طور کامل از سبد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/>
          <w:rtl/>
        </w:rPr>
        <w:t xml:space="preserve"> مردم حذف شود. و آقا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آن در معاملات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</w:p>
    <w:p w14:paraId="1B7D3BC7" w14:textId="4AD85A73" w:rsidR="00DC0951" w:rsidRDefault="006D6EA4" w:rsidP="006D6EA4">
      <w:pPr>
        <w:jc w:val="both"/>
      </w:pPr>
      <w:r>
        <w:rPr>
          <w:rFonts w:cs="Arial" w:hint="eastAsia"/>
          <w:rtl/>
        </w:rPr>
        <w:t>شکسته</w:t>
      </w:r>
      <w:r>
        <w:rPr>
          <w:rFonts w:cs="Arial"/>
          <w:rtl/>
        </w:rPr>
        <w:t xml:space="preserve"> شود.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ارزش پول ما حفظ خواهد شد.</w:t>
      </w: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ما از دولت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صورت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جهت محقق شدن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مقام‌معظم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هرچه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تلاش کنند.</w:t>
      </w:r>
    </w:p>
    <w:sectPr w:rsidR="00DC0951" w:rsidSect="00965265">
      <w:pgSz w:w="16838" w:h="11906" w:orient="landscape"/>
      <w:pgMar w:top="1440" w:right="1440" w:bottom="1440" w:left="1440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A1C"/>
    <w:rsid w:val="000A240F"/>
    <w:rsid w:val="00321F06"/>
    <w:rsid w:val="006A5A1C"/>
    <w:rsid w:val="006D6EA4"/>
    <w:rsid w:val="00965265"/>
    <w:rsid w:val="00D979CD"/>
    <w:rsid w:val="00DC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20E87"/>
  <w15:chartTrackingRefBased/>
  <w15:docId w15:val="{04B34577-4FCE-4C09-9B9B-CB5BCFAC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F0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752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S.shargh</dc:creator>
  <cp:keywords/>
  <dc:description/>
  <cp:lastModifiedBy>S.shargh</cp:lastModifiedBy>
  <cp:revision>2</cp:revision>
  <dcterms:created xsi:type="dcterms:W3CDTF">2024-03-30T11:51:00Z</dcterms:created>
  <dcterms:modified xsi:type="dcterms:W3CDTF">2024-03-30T12:00:00Z</dcterms:modified>
</cp:coreProperties>
</file>