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AC5" w:rsidRDefault="00A66AC5" w:rsidP="00A66AC5">
      <w:pPr>
        <w:rPr>
          <w:rFonts w:cs="Arial"/>
          <w:rtl/>
        </w:rPr>
      </w:pPr>
    </w:p>
    <w:p w:rsidR="00A66AC5" w:rsidRPr="00A66AC5" w:rsidRDefault="00A66AC5" w:rsidP="00A66AC5">
      <w:pPr>
        <w:rPr>
          <w:rFonts w:cs="Arial"/>
          <w:rtl/>
        </w:rPr>
      </w:pPr>
      <w:r w:rsidRPr="00A66AC5">
        <w:rPr>
          <w:rFonts w:cs="Arial"/>
          <w:rtl/>
        </w:rPr>
        <w:t>امام جمعه ارزوئ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</w:t>
      </w:r>
      <w:r w:rsidRPr="00A66AC5">
        <w:rPr>
          <w:rFonts w:cs="Arial"/>
          <w:rtl/>
        </w:rPr>
        <w:t xml:space="preserve"> ؛</w:t>
      </w:r>
    </w:p>
    <w:p w:rsidR="00A66AC5" w:rsidRDefault="00A66AC5" w:rsidP="00A66AC5">
      <w:pPr>
        <w:rPr>
          <w:rFonts w:cs="Arial"/>
          <w:rtl/>
        </w:rPr>
      </w:pPr>
      <w:r w:rsidRPr="00A66AC5">
        <w:rPr>
          <w:rFonts w:cs="Arial" w:hint="eastAsia"/>
          <w:rtl/>
        </w:rPr>
        <w:t>حفظ</w:t>
      </w:r>
      <w:r w:rsidRPr="00A66AC5">
        <w:rPr>
          <w:rFonts w:cs="Arial"/>
          <w:rtl/>
        </w:rPr>
        <w:t xml:space="preserve"> وحدت، راهکار غلبه بر استکبار جهان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و رژ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م</w:t>
      </w:r>
      <w:r w:rsidRPr="00A66AC5">
        <w:rPr>
          <w:rFonts w:cs="Arial"/>
          <w:rtl/>
        </w:rPr>
        <w:t xml:space="preserve"> صه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ون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ست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است</w:t>
      </w:r>
    </w:p>
    <w:p w:rsidR="00A66AC5" w:rsidRPr="00A66AC5" w:rsidRDefault="00A66AC5" w:rsidP="00A66AC5">
      <w:pPr>
        <w:rPr>
          <w:rFonts w:cs="Arial"/>
          <w:rtl/>
        </w:rPr>
      </w:pPr>
      <w:r w:rsidRPr="00A66AC5">
        <w:rPr>
          <w:rFonts w:cs="Arial"/>
          <w:rtl/>
        </w:rPr>
        <w:t>حجت‌الاسلام والمسلم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کشاورز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امام جمعه محترم شهرستان ارزوئ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</w:t>
      </w:r>
      <w:r w:rsidRPr="00A66AC5">
        <w:rPr>
          <w:rFonts w:cs="Arial"/>
          <w:rtl/>
        </w:rPr>
        <w:t xml:space="preserve"> در خطبه اول نمازجمعه 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هفته ضمن توص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</w:t>
      </w:r>
      <w:r w:rsidRPr="00A66AC5">
        <w:rPr>
          <w:rFonts w:cs="Arial"/>
          <w:rtl/>
        </w:rPr>
        <w:t xml:space="preserve"> نمازگزاران به رعا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ت</w:t>
      </w:r>
      <w:r w:rsidRPr="00A66AC5">
        <w:rPr>
          <w:rFonts w:cs="Arial"/>
          <w:rtl/>
        </w:rPr>
        <w:t xml:space="preserve"> تقوا</w:t>
      </w:r>
      <w:r w:rsidRPr="00A66AC5">
        <w:rPr>
          <w:rFonts w:cs="Arial" w:hint="cs"/>
          <w:rtl/>
        </w:rPr>
        <w:t>یی</w:t>
      </w:r>
      <w:r w:rsidRPr="00A66AC5">
        <w:rPr>
          <w:rFonts w:cs="Arial"/>
          <w:rtl/>
        </w:rPr>
        <w:t xml:space="preserve"> اله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گفت:کس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خواهد</w:t>
      </w:r>
      <w:r w:rsidRPr="00A66AC5">
        <w:rPr>
          <w:rFonts w:cs="Arial"/>
          <w:rtl/>
        </w:rPr>
        <w:t xml:space="preserve"> به مدارج بالا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تقوا</w:t>
      </w:r>
      <w:r w:rsidRPr="00A66AC5">
        <w:rPr>
          <w:rFonts w:cs="Arial" w:hint="cs"/>
          <w:rtl/>
        </w:rPr>
        <w:t>یی</w:t>
      </w:r>
      <w:r w:rsidRPr="00A66AC5">
        <w:rPr>
          <w:rFonts w:cs="Arial"/>
          <w:rtl/>
        </w:rPr>
        <w:t xml:space="preserve"> اله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برسد با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د</w:t>
      </w:r>
      <w:r w:rsidRPr="00A66AC5">
        <w:rPr>
          <w:rFonts w:cs="Arial"/>
          <w:rtl/>
        </w:rPr>
        <w:t xml:space="preserve"> در زندگ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الگو داشته باشد بهتر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الگو در زندگ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دن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و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 وجود نازن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رسول اکرم( ص) است </w:t>
      </w:r>
      <w:r w:rsidRPr="00A66AC5">
        <w:rPr>
          <w:rFonts w:cs="Arial" w:hint="eastAsia"/>
          <w:rtl/>
        </w:rPr>
        <w:t>و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افزود: خداوند در سوره احزاب م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فرما</w:t>
      </w:r>
      <w:r w:rsidRPr="00A66AC5">
        <w:rPr>
          <w:rFonts w:cs="Arial" w:hint="cs"/>
          <w:rtl/>
        </w:rPr>
        <w:t>یی</w:t>
      </w:r>
      <w:r w:rsidRPr="00A66AC5">
        <w:rPr>
          <w:rFonts w:cs="Arial" w:hint="eastAsia"/>
          <w:rtl/>
        </w:rPr>
        <w:t>د</w:t>
      </w:r>
      <w:r w:rsidRPr="00A66AC5">
        <w:rPr>
          <w:rFonts w:cs="Arial"/>
          <w:rtl/>
        </w:rPr>
        <w:t>: به درست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که در رسول اکرم (ص) اسوه 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کو</w:t>
      </w:r>
      <w:r w:rsidRPr="00A66AC5">
        <w:rPr>
          <w:rFonts w:cs="Arial" w:hint="cs"/>
          <w:rtl/>
        </w:rPr>
        <w:t>یی</w:t>
      </w:r>
      <w:r w:rsidRPr="00A66AC5">
        <w:rPr>
          <w:rFonts w:cs="Arial"/>
          <w:rtl/>
        </w:rPr>
        <w:t xml:space="preserve"> 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است برا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شما و برا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هر کس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که ام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د</w:t>
      </w:r>
      <w:r w:rsidRPr="00A66AC5">
        <w:rPr>
          <w:rFonts w:cs="Arial"/>
          <w:rtl/>
        </w:rPr>
        <w:t xml:space="preserve"> به لقا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پروردگار دارد و در ق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امت</w:t>
      </w:r>
      <w:r w:rsidRPr="00A66AC5">
        <w:rPr>
          <w:rFonts w:cs="Arial"/>
          <w:rtl/>
        </w:rPr>
        <w:t xml:space="preserve"> جز مقرر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 باشد بهتر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الگو از نظر من خدا ،رسول اکرم (ص) است</w:t>
      </w:r>
    </w:p>
    <w:p w:rsidR="00A66AC5" w:rsidRPr="00A66AC5" w:rsidRDefault="00A66AC5" w:rsidP="00A66AC5">
      <w:pPr>
        <w:rPr>
          <w:rFonts w:cs="Arial"/>
          <w:rtl/>
        </w:rPr>
      </w:pPr>
      <w:r w:rsidRPr="00A66AC5">
        <w:rPr>
          <w:rFonts w:cs="Arial" w:hint="eastAsia"/>
          <w:rtl/>
        </w:rPr>
        <w:t>حجت‌الاسلام</w:t>
      </w:r>
      <w:r w:rsidRPr="00A66AC5">
        <w:rPr>
          <w:rFonts w:cs="Arial"/>
          <w:rtl/>
        </w:rPr>
        <w:t xml:space="preserve"> والمسلم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کشاورز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امام جمعه شهرستان ارزوئ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</w:t>
      </w:r>
      <w:r w:rsidRPr="00A66AC5">
        <w:rPr>
          <w:rFonts w:cs="Arial"/>
          <w:rtl/>
        </w:rPr>
        <w:t xml:space="preserve"> با اشاره به 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نکه</w:t>
      </w:r>
      <w:r w:rsidRPr="00A66AC5">
        <w:rPr>
          <w:rFonts w:cs="Arial"/>
          <w:rtl/>
        </w:rPr>
        <w:t xml:space="preserve"> سه آ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</w:t>
      </w:r>
      <w:r w:rsidRPr="00A66AC5">
        <w:rPr>
          <w:rFonts w:cs="Arial"/>
          <w:rtl/>
        </w:rPr>
        <w:t xml:space="preserve"> خداوند در شأن 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مسئله ( الگو گ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ر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>) نازل کرده است ادامه داد:آقا رسول اکرم ص نمونه انسان کامل بود رابطه رسول خدا را با اطراف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انشان</w:t>
      </w:r>
      <w:r w:rsidRPr="00A66AC5">
        <w:rPr>
          <w:rFonts w:cs="Arial"/>
          <w:rtl/>
        </w:rPr>
        <w:t xml:space="preserve"> بب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د</w:t>
      </w:r>
      <w:r w:rsidRPr="00A66AC5">
        <w:rPr>
          <w:rFonts w:cs="Arial"/>
          <w:rtl/>
        </w:rPr>
        <w:t xml:space="preserve"> 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شان</w:t>
      </w:r>
      <w:r w:rsidRPr="00A66AC5">
        <w:rPr>
          <w:rFonts w:cs="Arial"/>
          <w:rtl/>
        </w:rPr>
        <w:t xml:space="preserve"> «رسول خدا (ص)» مهربان‌تر و خوش </w:t>
      </w:r>
      <w:r w:rsidRPr="00A66AC5">
        <w:rPr>
          <w:rFonts w:cs="Arial" w:hint="eastAsia"/>
          <w:rtl/>
        </w:rPr>
        <w:t>اخلاق</w:t>
      </w:r>
      <w:r w:rsidRPr="00A66AC5">
        <w:rPr>
          <w:rFonts w:cs="Arial"/>
          <w:rtl/>
        </w:rPr>
        <w:t xml:space="preserve"> تر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فرد نسبت به همسر و فرزندانش بود همچن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رابطه رسول خدا با دشمنانش هم بب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د</w:t>
      </w:r>
      <w:r w:rsidRPr="00A66AC5">
        <w:rPr>
          <w:rFonts w:cs="Arial"/>
          <w:rtl/>
        </w:rPr>
        <w:t xml:space="preserve">  نسبت به دشمنانش هم مهربان وبس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ار</w:t>
      </w:r>
      <w:r w:rsidRPr="00A66AC5">
        <w:rPr>
          <w:rFonts w:cs="Arial"/>
          <w:rtl/>
        </w:rPr>
        <w:t xml:space="preserve"> بخشنده بود </w:t>
      </w:r>
      <w:r w:rsidRPr="00A66AC5">
        <w:rPr>
          <w:rFonts w:cs="Arial" w:hint="eastAsia"/>
          <w:rtl/>
        </w:rPr>
        <w:t>در</w:t>
      </w:r>
      <w:r w:rsidRPr="00A66AC5">
        <w:rPr>
          <w:rFonts w:cs="Arial"/>
          <w:rtl/>
        </w:rPr>
        <w:t xml:space="preserve"> واقع رسول خدا (ص)آ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نه</w:t>
      </w:r>
      <w:r w:rsidRPr="00A66AC5">
        <w:rPr>
          <w:rFonts w:cs="Arial"/>
          <w:rtl/>
        </w:rPr>
        <w:t xml:space="preserve"> تمام نما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جلا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پروردگار و هدف غا</w:t>
      </w:r>
      <w:r w:rsidRPr="00A66AC5">
        <w:rPr>
          <w:rFonts w:cs="Arial" w:hint="cs"/>
          <w:rtl/>
        </w:rPr>
        <w:t>یی</w:t>
      </w:r>
      <w:r w:rsidRPr="00A66AC5">
        <w:rPr>
          <w:rFonts w:cs="Arial"/>
          <w:rtl/>
        </w:rPr>
        <w:t xml:space="preserve"> تمام دن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</w:t>
      </w:r>
      <w:r w:rsidRPr="00A66AC5">
        <w:rPr>
          <w:rFonts w:cs="Arial"/>
          <w:rtl/>
        </w:rPr>
        <w:t xml:space="preserve"> است</w:t>
      </w:r>
    </w:p>
    <w:p w:rsidR="00A66AC5" w:rsidRDefault="00A66AC5" w:rsidP="00A66AC5">
      <w:pPr>
        <w:rPr>
          <w:rFonts w:cs="Arial"/>
          <w:rtl/>
        </w:rPr>
      </w:pPr>
      <w:r w:rsidRPr="00A66AC5">
        <w:rPr>
          <w:rFonts w:cs="Arial" w:hint="eastAsia"/>
          <w:rtl/>
        </w:rPr>
        <w:t>امام</w:t>
      </w:r>
      <w:r w:rsidRPr="00A66AC5">
        <w:rPr>
          <w:rFonts w:cs="Arial"/>
          <w:rtl/>
        </w:rPr>
        <w:t xml:space="preserve"> جمعه شهرستان ارزوئ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</w:t>
      </w:r>
      <w:r w:rsidRPr="00A66AC5">
        <w:rPr>
          <w:rFonts w:cs="Arial"/>
          <w:rtl/>
        </w:rPr>
        <w:t xml:space="preserve"> در پا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ان</w:t>
      </w:r>
      <w:r w:rsidRPr="00A66AC5">
        <w:rPr>
          <w:rFonts w:cs="Arial"/>
          <w:rtl/>
        </w:rPr>
        <w:t xml:space="preserve"> خطبه اول با اشاره به خصوص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ات</w:t>
      </w:r>
      <w:r w:rsidRPr="00A66AC5">
        <w:rPr>
          <w:rFonts w:cs="Arial"/>
          <w:rtl/>
        </w:rPr>
        <w:t xml:space="preserve"> حضرت محمد ص خاطرنشان کرد: بعض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بهشت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ها</w:t>
      </w:r>
      <w:r w:rsidRPr="00A66AC5">
        <w:rPr>
          <w:rFonts w:cs="Arial"/>
          <w:rtl/>
        </w:rPr>
        <w:t xml:space="preserve"> که وارد بهشت 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شوند</w:t>
      </w:r>
      <w:r w:rsidRPr="00A66AC5">
        <w:rPr>
          <w:rFonts w:cs="Arial"/>
          <w:rtl/>
        </w:rPr>
        <w:t xml:space="preserve"> وقت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خواهند</w:t>
      </w:r>
      <w:r w:rsidRPr="00A66AC5">
        <w:rPr>
          <w:rFonts w:cs="Arial"/>
          <w:rtl/>
        </w:rPr>
        <w:t xml:space="preserve"> با خدا صحبت کنند به صورت رسول خدا (ص) نگاه م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کنند لذا خداوند نماز شب را برا</w:t>
      </w:r>
      <w:r w:rsidRPr="00A66AC5">
        <w:rPr>
          <w:rFonts w:cs="Arial" w:hint="cs"/>
          <w:rtl/>
        </w:rPr>
        <w:t>ی</w:t>
      </w:r>
      <w:r w:rsidRPr="00A66AC5">
        <w:rPr>
          <w:rFonts w:cs="Arial"/>
          <w:rtl/>
        </w:rPr>
        <w:t xml:space="preserve"> رسول اکرم (ص) واجب کرد بنابرا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ما خوشحال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م</w:t>
      </w:r>
      <w:r w:rsidRPr="00A66AC5">
        <w:rPr>
          <w:rFonts w:cs="Arial"/>
          <w:rtl/>
        </w:rPr>
        <w:t xml:space="preserve"> که از ش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ع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ان</w:t>
      </w:r>
      <w:r w:rsidRPr="00A66AC5">
        <w:rPr>
          <w:rFonts w:cs="Arial"/>
          <w:rtl/>
        </w:rPr>
        <w:t xml:space="preserve"> رسول خدا و ام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رالمومن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ن</w:t>
      </w:r>
      <w:r w:rsidRPr="00A66AC5">
        <w:rPr>
          <w:rFonts w:cs="Arial"/>
          <w:rtl/>
        </w:rPr>
        <w:t xml:space="preserve"> هست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م</w:t>
      </w:r>
      <w:r w:rsidRPr="00A66AC5">
        <w:rPr>
          <w:rFonts w:cs="Arial"/>
          <w:rtl/>
        </w:rPr>
        <w:t xml:space="preserve"> و با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د</w:t>
      </w:r>
      <w:r w:rsidRPr="00A66AC5">
        <w:rPr>
          <w:rFonts w:cs="Arial"/>
          <w:rtl/>
        </w:rPr>
        <w:t xml:space="preserve"> در رفتار و اخلاق  مانند رسول خدا (ص) باش</w:t>
      </w:r>
      <w:r w:rsidRPr="00A66AC5">
        <w:rPr>
          <w:rFonts w:cs="Arial" w:hint="cs"/>
          <w:rtl/>
        </w:rPr>
        <w:t>ی</w:t>
      </w:r>
      <w:r w:rsidRPr="00A66AC5">
        <w:rPr>
          <w:rFonts w:cs="Arial" w:hint="eastAsia"/>
          <w:rtl/>
        </w:rPr>
        <w:t>م</w:t>
      </w:r>
    </w:p>
    <w:p w:rsidR="00A66AC5" w:rsidRDefault="00A66AC5" w:rsidP="00A66AC5">
      <w:pPr>
        <w:rPr>
          <w:rFonts w:cs="Arial"/>
          <w:rtl/>
        </w:rPr>
      </w:pPr>
    </w:p>
    <w:p w:rsidR="00A66AC5" w:rsidRDefault="00A66AC5" w:rsidP="00A66AC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>
        <w:rPr>
          <w:rFonts w:cs="Arial"/>
          <w:rtl/>
        </w:rPr>
        <w:t>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به مدارج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برسد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الگو داشته باشد لذا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وجود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رسول اکرم (ص) است</w:t>
      </w:r>
    </w:p>
    <w:p w:rsidR="00A66AC5" w:rsidRDefault="00A66AC5" w:rsidP="00A66AC5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باسعادت 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مکرم اسلام،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(ص) و امام صادق (ع) اظهار داشت: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(ص) فرمودند: از شاخص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شما را به من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کتر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اخلاق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 xml:space="preserve"> و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A66AC5" w:rsidRDefault="00A66AC5" w:rsidP="00A66AC5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داد:مسلمانان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حول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محور به‌عنوان حبل‌الله چنگ زنند، حبل‌الله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حول محور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رسالت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امبر،</w:t>
      </w:r>
      <w:r>
        <w:rPr>
          <w:rFonts w:cs="Arial"/>
          <w:rtl/>
        </w:rPr>
        <w:t xml:space="preserve"> قبله واحد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است.</w:t>
      </w:r>
    </w:p>
    <w:p w:rsidR="00A66AC5" w:rsidRDefault="00A66AC5" w:rsidP="00A66AC5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اختلاف درصدد تفرقه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مسلمانان جهان است  عنوان کرد :با اندک نگرش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استکبار به سرکردگ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توطئه و تفرقه افکن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را باب کرده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جاد شکاف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دارند.</w:t>
      </w:r>
      <w:bookmarkStart w:id="0" w:name="_GoBack"/>
      <w:bookmarkEnd w:id="0"/>
    </w:p>
    <w:p w:rsidR="00A66AC5" w:rsidRDefault="00A66AC5" w:rsidP="00A66AC5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انفجار در دستگاه‌ها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ارتباط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لبنان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 :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دنبال تفرقه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و حزب الله لبنان بود که نتوانست لذا حفظ وحدت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مسلمانان و عمل به آموزه‌ها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اسلام، راهکار غلبه بر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A66AC5" w:rsidRDefault="00A66AC5" w:rsidP="00A66AC5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مجموعه فرماندار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شد: توقع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و استان به طرح اقدام  نهضت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مسکن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ورود کنند و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توجه داشته باشند تا شاهد رشد مسکن در شهرستا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5B5E99" w:rsidRDefault="00A66AC5" w:rsidP="00A66AC5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ضمن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مشخص نبودن مکان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عرضه کالا در شهرستان خاطرنشان کرد: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خواستار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سالن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ها استفاده نشود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ورزش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شهرستان است اگر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شود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</w:t>
      </w:r>
    </w:p>
    <w:sectPr w:rsidR="005B5E9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414548"/>
    <w:rsid w:val="0043376F"/>
    <w:rsid w:val="005B5E99"/>
    <w:rsid w:val="00626E19"/>
    <w:rsid w:val="00A21C85"/>
    <w:rsid w:val="00A66AC5"/>
    <w:rsid w:val="00B82510"/>
    <w:rsid w:val="00BB0CE6"/>
    <w:rsid w:val="00C0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15</cp:revision>
  <cp:lastPrinted>2024-09-30T13:52:00Z</cp:lastPrinted>
  <dcterms:created xsi:type="dcterms:W3CDTF">2024-07-06T18:49:00Z</dcterms:created>
  <dcterms:modified xsi:type="dcterms:W3CDTF">2024-09-30T13:52:00Z</dcterms:modified>
</cp:coreProperties>
</file>