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F9" w:rsidRDefault="00C842F9" w:rsidP="00C842F9">
      <w:pPr>
        <w:spacing w:line="360" w:lineRule="auto"/>
        <w:jc w:val="center"/>
        <w:rPr>
          <w:rFonts w:ascii="IranNastaliq" w:hAnsi="IranNastaliq" w:cs="B Mitra"/>
          <w:color w:val="002060"/>
          <w:sz w:val="42"/>
          <w:szCs w:val="42"/>
          <w:rtl/>
        </w:rPr>
      </w:pP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مردم</w:t>
      </w:r>
      <w:r w:rsidRPr="00C842F9">
        <w:rPr>
          <w:rFonts w:ascii="_MRT_Win2Farsi_1" w:hAnsi="_MRT_Win2Farsi_1" w:cs="B Morvarid"/>
          <w:color w:val="339933"/>
          <w:sz w:val="58"/>
          <w:szCs w:val="58"/>
          <w:rtl/>
        </w:rPr>
        <w:t xml:space="preserve"> </w:t>
      </w: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صاحبان</w:t>
      </w:r>
      <w:r w:rsidRPr="00C842F9">
        <w:rPr>
          <w:rFonts w:ascii="_MRT_Win2Farsi_1" w:hAnsi="_MRT_Win2Farsi_1" w:cs="B Morvarid"/>
          <w:color w:val="339933"/>
          <w:sz w:val="58"/>
          <w:szCs w:val="58"/>
          <w:rtl/>
        </w:rPr>
        <w:t xml:space="preserve"> </w:t>
      </w: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اصلی</w:t>
      </w:r>
      <w:r w:rsidRPr="00C842F9">
        <w:rPr>
          <w:rFonts w:ascii="_MRT_Win2Farsi_1" w:hAnsi="_MRT_Win2Farsi_1" w:cs="B Morvarid"/>
          <w:color w:val="339933"/>
          <w:sz w:val="58"/>
          <w:szCs w:val="58"/>
          <w:rtl/>
        </w:rPr>
        <w:t xml:space="preserve"> </w:t>
      </w: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انقلاب</w:t>
      </w:r>
      <w:r w:rsidRPr="00C842F9">
        <w:rPr>
          <w:rFonts w:ascii="_MRT_Win2Farsi_1" w:hAnsi="_MRT_Win2Farsi_1" w:cs="B Morvarid"/>
          <w:color w:val="339933"/>
          <w:sz w:val="58"/>
          <w:szCs w:val="58"/>
          <w:rtl/>
        </w:rPr>
        <w:t xml:space="preserve"> </w:t>
      </w: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اسلامی</w:t>
      </w:r>
      <w:r w:rsidRPr="00C842F9">
        <w:rPr>
          <w:rFonts w:ascii="_MRT_Win2Farsi_1" w:hAnsi="_MRT_Win2Farsi_1" w:cs="B Morvarid"/>
          <w:color w:val="339933"/>
          <w:sz w:val="58"/>
          <w:szCs w:val="58"/>
          <w:rtl/>
        </w:rPr>
        <w:t xml:space="preserve"> </w:t>
      </w:r>
      <w:r w:rsidRPr="00C842F9">
        <w:rPr>
          <w:rFonts w:ascii="_MRT_Win2Farsi_1" w:hAnsi="_MRT_Win2Farsi_1" w:cs="B Morvarid" w:hint="cs"/>
          <w:color w:val="339933"/>
          <w:sz w:val="58"/>
          <w:szCs w:val="58"/>
          <w:rtl/>
        </w:rPr>
        <w:t>هستند</w:t>
      </w:r>
    </w:p>
    <w:p w:rsidR="00C842F9" w:rsidRPr="006B30B8" w:rsidRDefault="00C842F9" w:rsidP="006B30B8">
      <w:pPr>
        <w:spacing w:line="240" w:lineRule="auto"/>
        <w:jc w:val="both"/>
        <w:rPr>
          <w:rFonts w:ascii="IranNastaliq" w:hAnsi="IranNastaliq" w:cs="B Mitra"/>
          <w:color w:val="002060"/>
          <w:sz w:val="40"/>
          <w:szCs w:val="40"/>
          <w:rtl/>
        </w:rPr>
      </w:pP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خطیب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جمعه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تربت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دعوت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خود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نمازگزاران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رعایت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تقوای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الهی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حرکت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برمدار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بندگی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عبودیت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پروردگار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گفت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: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قرآن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واژه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رمزورازملکوت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فراوان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آمده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همه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چیز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عالم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هستی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اراده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اختیار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پروردگار</w:t>
      </w:r>
      <w:r w:rsidR="00953259">
        <w:rPr>
          <w:rFonts w:ascii="IranNastaliq" w:hAnsi="IranNastaliq" w:cs="B Mitra" w:hint="cs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پاک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منزه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خداوند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شب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معراج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چه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پشت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پرده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غیب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بود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پیامبر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اعظم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(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ص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)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نشان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داد،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گوهر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دردانه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خلقت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ملکوت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حضرت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حسین علیه‌السلام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آسمان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مشهورتر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زمین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. </w:t>
      </w:r>
    </w:p>
    <w:p w:rsidR="00C842F9" w:rsidRPr="006B30B8" w:rsidRDefault="00C842F9" w:rsidP="006B30B8">
      <w:pPr>
        <w:spacing w:line="240" w:lineRule="auto"/>
        <w:jc w:val="both"/>
        <w:rPr>
          <w:rFonts w:ascii="IranNastaliq" w:hAnsi="IranNastaliq" w:cs="B Mitra"/>
          <w:color w:val="002060"/>
          <w:sz w:val="40"/>
          <w:szCs w:val="40"/>
          <w:rtl/>
        </w:rPr>
      </w:pP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حجت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الاسلام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حسین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تبریک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آغاز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دهه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فجر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سالروز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ورود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تاریخی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خمینی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(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)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میهن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طلوع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موالید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حضرت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حسین علیه‌السلام روز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پاسدار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ابوالفضل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العباس علیه‌السلام روز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جانباز</w:t>
      </w:r>
      <w:r w:rsidR="00953259">
        <w:rPr>
          <w:rFonts w:ascii="IranNastaliq" w:hAnsi="IranNastaliq" w:cs="B Mitra" w:hint="cs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سجاد علیه‌السلام افزود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: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مردم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صاحبان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اصلی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وخادمان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فجر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آفرین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هستند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.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گذشته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تاالان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یکی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آفاتی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هادر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تاریخ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معاصر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جریان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ارتجاع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بوده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.</w:t>
      </w:r>
    </w:p>
    <w:p w:rsidR="00C842F9" w:rsidRPr="006B30B8" w:rsidRDefault="00C842F9" w:rsidP="006B30B8">
      <w:pPr>
        <w:spacing w:line="240" w:lineRule="auto"/>
        <w:jc w:val="both"/>
        <w:rPr>
          <w:rFonts w:ascii="IranNastaliq" w:hAnsi="IranNastaliq" w:cs="B Mitra"/>
          <w:color w:val="002060"/>
          <w:sz w:val="40"/>
          <w:szCs w:val="40"/>
          <w:rtl/>
        </w:rPr>
      </w:pP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تصریح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کرد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:</w:t>
      </w:r>
      <w:r w:rsidR="00953259">
        <w:rPr>
          <w:rFonts w:ascii="IranNastaliq" w:hAnsi="IranNastaliq" w:cs="B Mitra" w:hint="cs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رهبری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معظم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دربیانیه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دوم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فرمودند،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تنها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تاریخ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معاصریک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چله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پشت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سر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گذاشته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خط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مسقیم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آرمانی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خودش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نکرده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درجهت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مستقیم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حرکت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ایران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.</w:t>
      </w:r>
    </w:p>
    <w:p w:rsidR="00C842F9" w:rsidRPr="006B30B8" w:rsidRDefault="00C842F9" w:rsidP="006B30B8">
      <w:pPr>
        <w:spacing w:line="240" w:lineRule="auto"/>
        <w:jc w:val="both"/>
        <w:rPr>
          <w:rFonts w:ascii="IranNastaliq" w:hAnsi="IranNastaliq" w:cs="B Mitra"/>
          <w:color w:val="002060"/>
          <w:sz w:val="40"/>
          <w:szCs w:val="40"/>
          <w:rtl/>
        </w:rPr>
      </w:pP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اشاره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خطر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ارتجاع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ماندگاری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هستند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خاطر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نشان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کرد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: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امامین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الان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شدت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آرمانهای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مراقبت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نمودند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انقلاب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گرایش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تمایل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قدرت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های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سلطه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پیدا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کرد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آنها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را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عقب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برمی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گردانند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تلاش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مارا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ارتجاع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تبدیل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کردند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.</w:t>
      </w:r>
    </w:p>
    <w:p w:rsidR="00225E83" w:rsidRPr="006B30B8" w:rsidRDefault="00C842F9" w:rsidP="006B30B8">
      <w:pPr>
        <w:spacing w:line="240" w:lineRule="auto"/>
        <w:jc w:val="both"/>
        <w:rPr>
          <w:rFonts w:ascii="IranNastaliq" w:hAnsi="IranNastaliq" w:cs="B Mitra"/>
          <w:color w:val="002060"/>
          <w:sz w:val="40"/>
          <w:szCs w:val="40"/>
        </w:rPr>
      </w:pP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اشاره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خطر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مذاکره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آمریکا</w:t>
      </w:r>
      <w:bookmarkStart w:id="0" w:name="_GoBack"/>
      <w:bookmarkEnd w:id="0"/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ابراز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داشت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:</w:t>
      </w:r>
      <w:r w:rsidR="00953259">
        <w:rPr>
          <w:rFonts w:ascii="IranNastaliq" w:hAnsi="IranNastaliq" w:cs="B Mitra" w:hint="cs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گفتگوها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آمریکا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باید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براساس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عزت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احترام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متقابل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صورت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گیرد،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آمریکا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جنایت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کار،خائن،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دروغگو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ترامپ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قمار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آنان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همیشه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دنبال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ضربه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زدن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جمهوری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هستند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و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تا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الان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امت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اسلام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ضربه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ها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از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استکبار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جهانی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خورده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 xml:space="preserve"> </w:t>
      </w:r>
      <w:r w:rsidRPr="006B30B8">
        <w:rPr>
          <w:rFonts w:ascii="IranNastaliq" w:hAnsi="IranNastaliq" w:cs="B Mitra" w:hint="cs"/>
          <w:color w:val="002060"/>
          <w:sz w:val="40"/>
          <w:szCs w:val="40"/>
          <w:rtl/>
        </w:rPr>
        <w:t>اند</w:t>
      </w:r>
      <w:r w:rsidRPr="006B30B8">
        <w:rPr>
          <w:rFonts w:ascii="IranNastaliq" w:hAnsi="IranNastaliq" w:cs="B Mitra"/>
          <w:color w:val="002060"/>
          <w:sz w:val="40"/>
          <w:szCs w:val="40"/>
          <w:rtl/>
        </w:rPr>
        <w:t>.</w:t>
      </w:r>
    </w:p>
    <w:sectPr w:rsidR="00225E83" w:rsidRPr="006B30B8" w:rsidSect="006B30B8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225E83"/>
    <w:rsid w:val="002318D5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6B30B8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31ADF"/>
    <w:rsid w:val="00C842F9"/>
    <w:rsid w:val="00CD2E8C"/>
    <w:rsid w:val="00D21D05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D1FA5-874D-432C-AA87-CBC0A6B0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6</cp:revision>
  <cp:lastPrinted>2025-02-01T07:27:00Z</cp:lastPrinted>
  <dcterms:created xsi:type="dcterms:W3CDTF">2025-02-01T04:46:00Z</dcterms:created>
  <dcterms:modified xsi:type="dcterms:W3CDTF">2025-02-01T07:28:00Z</dcterms:modified>
</cp:coreProperties>
</file>