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94B" w:rsidRPr="00A2094B" w:rsidRDefault="00A2094B" w:rsidP="00A2094B">
      <w:pPr>
        <w:pStyle w:val="NormalWeb"/>
        <w:jc w:val="right"/>
        <w:rPr>
          <w:rFonts w:cs="2  Titr"/>
        </w:rPr>
      </w:pPr>
      <w:bookmarkStart w:id="0" w:name="_GoBack"/>
      <w:r w:rsidRPr="00A2094B">
        <w:rPr>
          <w:rFonts w:cs="2  Titr"/>
          <w:rtl/>
        </w:rPr>
        <w:t xml:space="preserve">به گزارش پایگاه خبری آوای نطنز امام جمعه بادرود در خطبه های نماز جمعه این هفته چهارم خردادماه روز مقاومت و پایداری شهر دزفول به عنوان شهر موشک ها را گرامیداشت و اظهار کرد: برخلاف این که این شهر بیش از </w:t>
      </w:r>
      <w:r w:rsidRPr="00A2094B">
        <w:rPr>
          <w:rFonts w:cs="2  Titr"/>
          <w:rtl/>
          <w:lang w:bidi="fa-IR"/>
        </w:rPr>
        <w:t>۲۰۰</w:t>
      </w:r>
      <w:r w:rsidRPr="00A2094B">
        <w:rPr>
          <w:rFonts w:cs="2  Titr"/>
          <w:rtl/>
        </w:rPr>
        <w:t xml:space="preserve"> بار در طول جنگ موشک باران شد اما مردم در شهر ماندند و مقاومت کردند و حتی نماز جمعه را نیز برپا داشتند</w:t>
      </w:r>
      <w:r w:rsidRPr="00A2094B">
        <w:rPr>
          <w:rFonts w:cs="2  Titr"/>
        </w:rPr>
        <w:t>.</w:t>
      </w:r>
    </w:p>
    <w:p w:rsidR="00A2094B" w:rsidRPr="00A2094B" w:rsidRDefault="00A2094B" w:rsidP="00A2094B">
      <w:pPr>
        <w:pStyle w:val="NormalWeb"/>
        <w:jc w:val="right"/>
        <w:rPr>
          <w:rFonts w:cs="2  Titr"/>
        </w:rPr>
      </w:pPr>
      <w:r w:rsidRPr="00A2094B">
        <w:rPr>
          <w:rFonts w:cs="2  Titr"/>
          <w:rtl/>
        </w:rPr>
        <w:t>حجت الاسلام علیرضا قاسمی پنجم خرداد روز نسیم مهر را نیز گرامیداشت و افزود: این روز، روز حمایت از خانواده های زندانیان بی گناه است و امیدواریم با ورود خیران فعال به این حوزه، مشکلات این گروه که همیشه در معرض انواع آسیب های اجتماعی نیز قرار دارند، مرتفع شود</w:t>
      </w:r>
      <w:r w:rsidRPr="00A2094B">
        <w:rPr>
          <w:rFonts w:cs="2  Titr"/>
        </w:rPr>
        <w:t>.</w:t>
      </w:r>
    </w:p>
    <w:p w:rsidR="00A2094B" w:rsidRPr="00A2094B" w:rsidRDefault="00A2094B" w:rsidP="00A2094B">
      <w:pPr>
        <w:pStyle w:val="NormalWeb"/>
        <w:jc w:val="right"/>
        <w:rPr>
          <w:rFonts w:cs="2  Titr"/>
        </w:rPr>
      </w:pPr>
      <w:r w:rsidRPr="00A2094B">
        <w:rPr>
          <w:rFonts w:cs="2  Titr"/>
          <w:rtl/>
        </w:rPr>
        <w:t>وی به سخنان اخیر رهبر معظم انقلاب در دیدار با مسئولان کشور اشاره کرد و گفت: رهبر انقلاب در این دیدار با تاکید بر دشمنی دیرینه آمریکایی ها با مبانی و آرمان های نظام و انقلاب، توطئه های آن ها را به شرط ادای وظیفه مسئولان شکست خورده خواندند</w:t>
      </w:r>
      <w:r w:rsidRPr="00A2094B">
        <w:rPr>
          <w:rFonts w:cs="2  Titr"/>
        </w:rPr>
        <w:t>.</w:t>
      </w:r>
    </w:p>
    <w:p w:rsidR="00A2094B" w:rsidRPr="00A2094B" w:rsidRDefault="00A2094B" w:rsidP="00A2094B">
      <w:pPr>
        <w:pStyle w:val="NormalWeb"/>
        <w:jc w:val="right"/>
        <w:rPr>
          <w:rFonts w:cs="2  Titr"/>
        </w:rPr>
      </w:pPr>
      <w:r w:rsidRPr="00A2094B">
        <w:rPr>
          <w:rFonts w:cs="2  Titr"/>
          <w:rtl/>
        </w:rPr>
        <w:t>خطیب جمعه بادرود ادامه داد: رهبر انقلاب با تشریح و بازخوانی دشمنی آمریکایی ها، برای ادامه دادن برجام با اروپایی ها شروطی را تعیین کردند که امیدواریم این شرط ها نه به مانند قبل، بلکه به صورت کامل و جامع رعایت شود تا منافع جمهوری اسلامی در مقابل اروپایی هایی که خواسته های آمریکا را دنبال می کنند، تضمین شود</w:t>
      </w:r>
      <w:r w:rsidRPr="00A2094B">
        <w:rPr>
          <w:rFonts w:cs="2  Titr"/>
        </w:rPr>
        <w:t>.</w:t>
      </w:r>
    </w:p>
    <w:p w:rsidR="00A2094B" w:rsidRPr="00A2094B" w:rsidRDefault="00A2094B" w:rsidP="00A2094B">
      <w:pPr>
        <w:pStyle w:val="NormalWeb"/>
        <w:jc w:val="right"/>
        <w:rPr>
          <w:rFonts w:cs="2  Titr"/>
        </w:rPr>
      </w:pPr>
      <w:r w:rsidRPr="00A2094B">
        <w:rPr>
          <w:rFonts w:cs="2  Titr"/>
          <w:rtl/>
        </w:rPr>
        <w:t>وی با تاکید بر این که این بار نیز نباید مدیریت کشور در حوزه های مختلف و به خصوص در بحث برجام بسته به مذاکرات با اروپایی ها باشد، بیان کرد</w:t>
      </w:r>
      <w:r w:rsidRPr="00A2094B">
        <w:rPr>
          <w:rFonts w:cs="2  Titr"/>
        </w:rPr>
        <w:t xml:space="preserve">: </w:t>
      </w:r>
      <w:r w:rsidRPr="00A2094B">
        <w:rPr>
          <w:rFonts w:cs="2  Titr"/>
          <w:rtl/>
        </w:rPr>
        <w:t xml:space="preserve">تیم مذاکره کننده در دور جدید مذاکرات باید با اقتدار، عزت و اعتماد به نفسی که پشتوانه </w:t>
      </w:r>
      <w:r w:rsidRPr="00A2094B">
        <w:rPr>
          <w:rFonts w:cs="2  Titr"/>
          <w:rtl/>
          <w:lang w:bidi="fa-IR"/>
        </w:rPr>
        <w:t>۸۰</w:t>
      </w:r>
      <w:r w:rsidRPr="00A2094B">
        <w:rPr>
          <w:rFonts w:cs="2  Titr"/>
          <w:rtl/>
        </w:rPr>
        <w:t xml:space="preserve"> میلیونی از جمعیت ایران را به همراه دارد، وارد شود</w:t>
      </w:r>
      <w:r w:rsidRPr="00A2094B">
        <w:rPr>
          <w:rFonts w:cs="2  Titr"/>
        </w:rPr>
        <w:t>.</w:t>
      </w:r>
    </w:p>
    <w:p w:rsidR="00A2094B" w:rsidRPr="00A2094B" w:rsidRDefault="00A2094B" w:rsidP="00A2094B">
      <w:pPr>
        <w:pStyle w:val="NormalWeb"/>
        <w:jc w:val="right"/>
        <w:rPr>
          <w:rFonts w:cs="2  Titr"/>
        </w:rPr>
      </w:pPr>
      <w:r w:rsidRPr="00A2094B">
        <w:rPr>
          <w:rFonts w:cs="2  Titr"/>
          <w:rtl/>
        </w:rPr>
        <w:t>حجت الاسلام قاسمی تاکید کرد: گره زدن اقتصاد کشور به برجام بزرگترین اشتباه محاسباتی مسئولان بود که باعث به وجود آمدن مشکلات دامن گیری در این حوزه شده است و باید تلاش شود تا کشور از این وضعیت خطرناک خارج شود</w:t>
      </w:r>
      <w:r w:rsidRPr="00A2094B">
        <w:rPr>
          <w:rFonts w:cs="2  Titr"/>
        </w:rPr>
        <w:t>.</w:t>
      </w:r>
    </w:p>
    <w:p w:rsidR="00A2094B" w:rsidRPr="00A2094B" w:rsidRDefault="00A2094B" w:rsidP="00A2094B">
      <w:pPr>
        <w:pStyle w:val="NormalWeb"/>
        <w:jc w:val="right"/>
        <w:rPr>
          <w:rFonts w:cs="2  Titr"/>
        </w:rPr>
      </w:pPr>
      <w:r w:rsidRPr="00A2094B">
        <w:rPr>
          <w:rFonts w:cs="2  Titr"/>
          <w:rtl/>
        </w:rPr>
        <w:t>وی پاسخ قاطع و انقلابی به سخنان سخیف و گستاخانه وزیر خارجه آمریکا را از وظایف اصلی مسئولان دولتی برشمرد و افزود: نه اروپایی ها و نه هیچ کشور دیگری برای اقتصاد ایران دل نمی سوزاند بلکه باید با بستن کمر همت و با تکیه بر داشته ها و ظرفیت های بی نظیر داخلی به مانند کشورهای آسیای شرقی، اقتصاد خود را رشد و توسعه دهیم</w:t>
      </w:r>
      <w:r w:rsidRPr="00A2094B">
        <w:rPr>
          <w:rFonts w:cs="2  Titr"/>
        </w:rPr>
        <w:t>.</w:t>
      </w:r>
    </w:p>
    <w:p w:rsidR="00A2094B" w:rsidRPr="00A2094B" w:rsidRDefault="00A2094B" w:rsidP="00A2094B">
      <w:pPr>
        <w:pStyle w:val="NormalWeb"/>
        <w:jc w:val="right"/>
        <w:rPr>
          <w:rFonts w:cs="2  Titr"/>
        </w:rPr>
      </w:pPr>
      <w:r w:rsidRPr="00A2094B">
        <w:rPr>
          <w:rFonts w:cs="2  Titr"/>
          <w:rtl/>
        </w:rPr>
        <w:t>امام جمعه بادرود با اشاره به هفته کمک به محرومان و مستضعفان از اقشار مختلف مردم، مسئولان و خیران خواست تا به خاطر موقعیت زمانی در ماه مبارک رمضان و تاثیرات مادی و معنوی چشمگیر دستگیری در این ماه نسبت به زمان های دیگر، از این فرصت برای یاری محرومان و مستضعفان استفاده کنند</w:t>
      </w:r>
      <w:r w:rsidRPr="00A2094B">
        <w:rPr>
          <w:rFonts w:cs="2  Titr"/>
        </w:rPr>
        <w:t>.</w:t>
      </w:r>
    </w:p>
    <w:p w:rsidR="00A2094B" w:rsidRPr="00A2094B" w:rsidRDefault="00A2094B" w:rsidP="00A2094B">
      <w:pPr>
        <w:pStyle w:val="NormalWeb"/>
        <w:jc w:val="right"/>
        <w:rPr>
          <w:rFonts w:cs="2  Titr"/>
        </w:rPr>
      </w:pPr>
      <w:r w:rsidRPr="00A2094B">
        <w:rPr>
          <w:rFonts w:cs="2  Titr"/>
          <w:rtl/>
        </w:rPr>
        <w:t>وی تکمیل باند دوم جاده بادرود به کاشان را از مطالبات اصلی مردم شهرهای بادرود و خالدآباد و همچنین روستاهای بخش امامزاده برشمرد و خاطر نشان کرد: باند دوم اگرچه در دست احداث است اما با توجه به این که این محور همچنان قربانی می گیرد امیدواریم مسئولان راه در شهرستان های کاشان، نطنز و استان اصفهان نسبت به تکمیل این مسیر هرچه زودتر اقدام کنند</w:t>
      </w:r>
      <w:r w:rsidRPr="00A2094B">
        <w:rPr>
          <w:rFonts w:cs="2  Titr"/>
        </w:rPr>
        <w:t>.</w:t>
      </w:r>
    </w:p>
    <w:p w:rsidR="00A2094B" w:rsidRPr="00A2094B" w:rsidRDefault="00A2094B" w:rsidP="00A2094B">
      <w:pPr>
        <w:pStyle w:val="NormalWeb"/>
        <w:jc w:val="right"/>
        <w:rPr>
          <w:rFonts w:cs="2  Titr"/>
        </w:rPr>
      </w:pPr>
      <w:r w:rsidRPr="00A2094B">
        <w:rPr>
          <w:rFonts w:cs="2  Titr"/>
          <w:rtl/>
        </w:rPr>
        <w:lastRenderedPageBreak/>
        <w:t>حجت الاسلام قاسمی همچنین به خسارت های فراوان سیل در یک ماهه اخیر به راه ها و مزارع کشاورزی در شهرها و روستاهای منطقه، از مسئولان شهرستان خواست تا با اصلاح مسیرها جلوی خسارت های بیشتر در آینده را بگیرند</w:t>
      </w:r>
      <w:r w:rsidRPr="00A2094B">
        <w:rPr>
          <w:rFonts w:cs="2  Titr"/>
        </w:rPr>
        <w:t>.</w:t>
      </w:r>
    </w:p>
    <w:bookmarkEnd w:id="0"/>
    <w:p w:rsidR="00806048" w:rsidRDefault="00A2094B" w:rsidP="006D3F44">
      <w:pPr>
        <w:jc w:val="right"/>
      </w:pPr>
    </w:p>
    <w:sectPr w:rsidR="00806048" w:rsidSect="006D3F44">
      <w:pgSz w:w="12240" w:h="15840"/>
      <w:pgMar w:top="851" w:right="758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F44"/>
    <w:rsid w:val="005059C8"/>
    <w:rsid w:val="006D3F44"/>
    <w:rsid w:val="00A2094B"/>
    <w:rsid w:val="00D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0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0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7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2018-05-25T19:40:00Z</dcterms:created>
  <dcterms:modified xsi:type="dcterms:W3CDTF">2018-05-26T20:35:00Z</dcterms:modified>
</cp:coreProperties>
</file>