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ED7" w:rsidRDefault="0051404A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خطبه اول :ابتدا خودم و شما عزیزان را به تقوا الهی دعوت میکنم و اعیاد مبارک فطر را به شما تبریک عرض میکنیم مجددا و نکاتی را در این مورد بیان میکنیم </w:t>
      </w:r>
      <w:r w:rsidR="00370720">
        <w:rPr>
          <w:rFonts w:hint="cs"/>
          <w:sz w:val="24"/>
          <w:szCs w:val="24"/>
          <w:rtl/>
        </w:rPr>
        <w:t xml:space="preserve">؛ه8مچنان که ماه هایی با عناوین مختلف امده ماه شوال هم به ماه شوال مکرم نام گذاری شده ؛اولن </w:t>
      </w:r>
      <w:r w:rsidR="00E15A80">
        <w:rPr>
          <w:rFonts w:hint="cs"/>
          <w:sz w:val="24"/>
          <w:szCs w:val="24"/>
          <w:rtl/>
        </w:rPr>
        <w:t>پیامبر اکر</w:t>
      </w:r>
      <w:r w:rsidR="009A4ED7">
        <w:rPr>
          <w:rFonts w:hint="cs"/>
          <w:sz w:val="24"/>
          <w:szCs w:val="24"/>
          <w:rtl/>
        </w:rPr>
        <w:t>م فرمود کارهایتان را به خیر تفعل</w:t>
      </w:r>
      <w:r w:rsidR="00E15A80">
        <w:rPr>
          <w:rFonts w:hint="cs"/>
          <w:sz w:val="24"/>
          <w:szCs w:val="24"/>
          <w:rtl/>
        </w:rPr>
        <w:t xml:space="preserve"> بزنید و ثانیا عید فطر در ماه شوال است نه رمضان </w:t>
      </w:r>
      <w:r w:rsidR="00AE076B">
        <w:rPr>
          <w:rFonts w:hint="cs"/>
          <w:sz w:val="24"/>
          <w:szCs w:val="24"/>
          <w:rtl/>
        </w:rPr>
        <w:t>نکته سوم که بسیار مهم است آنچیزی است که در قران کریم بدان اشاره شده که فرموده نتیجه روزه داری</w:t>
      </w:r>
      <w:r w:rsidR="00087208">
        <w:rPr>
          <w:rFonts w:hint="cs"/>
          <w:sz w:val="24"/>
          <w:szCs w:val="24"/>
          <w:rtl/>
        </w:rPr>
        <w:t xml:space="preserve"> تقوا ا ست و این جمع روزه دار الان باید اهل تقوا باشد و تقوا نیز با توجه به اشاره قران مایه کرامت انسان است ؛</w:t>
      </w:r>
      <w:r w:rsidR="000D128F">
        <w:rPr>
          <w:rFonts w:hint="cs"/>
          <w:sz w:val="24"/>
          <w:szCs w:val="24"/>
          <w:rtl/>
        </w:rPr>
        <w:t xml:space="preserve">تقوا و رعایت محرمات الهی مکرر توصیه شده در زندگی و درجاتی که انسان در زندگی اخروی با توجه به تقوا به ان میرسد بسیار ذکر شده .اولین مزیت تقوا تشخیص حق از باطل است </w:t>
      </w:r>
      <w:r w:rsidR="001D606A">
        <w:rPr>
          <w:rFonts w:hint="cs"/>
          <w:sz w:val="24"/>
          <w:szCs w:val="24"/>
          <w:rtl/>
        </w:rPr>
        <w:t xml:space="preserve">و چنانچه قران این را گفته که به وسیله تقوا </w:t>
      </w:r>
      <w:r w:rsidR="004423EB">
        <w:rPr>
          <w:rFonts w:hint="cs"/>
          <w:sz w:val="24"/>
          <w:szCs w:val="24"/>
          <w:rtl/>
        </w:rPr>
        <w:t>قدرت تشخیص حق از باطل رخ میدهد ،</w:t>
      </w:r>
    </w:p>
    <w:p w:rsidR="00DB56E3" w:rsidRDefault="00DB56E3" w:rsidP="00AF49CA">
      <w:pPr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خطبه دوم:</w:t>
      </w:r>
      <w:r w:rsidR="004F63DA">
        <w:rPr>
          <w:rFonts w:hint="cs"/>
          <w:sz w:val="24"/>
          <w:szCs w:val="24"/>
          <w:rtl/>
        </w:rPr>
        <w:t xml:space="preserve">اولین نکته راجب تحولات غزه است که آنچه که از اهداف رژیم صهیونیستی روشن شده راجب جنایاتی که انجام میدهند که یکی این بود که غزه را تبدیل کنند ب جای امن خودشان و دومی اسرای اسرائیلی بود </w:t>
      </w:r>
      <w:r w:rsidR="00C1224B">
        <w:rPr>
          <w:rFonts w:hint="cs"/>
          <w:sz w:val="24"/>
          <w:szCs w:val="24"/>
          <w:rtl/>
        </w:rPr>
        <w:t>و مسئله مهاجرت دادن ساکنان غزه وکه به</w:t>
      </w:r>
      <w:r w:rsidR="00AF49CA">
        <w:rPr>
          <w:rFonts w:hint="cs"/>
          <w:sz w:val="24"/>
          <w:szCs w:val="24"/>
          <w:rtl/>
        </w:rPr>
        <w:t xml:space="preserve"> هیچکدام دست پیدا نکردن و در واقع</w:t>
      </w:r>
      <w:r w:rsidR="00C1224B">
        <w:rPr>
          <w:rFonts w:hint="cs"/>
          <w:sz w:val="24"/>
          <w:szCs w:val="24"/>
          <w:rtl/>
        </w:rPr>
        <w:t xml:space="preserve"> این رزیم شکست</w:t>
      </w:r>
      <w:r w:rsidR="00AF49CA">
        <w:rPr>
          <w:rFonts w:hint="cs"/>
          <w:sz w:val="24"/>
          <w:szCs w:val="24"/>
          <w:rtl/>
        </w:rPr>
        <w:t xml:space="preserve"> خورده زیرا به هیچکدام از اهدافش نرسیده است و حملاتی که توسط انصارالله و حشد شعبی و همپیمانان مسلمان انان به مشکل راهبردی خورده اند و راجب جمهوری اسرائیل ما هم از نظر اقتصادی دچار جنگ هستیم و هم با اسرائیل در جنگ هستیم و باید بپذیریم در تلاتمی که وجود دارد ما درگیر این اموریم .رژیم صهیونیستی هم اکنون دچار برخورد موشک با پایتخت خود میباشد</w:t>
      </w:r>
      <w:r w:rsidR="00A002FA">
        <w:rPr>
          <w:rFonts w:hint="cs"/>
          <w:sz w:val="24"/>
          <w:szCs w:val="24"/>
          <w:rtl/>
        </w:rPr>
        <w:t xml:space="preserve"> و از این بسیار ناراحت است از آنطرف اخبار عمومی که درز قبل به نفع آنان بوده الان و بادیدن این جنایات بر ضد آنان شده و هر چه بیشتر میخواهند با جنگ توزی بین کشور های دیگه این انزوا خود را پوشش دهند </w:t>
      </w:r>
      <w:r w:rsidR="00671CA2">
        <w:rPr>
          <w:rFonts w:hint="cs"/>
          <w:sz w:val="24"/>
          <w:szCs w:val="24"/>
          <w:rtl/>
        </w:rPr>
        <w:t>.</w:t>
      </w:r>
      <w:r w:rsidR="00C1224B">
        <w:rPr>
          <w:rFonts w:hint="cs"/>
          <w:sz w:val="24"/>
          <w:szCs w:val="24"/>
          <w:rtl/>
        </w:rPr>
        <w:t xml:space="preserve"> </w:t>
      </w:r>
    </w:p>
    <w:p w:rsidR="00161121" w:rsidRPr="0051404A" w:rsidRDefault="00E15A80">
      <w:p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 </w:t>
      </w:r>
    </w:p>
    <w:sectPr w:rsidR="00161121" w:rsidRPr="0051404A" w:rsidSect="0026178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51404A"/>
    <w:rsid w:val="00087208"/>
    <w:rsid w:val="000D128F"/>
    <w:rsid w:val="001D606A"/>
    <w:rsid w:val="00261781"/>
    <w:rsid w:val="00370720"/>
    <w:rsid w:val="004423EB"/>
    <w:rsid w:val="004F63DA"/>
    <w:rsid w:val="0051404A"/>
    <w:rsid w:val="005566C6"/>
    <w:rsid w:val="00671CA2"/>
    <w:rsid w:val="009713FD"/>
    <w:rsid w:val="009A4ED7"/>
    <w:rsid w:val="00A002FA"/>
    <w:rsid w:val="00AE076B"/>
    <w:rsid w:val="00AF49CA"/>
    <w:rsid w:val="00BA5ADD"/>
    <w:rsid w:val="00C1224B"/>
    <w:rsid w:val="00DB56E3"/>
    <w:rsid w:val="00E15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6C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ParNiaN</dc:creator>
  <cp:lastModifiedBy>ParNiaN</cp:lastModifiedBy>
  <cp:revision>1</cp:revision>
  <dcterms:created xsi:type="dcterms:W3CDTF">2024-04-13T07:31:00Z</dcterms:created>
  <dcterms:modified xsi:type="dcterms:W3CDTF">2024-04-13T08:28:00Z</dcterms:modified>
</cp:coreProperties>
</file>