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86C" w:rsidRPr="0027486C" w:rsidRDefault="0027486C" w:rsidP="0027486C">
      <w:pPr>
        <w:spacing w:before="144" w:after="144" w:line="600" w:lineRule="atLeast"/>
        <w:jc w:val="right"/>
        <w:outlineLvl w:val="1"/>
        <w:rPr>
          <w:rFonts w:ascii="BMitra" w:eastAsia="Times New Roman" w:hAnsi="BMitra" w:cs="2  Titr"/>
          <w:b/>
          <w:bCs/>
          <w:color w:val="000000"/>
        </w:rPr>
      </w:pPr>
      <w:r w:rsidRPr="0027486C">
        <w:rPr>
          <w:rFonts w:ascii="BMitra" w:eastAsia="Times New Roman" w:hAnsi="BMitra" w:cs="2  Titr"/>
          <w:b/>
          <w:bCs/>
          <w:color w:val="000000"/>
          <w:rtl/>
        </w:rPr>
        <w:t>امام جمعه بادرود در آخرین خطبه‌ نمازجمعه</w:t>
      </w:r>
      <w:r w:rsidRPr="0027486C">
        <w:rPr>
          <w:rFonts w:ascii="Times New Roman" w:eastAsia="Times New Roman" w:hAnsi="Times New Roman" w:cs="Times New Roman" w:hint="cs"/>
          <w:b/>
          <w:bCs/>
          <w:color w:val="000000"/>
          <w:rtl/>
        </w:rPr>
        <w:t> </w:t>
      </w:r>
      <w:r w:rsidRPr="0027486C">
        <w:rPr>
          <w:rFonts w:ascii="BMitra" w:eastAsia="Times New Roman" w:hAnsi="BMitra" w:cs="2  Titr"/>
          <w:b/>
          <w:bCs/>
          <w:color w:val="000000"/>
          <w:rtl/>
        </w:rPr>
        <w:t xml:space="preserve"> </w:t>
      </w:r>
      <w:r w:rsidRPr="0027486C">
        <w:rPr>
          <w:rFonts w:ascii="BMitra" w:eastAsia="Times New Roman" w:hAnsi="BMitra" w:cs="2  Titr" w:hint="cs"/>
          <w:b/>
          <w:bCs/>
          <w:color w:val="000000"/>
          <w:rtl/>
        </w:rPr>
        <w:t>در</w:t>
      </w:r>
      <w:r w:rsidRPr="0027486C">
        <w:rPr>
          <w:rFonts w:ascii="BMitra" w:eastAsia="Times New Roman" w:hAnsi="BMitra" w:cs="2  Titr"/>
          <w:b/>
          <w:bCs/>
          <w:color w:val="000000"/>
          <w:rtl/>
        </w:rPr>
        <w:t xml:space="preserve"> </w:t>
      </w:r>
      <w:r w:rsidRPr="0027486C">
        <w:rPr>
          <w:rFonts w:ascii="BMitra" w:eastAsia="Times New Roman" w:hAnsi="BMitra" w:cs="2  Titr" w:hint="cs"/>
          <w:b/>
          <w:bCs/>
          <w:color w:val="000000"/>
          <w:rtl/>
        </w:rPr>
        <w:t>سال</w:t>
      </w:r>
      <w:r w:rsidRPr="0027486C">
        <w:rPr>
          <w:rFonts w:ascii="BMitra" w:eastAsia="Times New Roman" w:hAnsi="BMitra" w:cs="2  Titr"/>
          <w:b/>
          <w:bCs/>
          <w:color w:val="000000"/>
          <w:rtl/>
        </w:rPr>
        <w:t xml:space="preserve"> </w:t>
      </w:r>
      <w:r w:rsidRPr="0027486C">
        <w:rPr>
          <w:rFonts w:ascii="BMitra" w:eastAsia="Times New Roman" w:hAnsi="BMitra" w:cs="2  Titr"/>
          <w:b/>
          <w:bCs/>
          <w:color w:val="000000"/>
          <w:rtl/>
          <w:lang w:bidi="fa-IR"/>
        </w:rPr>
        <w:t>۹۹</w:t>
      </w:r>
      <w:r w:rsidRPr="0027486C">
        <w:rPr>
          <w:rFonts w:ascii="BMitra" w:eastAsia="Times New Roman" w:hAnsi="BMitra" w:cs="2  Titr"/>
          <w:b/>
          <w:bCs/>
          <w:color w:val="000000"/>
          <w:rtl/>
        </w:rPr>
        <w:t xml:space="preserve"> گفت: همان طوری که ما شیعیان به استقبال ماه محرم میرویم و عزاداری می کنیم ، باید برای ایام جشن و میلاد ائمه اطهار علیهم السلام أجمعین نیز مراسم و مجالس جشن و شادی داشته باشیم</w:t>
      </w:r>
      <w:r w:rsidRPr="0027486C">
        <w:rPr>
          <w:rFonts w:ascii="BMitra" w:eastAsia="Times New Roman" w:hAnsi="BMitra" w:cs="2  Titr"/>
          <w:b/>
          <w:bCs/>
          <w:color w:val="000000"/>
        </w:rPr>
        <w:t>.</w:t>
      </w:r>
    </w:p>
    <w:p w:rsidR="0027486C" w:rsidRPr="0027486C" w:rsidRDefault="0027486C" w:rsidP="0027486C">
      <w:pPr>
        <w:spacing w:before="144" w:after="144" w:line="600" w:lineRule="atLeast"/>
        <w:jc w:val="right"/>
        <w:outlineLvl w:val="1"/>
        <w:rPr>
          <w:rFonts w:ascii="BMitra" w:eastAsia="Times New Roman" w:hAnsi="BMitra" w:cs="2  Titr"/>
          <w:b/>
          <w:bCs/>
          <w:color w:val="000000"/>
        </w:rPr>
      </w:pPr>
      <w:r w:rsidRPr="0027486C">
        <w:rPr>
          <w:rFonts w:ascii="BMitra" w:eastAsia="Times New Roman" w:hAnsi="BMitra" w:cs="2  Titr"/>
          <w:b/>
          <w:bCs/>
          <w:color w:val="000000"/>
          <w:rtl/>
        </w:rPr>
        <w:t xml:space="preserve">حجت الاسلام علیرضا قاسمی با این مقدمه کوتاه افزود: سال </w:t>
      </w:r>
      <w:r w:rsidRPr="0027486C">
        <w:rPr>
          <w:rFonts w:ascii="BMitra" w:eastAsia="Times New Roman" w:hAnsi="BMitra" w:cs="2  Titr"/>
          <w:b/>
          <w:bCs/>
          <w:color w:val="000000"/>
          <w:rtl/>
          <w:lang w:bidi="fa-IR"/>
        </w:rPr>
        <w:t>۱۴۰۰</w:t>
      </w:r>
      <w:r w:rsidRPr="0027486C">
        <w:rPr>
          <w:rFonts w:ascii="BMitra" w:eastAsia="Times New Roman" w:hAnsi="BMitra" w:cs="2  Titr"/>
          <w:b/>
          <w:bCs/>
          <w:color w:val="000000"/>
          <w:rtl/>
        </w:rPr>
        <w:t xml:space="preserve"> یک سال استثنایی است چرا که ما در این سال دو نیمه شعبان داریم یکی در ابتدا و دیگری در پایان سال </w:t>
      </w:r>
      <w:r w:rsidRPr="0027486C">
        <w:rPr>
          <w:rFonts w:ascii="BMitra" w:eastAsia="Times New Roman" w:hAnsi="BMitra" w:cs="2  Titr"/>
          <w:b/>
          <w:bCs/>
          <w:color w:val="000000"/>
          <w:rtl/>
          <w:lang w:bidi="fa-IR"/>
        </w:rPr>
        <w:t>۱۴۰۰</w:t>
      </w:r>
      <w:r w:rsidRPr="0027486C">
        <w:rPr>
          <w:rFonts w:ascii="BMitra" w:eastAsia="Times New Roman" w:hAnsi="BMitra" w:cs="2  Titr"/>
          <w:b/>
          <w:bCs/>
          <w:color w:val="000000"/>
          <w:rtl/>
        </w:rPr>
        <w:t xml:space="preserve"> و همین رویدا</w:t>
      </w:r>
      <w:bookmarkStart w:id="0" w:name="_GoBack"/>
      <w:bookmarkEnd w:id="0"/>
      <w:r w:rsidRPr="0027486C">
        <w:rPr>
          <w:rFonts w:ascii="BMitra" w:eastAsia="Times New Roman" w:hAnsi="BMitra" w:cs="2  Titr"/>
          <w:b/>
          <w:bCs/>
          <w:color w:val="000000"/>
          <w:rtl/>
        </w:rPr>
        <w:t>د بهانه ایست که به مسائل دنیا و آخرتمان بپردازیم ، چرا که واسطه فیض و هستی ما و جهان خلقت حضرت بقیه الله امام زمان(عج) است</w:t>
      </w:r>
      <w:r w:rsidRPr="0027486C">
        <w:rPr>
          <w:rFonts w:ascii="BMitra" w:eastAsia="Times New Roman" w:hAnsi="BMitra" w:cs="2  Titr"/>
          <w:b/>
          <w:bCs/>
          <w:color w:val="000000"/>
        </w:rPr>
        <w:t>.</w:t>
      </w:r>
    </w:p>
    <w:p w:rsidR="0027486C" w:rsidRPr="0027486C" w:rsidRDefault="0027486C" w:rsidP="0027486C">
      <w:pPr>
        <w:spacing w:before="144" w:after="144" w:line="600" w:lineRule="atLeast"/>
        <w:jc w:val="right"/>
        <w:outlineLvl w:val="1"/>
        <w:rPr>
          <w:rFonts w:ascii="BMitra" w:eastAsia="Times New Roman" w:hAnsi="BMitra" w:cs="2  Titr"/>
          <w:b/>
          <w:bCs/>
          <w:color w:val="000000"/>
        </w:rPr>
      </w:pPr>
      <w:r w:rsidRPr="0027486C">
        <w:rPr>
          <w:rFonts w:ascii="BMitra" w:eastAsia="Times New Roman" w:hAnsi="BMitra" w:cs="2  Titr"/>
          <w:b/>
          <w:bCs/>
          <w:color w:val="000000"/>
          <w:rtl/>
        </w:rPr>
        <w:t>قاسمی اضافه کرد: دستیابی به تمدن اسلامی نیز در گرو شناخت امام زمان است لذا باید در این ایام و اعیاد مذهبی محلات رو آذین بندی کنیم چهره شهرمان رنگ و بوی عید ولایت و امامت و مهدویت به خود بگیرد</w:t>
      </w:r>
      <w:r w:rsidRPr="0027486C">
        <w:rPr>
          <w:rFonts w:ascii="BMitra" w:eastAsia="Times New Roman" w:hAnsi="BMitra" w:cs="2  Titr"/>
          <w:b/>
          <w:bCs/>
          <w:color w:val="000000"/>
        </w:rPr>
        <w:t>.</w:t>
      </w:r>
    </w:p>
    <w:p w:rsidR="0027486C" w:rsidRPr="0027486C" w:rsidRDefault="0027486C" w:rsidP="0027486C">
      <w:pPr>
        <w:spacing w:before="144" w:after="144" w:line="600" w:lineRule="atLeast"/>
        <w:jc w:val="right"/>
        <w:outlineLvl w:val="1"/>
        <w:rPr>
          <w:rFonts w:ascii="BMitra" w:eastAsia="Times New Roman" w:hAnsi="BMitra" w:cs="2  Titr"/>
          <w:b/>
          <w:bCs/>
          <w:color w:val="000000"/>
        </w:rPr>
      </w:pPr>
      <w:r w:rsidRPr="0027486C">
        <w:rPr>
          <w:rFonts w:ascii="BMitra" w:eastAsia="Times New Roman" w:hAnsi="BMitra" w:cs="2  Titr"/>
          <w:b/>
          <w:bCs/>
          <w:color w:val="000000"/>
          <w:rtl/>
        </w:rPr>
        <w:t>وی در ادامه به سخنان مقام معظم رهبری درباره گرانی های بی منطق و افسار گسیخته اشاره کرد و تصریح نمود: زندگی و معیشت مردم با مشکل مواجه شده و ان‌شاءالله با ورود مسئولین متعهد مسائل حل می‌شود با گرانفروشان و محتکران</w:t>
      </w:r>
      <w:r w:rsidRPr="0027486C">
        <w:rPr>
          <w:rFonts w:ascii="Times New Roman" w:eastAsia="Times New Roman" w:hAnsi="Times New Roman" w:cs="Times New Roman" w:hint="cs"/>
          <w:b/>
          <w:bCs/>
          <w:color w:val="000000"/>
          <w:rtl/>
        </w:rPr>
        <w:t> </w:t>
      </w:r>
      <w:r w:rsidRPr="0027486C">
        <w:rPr>
          <w:rFonts w:ascii="BMitra" w:eastAsia="Times New Roman" w:hAnsi="BMitra" w:cs="2  Titr"/>
          <w:b/>
          <w:bCs/>
          <w:color w:val="000000"/>
          <w:rtl/>
        </w:rPr>
        <w:t xml:space="preserve"> </w:t>
      </w:r>
      <w:r w:rsidRPr="0027486C">
        <w:rPr>
          <w:rFonts w:ascii="BMitra" w:eastAsia="Times New Roman" w:hAnsi="BMitra" w:cs="2  Titr" w:hint="cs"/>
          <w:b/>
          <w:bCs/>
          <w:color w:val="000000"/>
          <w:rtl/>
        </w:rPr>
        <w:t>برخورد</w:t>
      </w:r>
      <w:r w:rsidRPr="0027486C">
        <w:rPr>
          <w:rFonts w:ascii="BMitra" w:eastAsia="Times New Roman" w:hAnsi="BMitra" w:cs="2  Titr"/>
          <w:b/>
          <w:bCs/>
          <w:color w:val="000000"/>
          <w:rtl/>
        </w:rPr>
        <w:t xml:space="preserve"> </w:t>
      </w:r>
      <w:r w:rsidRPr="0027486C">
        <w:rPr>
          <w:rFonts w:ascii="BMitra" w:eastAsia="Times New Roman" w:hAnsi="BMitra" w:cs="2  Titr" w:hint="cs"/>
          <w:b/>
          <w:bCs/>
          <w:color w:val="000000"/>
          <w:rtl/>
        </w:rPr>
        <w:t>قاطع</w:t>
      </w:r>
      <w:r w:rsidRPr="0027486C">
        <w:rPr>
          <w:rFonts w:ascii="BMitra" w:eastAsia="Times New Roman" w:hAnsi="BMitra" w:cs="2  Titr"/>
          <w:b/>
          <w:bCs/>
          <w:color w:val="000000"/>
          <w:rtl/>
        </w:rPr>
        <w:t xml:space="preserve"> </w:t>
      </w:r>
      <w:r w:rsidRPr="0027486C">
        <w:rPr>
          <w:rFonts w:ascii="BMitra" w:eastAsia="Times New Roman" w:hAnsi="BMitra" w:cs="2  Titr" w:hint="cs"/>
          <w:b/>
          <w:bCs/>
          <w:color w:val="000000"/>
          <w:rtl/>
        </w:rPr>
        <w:t>خواهد</w:t>
      </w:r>
      <w:r w:rsidRPr="0027486C">
        <w:rPr>
          <w:rFonts w:ascii="BMitra" w:eastAsia="Times New Roman" w:hAnsi="BMitra" w:cs="2  Titr"/>
          <w:b/>
          <w:bCs/>
          <w:color w:val="000000"/>
          <w:rtl/>
        </w:rPr>
        <w:t xml:space="preserve"> </w:t>
      </w:r>
      <w:r w:rsidRPr="0027486C">
        <w:rPr>
          <w:rFonts w:ascii="BMitra" w:eastAsia="Times New Roman" w:hAnsi="BMitra" w:cs="2  Titr" w:hint="cs"/>
          <w:b/>
          <w:bCs/>
          <w:color w:val="000000"/>
          <w:rtl/>
        </w:rPr>
        <w:t>شد</w:t>
      </w:r>
      <w:r w:rsidRPr="0027486C">
        <w:rPr>
          <w:rFonts w:ascii="BMitra" w:eastAsia="Times New Roman" w:hAnsi="BMitra" w:cs="2  Titr"/>
          <w:b/>
          <w:bCs/>
          <w:color w:val="000000"/>
        </w:rPr>
        <w:t>.</w:t>
      </w:r>
    </w:p>
    <w:p w:rsidR="0027486C" w:rsidRPr="0027486C" w:rsidRDefault="0027486C" w:rsidP="0027486C">
      <w:pPr>
        <w:spacing w:before="144" w:after="144" w:line="600" w:lineRule="atLeast"/>
        <w:jc w:val="right"/>
        <w:outlineLvl w:val="1"/>
        <w:rPr>
          <w:rFonts w:ascii="BMitra" w:eastAsia="Times New Roman" w:hAnsi="BMitra" w:cs="2  Titr"/>
          <w:b/>
          <w:bCs/>
          <w:color w:val="000000"/>
        </w:rPr>
      </w:pPr>
      <w:r w:rsidRPr="0027486C">
        <w:rPr>
          <w:rFonts w:ascii="BMitra" w:eastAsia="Times New Roman" w:hAnsi="BMitra" w:cs="2  Titr"/>
          <w:b/>
          <w:bCs/>
          <w:color w:val="000000"/>
          <w:rtl/>
        </w:rPr>
        <w:t>خطیب جمعه بادرود بیان کرد: همچنان شاهد شیوع ویروس کرونا هستیم و با توجه به اینکه تا حدودی آمار فوتی های کرونا پایین آمده ، رعایت دستورالعمل های بهداشتی از سوی مردم لازم است و باید توصیه های بهداشتی را مراعات و از مسافرت‌های دردسرساز و مشکل‌آفرین پرهیز کنیم</w:t>
      </w:r>
      <w:r w:rsidRPr="0027486C">
        <w:rPr>
          <w:rFonts w:ascii="BMitra" w:eastAsia="Times New Roman" w:hAnsi="BMitra" w:cs="2  Titr"/>
          <w:b/>
          <w:bCs/>
          <w:color w:val="000000"/>
        </w:rPr>
        <w:t>.</w:t>
      </w:r>
    </w:p>
    <w:p w:rsidR="0027486C" w:rsidRPr="0027486C" w:rsidRDefault="0027486C" w:rsidP="0027486C">
      <w:pPr>
        <w:spacing w:before="144" w:after="144" w:line="600" w:lineRule="atLeast"/>
        <w:jc w:val="right"/>
        <w:outlineLvl w:val="1"/>
        <w:rPr>
          <w:rFonts w:ascii="BMitra" w:eastAsia="Times New Roman" w:hAnsi="BMitra" w:cs="2  Titr"/>
          <w:b/>
          <w:bCs/>
          <w:color w:val="000000"/>
        </w:rPr>
      </w:pPr>
      <w:r w:rsidRPr="0027486C">
        <w:rPr>
          <w:rFonts w:ascii="BMitra" w:eastAsia="Times New Roman" w:hAnsi="BMitra" w:cs="2  Titr"/>
          <w:b/>
          <w:bCs/>
          <w:color w:val="000000"/>
          <w:rtl/>
        </w:rPr>
        <w:t>حجت الاسلام علیرضا قاسمی همچنین به ثبت نام کاندیداهای شوراهای اسلامی شهر و روستاها اشاره کرد و اظهار داشت: شوراها از ارکان اصلی تصمیم گیری و اداره امور کشور به منظور تسریع در برنامه های اجتماعی ، اقتصادی ، فرهنگی و عمرانی در شهرها و روستاها تشکیل می‌شود ، لذا از مجلس انقلابی و جوان شورای اسلامی انتظار می‌رود که در تایید صلاحیت افراد دقت لازم به عمل آید ، حرمت افراد داوطلب رعایت و طبق قانون عمل شود</w:t>
      </w:r>
      <w:r w:rsidRPr="0027486C">
        <w:rPr>
          <w:rFonts w:ascii="BMitra" w:eastAsia="Times New Roman" w:hAnsi="BMitra" w:cs="2  Titr"/>
          <w:b/>
          <w:bCs/>
          <w:color w:val="000000"/>
        </w:rPr>
        <w:t>.</w:t>
      </w:r>
    </w:p>
    <w:p w:rsidR="0027486C" w:rsidRPr="0027486C" w:rsidRDefault="0027486C" w:rsidP="0027486C">
      <w:pPr>
        <w:spacing w:before="144" w:after="144" w:line="600" w:lineRule="atLeast"/>
        <w:jc w:val="right"/>
        <w:outlineLvl w:val="1"/>
        <w:rPr>
          <w:rFonts w:ascii="BMitra" w:eastAsia="Times New Roman" w:hAnsi="BMitra" w:cs="2  Titr"/>
          <w:b/>
          <w:bCs/>
          <w:color w:val="000000"/>
        </w:rPr>
      </w:pPr>
      <w:r w:rsidRPr="0027486C">
        <w:rPr>
          <w:rFonts w:ascii="BMitra" w:eastAsia="Times New Roman" w:hAnsi="BMitra" w:cs="2  Titr"/>
          <w:b/>
          <w:bCs/>
          <w:color w:val="000000"/>
          <w:rtl/>
        </w:rPr>
        <w:t xml:space="preserve">قاسمی در پایان آخرین خطبه سال </w:t>
      </w:r>
      <w:r w:rsidRPr="0027486C">
        <w:rPr>
          <w:rFonts w:ascii="BMitra" w:eastAsia="Times New Roman" w:hAnsi="BMitra" w:cs="2  Titr"/>
          <w:b/>
          <w:bCs/>
          <w:color w:val="000000"/>
          <w:rtl/>
          <w:lang w:bidi="fa-IR"/>
        </w:rPr>
        <w:t>۹۹</w:t>
      </w:r>
      <w:r w:rsidRPr="0027486C">
        <w:rPr>
          <w:rFonts w:ascii="BMitra" w:eastAsia="Times New Roman" w:hAnsi="BMitra" w:cs="2  Titr"/>
          <w:b/>
          <w:bCs/>
          <w:color w:val="000000"/>
          <w:rtl/>
        </w:rPr>
        <w:t xml:space="preserve"> ، این سال را تبدیل فشار حداكثرى آمریكا به شكست حداكثرى استكبار ذکر کرد و ابراز نمود: سال </w:t>
      </w:r>
      <w:r w:rsidRPr="0027486C">
        <w:rPr>
          <w:rFonts w:ascii="BMitra" w:eastAsia="Times New Roman" w:hAnsi="BMitra" w:cs="2  Titr"/>
          <w:b/>
          <w:bCs/>
          <w:color w:val="000000"/>
          <w:rtl/>
          <w:lang w:bidi="fa-IR"/>
        </w:rPr>
        <w:t>۹۹</w:t>
      </w:r>
      <w:r w:rsidRPr="0027486C">
        <w:rPr>
          <w:rFonts w:ascii="BMitra" w:eastAsia="Times New Roman" w:hAnsi="BMitra" w:cs="2  Titr"/>
          <w:b/>
          <w:bCs/>
          <w:color w:val="000000"/>
          <w:rtl/>
        </w:rPr>
        <w:t xml:space="preserve"> مدرسه آموزه‌ هاى عبرت‌انگیز و درس‌آموز است براى سال </w:t>
      </w:r>
      <w:r w:rsidRPr="0027486C">
        <w:rPr>
          <w:rFonts w:ascii="BMitra" w:eastAsia="Times New Roman" w:hAnsi="BMitra" w:cs="2  Titr"/>
          <w:b/>
          <w:bCs/>
          <w:color w:val="000000"/>
          <w:rtl/>
          <w:lang w:bidi="fa-IR"/>
        </w:rPr>
        <w:t>۱۴۰۰</w:t>
      </w:r>
      <w:r w:rsidRPr="0027486C">
        <w:rPr>
          <w:rFonts w:ascii="BMitra" w:eastAsia="Times New Roman" w:hAnsi="BMitra" w:cs="2  Titr"/>
          <w:b/>
          <w:bCs/>
          <w:color w:val="000000"/>
          <w:rtl/>
        </w:rPr>
        <w:t xml:space="preserve"> ؛ و سال</w:t>
      </w:r>
      <w:r w:rsidRPr="0027486C">
        <w:rPr>
          <w:rFonts w:ascii="BMitra" w:eastAsia="Times New Roman" w:hAnsi="BMitra" w:cs="2  Titr"/>
          <w:b/>
          <w:bCs/>
          <w:color w:val="000000"/>
          <w:rtl/>
          <w:lang w:bidi="fa-IR"/>
        </w:rPr>
        <w:t>۱۴۰۰</w:t>
      </w:r>
      <w:r w:rsidRPr="0027486C">
        <w:rPr>
          <w:rFonts w:ascii="BMitra" w:eastAsia="Times New Roman" w:hAnsi="BMitra" w:cs="2  Titr"/>
          <w:b/>
          <w:bCs/>
          <w:color w:val="000000"/>
          <w:rtl/>
        </w:rPr>
        <w:t xml:space="preserve"> سالى است كه باید -و ان‌شاءالله - دولت جوان حزب‌ اللهى با نشاط و كارآمد براى خدمت خالصانه به ملت بزرگ و بى‌نظیر ایران به میدان بیاید</w:t>
      </w:r>
      <w:r w:rsidRPr="0027486C">
        <w:rPr>
          <w:rFonts w:ascii="BMitra" w:eastAsia="Times New Roman" w:hAnsi="BMitra" w:cs="2  Titr"/>
          <w:b/>
          <w:bCs/>
          <w:color w:val="000000"/>
        </w:rPr>
        <w:t>.</w:t>
      </w:r>
    </w:p>
    <w:p w:rsidR="00605DB2" w:rsidRPr="0027486C" w:rsidRDefault="00C079F1" w:rsidP="0027486C">
      <w:pPr>
        <w:ind w:firstLine="142"/>
        <w:jc w:val="right"/>
        <w:rPr>
          <w:rFonts w:cs="2  Titr"/>
          <w:b/>
          <w:bCs/>
        </w:rPr>
      </w:pPr>
      <w:r w:rsidRPr="0027486C">
        <w:rPr>
          <w:rFonts w:cs="2  Titr"/>
          <w:b/>
          <w:bCs/>
        </w:rPr>
        <w:t xml:space="preserve">  </w:t>
      </w:r>
      <w:r w:rsidR="00DA1F36" w:rsidRPr="0027486C">
        <w:rPr>
          <w:rFonts w:cs="2  Titr"/>
          <w:b/>
          <w:bCs/>
        </w:rPr>
        <w:t>.</w:t>
      </w:r>
    </w:p>
    <w:sectPr w:rsidR="00605DB2" w:rsidRPr="0027486C" w:rsidSect="00C079F1">
      <w:pgSz w:w="12240" w:h="15840"/>
      <w:pgMar w:top="567" w:right="191" w:bottom="0" w:left="2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2D2E" w:rsidRDefault="00932D2E" w:rsidP="001C327C">
      <w:pPr>
        <w:spacing w:after="0" w:line="240" w:lineRule="auto"/>
      </w:pPr>
      <w:r>
        <w:separator/>
      </w:r>
    </w:p>
  </w:endnote>
  <w:endnote w:type="continuationSeparator" w:id="0">
    <w:p w:rsidR="00932D2E" w:rsidRDefault="00932D2E" w:rsidP="001C32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Mitra">
    <w:altName w:val="Times New Roman"/>
    <w:panose1 w:val="00000000000000000000"/>
    <w:charset w:val="00"/>
    <w:family w:val="roman"/>
    <w:notTrueType/>
    <w:pitch w:val="default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2D2E" w:rsidRDefault="00932D2E" w:rsidP="001C327C">
      <w:pPr>
        <w:spacing w:after="0" w:line="240" w:lineRule="auto"/>
      </w:pPr>
      <w:r>
        <w:separator/>
      </w:r>
    </w:p>
  </w:footnote>
  <w:footnote w:type="continuationSeparator" w:id="0">
    <w:p w:rsidR="00932D2E" w:rsidRDefault="00932D2E" w:rsidP="001C32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F36"/>
    <w:rsid w:val="000075AD"/>
    <w:rsid w:val="0001420D"/>
    <w:rsid w:val="0001685F"/>
    <w:rsid w:val="0002299A"/>
    <w:rsid w:val="00041208"/>
    <w:rsid w:val="00045BD1"/>
    <w:rsid w:val="00062E74"/>
    <w:rsid w:val="00072CF3"/>
    <w:rsid w:val="00076996"/>
    <w:rsid w:val="000B2F49"/>
    <w:rsid w:val="000B62FC"/>
    <w:rsid w:val="000C7465"/>
    <w:rsid w:val="000D265C"/>
    <w:rsid w:val="001328D7"/>
    <w:rsid w:val="00147025"/>
    <w:rsid w:val="0015288A"/>
    <w:rsid w:val="0016708D"/>
    <w:rsid w:val="00183FC4"/>
    <w:rsid w:val="00193CC6"/>
    <w:rsid w:val="001A2C94"/>
    <w:rsid w:val="001B1958"/>
    <w:rsid w:val="001C0C6E"/>
    <w:rsid w:val="001C0EBB"/>
    <w:rsid w:val="001C327C"/>
    <w:rsid w:val="001C45E2"/>
    <w:rsid w:val="001D0675"/>
    <w:rsid w:val="001F4538"/>
    <w:rsid w:val="001F57C7"/>
    <w:rsid w:val="002135D8"/>
    <w:rsid w:val="002268EA"/>
    <w:rsid w:val="0023582E"/>
    <w:rsid w:val="00240C12"/>
    <w:rsid w:val="00247444"/>
    <w:rsid w:val="00254819"/>
    <w:rsid w:val="00260362"/>
    <w:rsid w:val="0027486C"/>
    <w:rsid w:val="002758BC"/>
    <w:rsid w:val="00284267"/>
    <w:rsid w:val="0029051A"/>
    <w:rsid w:val="0029269C"/>
    <w:rsid w:val="002B5F59"/>
    <w:rsid w:val="002C256E"/>
    <w:rsid w:val="002C4856"/>
    <w:rsid w:val="002D474C"/>
    <w:rsid w:val="00301948"/>
    <w:rsid w:val="003030D4"/>
    <w:rsid w:val="0030428E"/>
    <w:rsid w:val="0031020F"/>
    <w:rsid w:val="0031615A"/>
    <w:rsid w:val="0033036D"/>
    <w:rsid w:val="00344EC0"/>
    <w:rsid w:val="00347A74"/>
    <w:rsid w:val="00361984"/>
    <w:rsid w:val="003951F6"/>
    <w:rsid w:val="00395BFB"/>
    <w:rsid w:val="003B0ED9"/>
    <w:rsid w:val="003C6CAF"/>
    <w:rsid w:val="003D2196"/>
    <w:rsid w:val="003F0F31"/>
    <w:rsid w:val="004107A9"/>
    <w:rsid w:val="00426A30"/>
    <w:rsid w:val="00427457"/>
    <w:rsid w:val="00441EBC"/>
    <w:rsid w:val="00443FA2"/>
    <w:rsid w:val="00452615"/>
    <w:rsid w:val="004536C9"/>
    <w:rsid w:val="00463702"/>
    <w:rsid w:val="00477ACE"/>
    <w:rsid w:val="004D3E39"/>
    <w:rsid w:val="004E44FF"/>
    <w:rsid w:val="004E4966"/>
    <w:rsid w:val="004F409C"/>
    <w:rsid w:val="004F76A6"/>
    <w:rsid w:val="005024FB"/>
    <w:rsid w:val="00502607"/>
    <w:rsid w:val="00514874"/>
    <w:rsid w:val="00523465"/>
    <w:rsid w:val="005242D4"/>
    <w:rsid w:val="00524A7A"/>
    <w:rsid w:val="005308B3"/>
    <w:rsid w:val="00533CD4"/>
    <w:rsid w:val="0054623D"/>
    <w:rsid w:val="00554A2A"/>
    <w:rsid w:val="00585301"/>
    <w:rsid w:val="00591B13"/>
    <w:rsid w:val="00592662"/>
    <w:rsid w:val="00596EA5"/>
    <w:rsid w:val="005A74FB"/>
    <w:rsid w:val="005C3376"/>
    <w:rsid w:val="005D05D1"/>
    <w:rsid w:val="005D47DF"/>
    <w:rsid w:val="005E39E4"/>
    <w:rsid w:val="005E7E3F"/>
    <w:rsid w:val="00605DB2"/>
    <w:rsid w:val="0063331C"/>
    <w:rsid w:val="00633B46"/>
    <w:rsid w:val="0064006D"/>
    <w:rsid w:val="006460EE"/>
    <w:rsid w:val="0068282C"/>
    <w:rsid w:val="0068555A"/>
    <w:rsid w:val="00686E7F"/>
    <w:rsid w:val="006924D8"/>
    <w:rsid w:val="006A6AA3"/>
    <w:rsid w:val="006C493E"/>
    <w:rsid w:val="006E5AD0"/>
    <w:rsid w:val="00702EC4"/>
    <w:rsid w:val="007049BF"/>
    <w:rsid w:val="007078E7"/>
    <w:rsid w:val="00712383"/>
    <w:rsid w:val="007153BA"/>
    <w:rsid w:val="00733CA5"/>
    <w:rsid w:val="00753DC4"/>
    <w:rsid w:val="00767A96"/>
    <w:rsid w:val="00791CB4"/>
    <w:rsid w:val="007937CC"/>
    <w:rsid w:val="007A55F2"/>
    <w:rsid w:val="007A6BAE"/>
    <w:rsid w:val="007C587B"/>
    <w:rsid w:val="007C671F"/>
    <w:rsid w:val="007C6D3D"/>
    <w:rsid w:val="007E56C5"/>
    <w:rsid w:val="007E570F"/>
    <w:rsid w:val="007F2FB8"/>
    <w:rsid w:val="007F610B"/>
    <w:rsid w:val="0080149E"/>
    <w:rsid w:val="008245A3"/>
    <w:rsid w:val="00824FE9"/>
    <w:rsid w:val="00837201"/>
    <w:rsid w:val="00843149"/>
    <w:rsid w:val="008453EC"/>
    <w:rsid w:val="00852CB9"/>
    <w:rsid w:val="00856CF4"/>
    <w:rsid w:val="0086368F"/>
    <w:rsid w:val="00870152"/>
    <w:rsid w:val="00887B7D"/>
    <w:rsid w:val="00895742"/>
    <w:rsid w:val="008A2C40"/>
    <w:rsid w:val="008A465F"/>
    <w:rsid w:val="008A51C3"/>
    <w:rsid w:val="008B624F"/>
    <w:rsid w:val="008C2A1F"/>
    <w:rsid w:val="008C79EB"/>
    <w:rsid w:val="008F786D"/>
    <w:rsid w:val="00904B2E"/>
    <w:rsid w:val="009239E6"/>
    <w:rsid w:val="00932D2E"/>
    <w:rsid w:val="00952073"/>
    <w:rsid w:val="009628C3"/>
    <w:rsid w:val="00980BA3"/>
    <w:rsid w:val="009877D8"/>
    <w:rsid w:val="009A4698"/>
    <w:rsid w:val="009A658F"/>
    <w:rsid w:val="009C6EAD"/>
    <w:rsid w:val="009D613E"/>
    <w:rsid w:val="009E1603"/>
    <w:rsid w:val="00A10CCE"/>
    <w:rsid w:val="00A33F5A"/>
    <w:rsid w:val="00A42D60"/>
    <w:rsid w:val="00A44453"/>
    <w:rsid w:val="00A467B5"/>
    <w:rsid w:val="00A52E8E"/>
    <w:rsid w:val="00A53E59"/>
    <w:rsid w:val="00A66299"/>
    <w:rsid w:val="00A84E85"/>
    <w:rsid w:val="00A862E1"/>
    <w:rsid w:val="00A9460B"/>
    <w:rsid w:val="00AA2EA7"/>
    <w:rsid w:val="00AC336E"/>
    <w:rsid w:val="00AD2CCB"/>
    <w:rsid w:val="00AD4724"/>
    <w:rsid w:val="00AE4CB0"/>
    <w:rsid w:val="00B05BCA"/>
    <w:rsid w:val="00B109A4"/>
    <w:rsid w:val="00B37ACF"/>
    <w:rsid w:val="00B570C4"/>
    <w:rsid w:val="00B5773C"/>
    <w:rsid w:val="00B60A84"/>
    <w:rsid w:val="00B60C75"/>
    <w:rsid w:val="00B810F1"/>
    <w:rsid w:val="00B81B6C"/>
    <w:rsid w:val="00B83BC2"/>
    <w:rsid w:val="00B848C6"/>
    <w:rsid w:val="00BC0368"/>
    <w:rsid w:val="00BC0978"/>
    <w:rsid w:val="00BD0220"/>
    <w:rsid w:val="00BE2379"/>
    <w:rsid w:val="00C00AEB"/>
    <w:rsid w:val="00C02345"/>
    <w:rsid w:val="00C05A39"/>
    <w:rsid w:val="00C079F1"/>
    <w:rsid w:val="00C10381"/>
    <w:rsid w:val="00C12B37"/>
    <w:rsid w:val="00C26805"/>
    <w:rsid w:val="00C3087F"/>
    <w:rsid w:val="00C33325"/>
    <w:rsid w:val="00C757B5"/>
    <w:rsid w:val="00C77223"/>
    <w:rsid w:val="00C856BB"/>
    <w:rsid w:val="00CA68FC"/>
    <w:rsid w:val="00CB31EE"/>
    <w:rsid w:val="00CB5897"/>
    <w:rsid w:val="00CC44BC"/>
    <w:rsid w:val="00CC52B2"/>
    <w:rsid w:val="00CC7A46"/>
    <w:rsid w:val="00CD7975"/>
    <w:rsid w:val="00CE0034"/>
    <w:rsid w:val="00CE04F8"/>
    <w:rsid w:val="00CE4BF1"/>
    <w:rsid w:val="00CF0DDC"/>
    <w:rsid w:val="00CF1DFF"/>
    <w:rsid w:val="00CF4BBD"/>
    <w:rsid w:val="00D036F9"/>
    <w:rsid w:val="00D03DE3"/>
    <w:rsid w:val="00D23D9C"/>
    <w:rsid w:val="00D33B14"/>
    <w:rsid w:val="00D42532"/>
    <w:rsid w:val="00D44A4E"/>
    <w:rsid w:val="00D45337"/>
    <w:rsid w:val="00D60115"/>
    <w:rsid w:val="00D613D2"/>
    <w:rsid w:val="00D62F78"/>
    <w:rsid w:val="00D85AC3"/>
    <w:rsid w:val="00D90DC9"/>
    <w:rsid w:val="00D95C9C"/>
    <w:rsid w:val="00DA1F36"/>
    <w:rsid w:val="00DA307D"/>
    <w:rsid w:val="00DA4786"/>
    <w:rsid w:val="00DB4DBF"/>
    <w:rsid w:val="00DB5345"/>
    <w:rsid w:val="00DC624F"/>
    <w:rsid w:val="00DE65EB"/>
    <w:rsid w:val="00DF6620"/>
    <w:rsid w:val="00E13D5E"/>
    <w:rsid w:val="00E154E5"/>
    <w:rsid w:val="00E16485"/>
    <w:rsid w:val="00E17613"/>
    <w:rsid w:val="00E2184A"/>
    <w:rsid w:val="00E3530F"/>
    <w:rsid w:val="00E6002F"/>
    <w:rsid w:val="00E92AB2"/>
    <w:rsid w:val="00E94CB6"/>
    <w:rsid w:val="00E94F60"/>
    <w:rsid w:val="00EA3E44"/>
    <w:rsid w:val="00EB2357"/>
    <w:rsid w:val="00EB6420"/>
    <w:rsid w:val="00EF1F9A"/>
    <w:rsid w:val="00EF4D92"/>
    <w:rsid w:val="00F07812"/>
    <w:rsid w:val="00F208B6"/>
    <w:rsid w:val="00F251BE"/>
    <w:rsid w:val="00F31F21"/>
    <w:rsid w:val="00F5508A"/>
    <w:rsid w:val="00F56E28"/>
    <w:rsid w:val="00F613BC"/>
    <w:rsid w:val="00F9385D"/>
    <w:rsid w:val="00FB0B5B"/>
    <w:rsid w:val="00FB7102"/>
    <w:rsid w:val="00FF025B"/>
    <w:rsid w:val="00FF5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27486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32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327C"/>
  </w:style>
  <w:style w:type="paragraph" w:styleId="Footer">
    <w:name w:val="footer"/>
    <w:basedOn w:val="Normal"/>
    <w:link w:val="FooterChar"/>
    <w:uiPriority w:val="99"/>
    <w:unhideWhenUsed/>
    <w:rsid w:val="001C32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327C"/>
  </w:style>
  <w:style w:type="character" w:customStyle="1" w:styleId="Heading2Char">
    <w:name w:val="Heading 2 Char"/>
    <w:basedOn w:val="DefaultParagraphFont"/>
    <w:link w:val="Heading2"/>
    <w:uiPriority w:val="9"/>
    <w:rsid w:val="0027486C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27486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32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327C"/>
  </w:style>
  <w:style w:type="paragraph" w:styleId="Footer">
    <w:name w:val="footer"/>
    <w:basedOn w:val="Normal"/>
    <w:link w:val="FooterChar"/>
    <w:uiPriority w:val="99"/>
    <w:unhideWhenUsed/>
    <w:rsid w:val="001C32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327C"/>
  </w:style>
  <w:style w:type="character" w:customStyle="1" w:styleId="Heading2Char">
    <w:name w:val="Heading 2 Char"/>
    <w:basedOn w:val="DefaultParagraphFont"/>
    <w:link w:val="Heading2"/>
    <w:uiPriority w:val="9"/>
    <w:rsid w:val="0027486C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16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naser</dc:creator>
  <cp:lastModifiedBy>naser</cp:lastModifiedBy>
  <cp:revision>2</cp:revision>
  <cp:lastPrinted>2021-02-20T12:09:00Z</cp:lastPrinted>
  <dcterms:created xsi:type="dcterms:W3CDTF">2021-03-21T04:58:00Z</dcterms:created>
  <dcterms:modified xsi:type="dcterms:W3CDTF">2021-03-21T04:58:00Z</dcterms:modified>
</cp:coreProperties>
</file>