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14939" w14:textId="435E89B0" w:rsidR="002707DF" w:rsidRPr="00E66700" w:rsidRDefault="00A804C7" w:rsidP="00724A67">
      <w:pPr>
        <w:spacing w:line="240" w:lineRule="auto"/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 xml:space="preserve">خطبه های نماز جمعه </w:t>
      </w:r>
      <w:r w:rsidR="00570AE4">
        <w:rPr>
          <w:rFonts w:hint="cs"/>
          <w:sz w:val="56"/>
          <w:szCs w:val="56"/>
          <w:rtl/>
        </w:rPr>
        <w:t>25</w:t>
      </w:r>
      <w:r w:rsidR="00B751D7">
        <w:rPr>
          <w:rFonts w:hint="cs"/>
          <w:sz w:val="56"/>
          <w:szCs w:val="56"/>
          <w:rtl/>
        </w:rPr>
        <w:t xml:space="preserve"> اسفند</w:t>
      </w:r>
      <w:r w:rsidR="00EA6783">
        <w:rPr>
          <w:rFonts w:hint="cs"/>
          <w:sz w:val="56"/>
          <w:szCs w:val="56"/>
          <w:rtl/>
        </w:rPr>
        <w:t xml:space="preserve"> </w:t>
      </w:r>
      <w:r w:rsidR="00A335D6">
        <w:rPr>
          <w:rFonts w:hint="cs"/>
          <w:sz w:val="56"/>
          <w:szCs w:val="56"/>
          <w:rtl/>
        </w:rPr>
        <w:t>1402</w:t>
      </w:r>
    </w:p>
    <w:p w14:paraId="4342C85A" w14:textId="77777777" w:rsidR="00831561" w:rsidRPr="00E66700" w:rsidRDefault="00831561" w:rsidP="00724A67">
      <w:pPr>
        <w:spacing w:line="240" w:lineRule="auto"/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>خطبه</w:t>
      </w:r>
      <w:r w:rsidRPr="00E66700">
        <w:rPr>
          <w:sz w:val="56"/>
          <w:szCs w:val="56"/>
          <w:rtl/>
        </w:rPr>
        <w:t xml:space="preserve"> </w:t>
      </w:r>
      <w:r w:rsidRPr="00E66700">
        <w:rPr>
          <w:rFonts w:hint="cs"/>
          <w:sz w:val="56"/>
          <w:szCs w:val="56"/>
          <w:rtl/>
        </w:rPr>
        <w:t>اول</w:t>
      </w:r>
      <w:r w:rsidRPr="00E66700">
        <w:rPr>
          <w:sz w:val="56"/>
          <w:szCs w:val="56"/>
          <w:rtl/>
        </w:rPr>
        <w:t>:</w:t>
      </w:r>
    </w:p>
    <w:p w14:paraId="740D0AD2" w14:textId="77777777" w:rsidR="00831561" w:rsidRPr="00E66700" w:rsidRDefault="00831561" w:rsidP="00724A67">
      <w:pPr>
        <w:spacing w:line="240" w:lineRule="auto"/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>بسم‌الله‌الرّحمن‌الرّحیم</w:t>
      </w:r>
    </w:p>
    <w:p w14:paraId="33650A3C" w14:textId="77777777" w:rsidR="00831561" w:rsidRPr="00E66700" w:rsidRDefault="00831561" w:rsidP="00724A67">
      <w:pPr>
        <w:spacing w:line="240" w:lineRule="auto"/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الحمد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رب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العالمین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نَحْمَدُهُ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نَسْتَعينُهُ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نَسْتَغْفِرُهُ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نَتَوَکَّلُ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علیه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نُصَلّي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نُسَلِّمُ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حبیبه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نجیبه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خیرته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خلقه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حافظ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سِرِّهِ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مُبَلِّغِ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رسالاته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بشیرِ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نعمته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نذیر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نقمته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سیّدنا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نبیّنا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ابى‌القاسم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المصطفی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آله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الاطیبین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الاطهرین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المنتجبین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المهدیّین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سیّما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بقیّة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الارضین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ائمّة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المستضعفین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حماة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المؤمنین</w:t>
      </w:r>
      <w:r w:rsidRPr="00E66700">
        <w:rPr>
          <w:b/>
          <w:bCs/>
          <w:sz w:val="56"/>
          <w:szCs w:val="56"/>
          <w:rtl/>
        </w:rPr>
        <w:t>.</w:t>
      </w:r>
    </w:p>
    <w:p w14:paraId="464661A9" w14:textId="77777777" w:rsidR="00B33C2E" w:rsidRPr="00E66700" w:rsidRDefault="00831561" w:rsidP="00724A67">
      <w:pPr>
        <w:spacing w:line="240" w:lineRule="auto"/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عباد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اوصیکم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نفسی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بتقوی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</w:p>
    <w:p w14:paraId="151D5D46" w14:textId="77777777" w:rsidR="00E75FD0" w:rsidRPr="00E66700" w:rsidRDefault="00E75FD0" w:rsidP="00724A67">
      <w:pPr>
        <w:spacing w:line="240" w:lineRule="auto"/>
        <w:rPr>
          <w:b/>
          <w:bCs/>
          <w:sz w:val="56"/>
          <w:szCs w:val="56"/>
          <w:rtl/>
        </w:rPr>
      </w:pPr>
    </w:p>
    <w:p w14:paraId="65494612" w14:textId="0EB856C7" w:rsidR="003E320A" w:rsidRDefault="00A335D6" w:rsidP="00724A67">
      <w:pPr>
        <w:spacing w:line="240" w:lineRule="auto"/>
        <w:rPr>
          <w:b/>
          <w:bCs/>
          <w:rtl/>
        </w:rPr>
      </w:pPr>
      <w:r w:rsidRPr="00A335D6">
        <w:rPr>
          <w:rFonts w:hint="cs"/>
          <w:sz w:val="56"/>
          <w:szCs w:val="56"/>
          <w:rtl/>
        </w:rPr>
        <w:lastRenderedPageBreak/>
        <w:t>قَالَ</w:t>
      </w:r>
      <w:r w:rsidRPr="00A335D6">
        <w:rPr>
          <w:sz w:val="56"/>
          <w:szCs w:val="56"/>
          <w:rtl/>
        </w:rPr>
        <w:t xml:space="preserve"> </w:t>
      </w:r>
      <w:r>
        <w:rPr>
          <w:rFonts w:hint="cs"/>
          <w:sz w:val="56"/>
          <w:szCs w:val="56"/>
          <w:rtl/>
        </w:rPr>
        <w:t>امیرالمومنین</w:t>
      </w:r>
      <w:r w:rsidRPr="00A335D6">
        <w:rPr>
          <w:sz w:val="56"/>
          <w:szCs w:val="56"/>
          <w:rtl/>
        </w:rPr>
        <w:t>(</w:t>
      </w:r>
      <w:r w:rsidRPr="00A335D6">
        <w:rPr>
          <w:rFonts w:hint="cs"/>
          <w:sz w:val="56"/>
          <w:szCs w:val="56"/>
          <w:rtl/>
        </w:rPr>
        <w:t>علیه</w:t>
      </w:r>
      <w:r w:rsidRPr="00A335D6">
        <w:rPr>
          <w:sz w:val="56"/>
          <w:szCs w:val="56"/>
          <w:rtl/>
        </w:rPr>
        <w:t xml:space="preserve"> </w:t>
      </w:r>
      <w:r w:rsidRPr="00A335D6">
        <w:rPr>
          <w:rFonts w:hint="cs"/>
          <w:sz w:val="56"/>
          <w:szCs w:val="56"/>
          <w:rtl/>
        </w:rPr>
        <w:t>السلام</w:t>
      </w:r>
      <w:r w:rsidRPr="00A335D6">
        <w:rPr>
          <w:sz w:val="56"/>
          <w:szCs w:val="56"/>
          <w:rtl/>
        </w:rPr>
        <w:t>):</w:t>
      </w:r>
      <w:r w:rsidR="004F2919">
        <w:rPr>
          <w:rFonts w:hint="cs"/>
          <w:sz w:val="56"/>
          <w:szCs w:val="56"/>
          <w:rtl/>
        </w:rPr>
        <w:t xml:space="preserve"> </w:t>
      </w:r>
      <w:r w:rsidR="00570AE4" w:rsidRPr="00570AE4">
        <w:rPr>
          <w:b/>
          <w:bCs/>
          <w:sz w:val="56"/>
          <w:szCs w:val="56"/>
          <w:rtl/>
        </w:rPr>
        <w:t>لَا تَسْتَحِ مِنْ إِعْطَاءِ الْقَلِيلِ، فَإِنَّ الْحِرْمَانَ أَقَلُّ مِنْهُ.</w:t>
      </w:r>
    </w:p>
    <w:p w14:paraId="603DCB33" w14:textId="42A62322" w:rsidR="002A1C98" w:rsidRDefault="00E85B17" w:rsidP="00724A67">
      <w:pPr>
        <w:spacing w:line="240" w:lineRule="auto"/>
        <w:rPr>
          <w:rtl/>
        </w:rPr>
      </w:pPr>
      <w:r>
        <w:rPr>
          <w:rFonts w:hint="cs"/>
          <w:sz w:val="56"/>
          <w:szCs w:val="56"/>
          <w:rtl/>
        </w:rPr>
        <w:t xml:space="preserve">امام علی </w:t>
      </w:r>
      <w:r w:rsidR="00A335D6" w:rsidRPr="00A335D6">
        <w:rPr>
          <w:sz w:val="56"/>
          <w:szCs w:val="56"/>
          <w:rtl/>
        </w:rPr>
        <w:t>(</w:t>
      </w:r>
      <w:r w:rsidR="00A335D6" w:rsidRPr="00A335D6">
        <w:rPr>
          <w:rFonts w:hint="cs"/>
          <w:sz w:val="56"/>
          <w:szCs w:val="56"/>
          <w:rtl/>
        </w:rPr>
        <w:t>عليه</w:t>
      </w:r>
      <w:r w:rsidR="00A335D6" w:rsidRPr="00A335D6">
        <w:rPr>
          <w:sz w:val="56"/>
          <w:szCs w:val="56"/>
          <w:rtl/>
        </w:rPr>
        <w:t xml:space="preserve"> </w:t>
      </w:r>
      <w:r w:rsidR="00A335D6" w:rsidRPr="00A335D6">
        <w:rPr>
          <w:rFonts w:hint="cs"/>
          <w:sz w:val="56"/>
          <w:szCs w:val="56"/>
          <w:rtl/>
        </w:rPr>
        <w:t>السلام</w:t>
      </w:r>
      <w:r w:rsidR="00A335D6" w:rsidRPr="00A335D6">
        <w:rPr>
          <w:sz w:val="56"/>
          <w:szCs w:val="56"/>
          <w:rtl/>
        </w:rPr>
        <w:t>)</w:t>
      </w:r>
      <w:r>
        <w:rPr>
          <w:rFonts w:hint="cs"/>
          <w:sz w:val="56"/>
          <w:szCs w:val="56"/>
          <w:rtl/>
        </w:rPr>
        <w:t xml:space="preserve"> در حدیثی که در حکمت</w:t>
      </w:r>
      <w:r w:rsidR="00777605">
        <w:rPr>
          <w:rFonts w:hint="cs"/>
          <w:sz w:val="56"/>
          <w:szCs w:val="56"/>
          <w:rtl/>
        </w:rPr>
        <w:t xml:space="preserve"> </w:t>
      </w:r>
      <w:r w:rsidR="00570AE4">
        <w:rPr>
          <w:rFonts w:hint="cs"/>
          <w:sz w:val="56"/>
          <w:szCs w:val="56"/>
          <w:rtl/>
        </w:rPr>
        <w:t>67</w:t>
      </w:r>
      <w:r>
        <w:rPr>
          <w:rFonts w:hint="cs"/>
          <w:sz w:val="56"/>
          <w:szCs w:val="56"/>
          <w:rtl/>
        </w:rPr>
        <w:t xml:space="preserve"> کتاب شریف نهج البلاغه ذکر شده است، می فرماید</w:t>
      </w:r>
      <w:r w:rsidR="00A335D6" w:rsidRPr="00A335D6">
        <w:rPr>
          <w:sz w:val="56"/>
          <w:szCs w:val="56"/>
          <w:rtl/>
        </w:rPr>
        <w:t>:</w:t>
      </w:r>
      <w:r w:rsidR="00CE39AB" w:rsidRPr="00CE39AB">
        <w:rPr>
          <w:rtl/>
        </w:rPr>
        <w:t xml:space="preserve"> </w:t>
      </w:r>
      <w:r w:rsidR="00570AE4" w:rsidRPr="00570AE4">
        <w:rPr>
          <w:rtl/>
        </w:rPr>
        <w:t>از بخشش كم حيا مكن، زيرا محروم كردن، از آن هم كمتر است.</w:t>
      </w:r>
    </w:p>
    <w:p w14:paraId="63AF8241" w14:textId="77777777" w:rsidR="00570AE4" w:rsidRPr="00570AE4" w:rsidRDefault="00570AE4" w:rsidP="00570AE4">
      <w:pPr>
        <w:spacing w:line="240" w:lineRule="auto"/>
        <w:rPr>
          <w:b/>
          <w:bCs/>
          <w:sz w:val="56"/>
          <w:szCs w:val="56"/>
          <w:rtl/>
        </w:rPr>
      </w:pPr>
      <w:r w:rsidRPr="00570AE4">
        <w:rPr>
          <w:b/>
          <w:bCs/>
          <w:sz w:val="56"/>
          <w:szCs w:val="56"/>
          <w:rtl/>
        </w:rPr>
        <w:t>بخشش كم:</w:t>
      </w:r>
    </w:p>
    <w:p w14:paraId="5F24EE99" w14:textId="4F247785" w:rsidR="00570AE4" w:rsidRPr="00570AE4" w:rsidRDefault="00570AE4" w:rsidP="00570AE4">
      <w:pPr>
        <w:spacing w:line="240" w:lineRule="auto"/>
        <w:rPr>
          <w:sz w:val="56"/>
          <w:szCs w:val="56"/>
          <w:rtl/>
        </w:rPr>
      </w:pPr>
      <w:r w:rsidRPr="00570AE4">
        <w:rPr>
          <w:sz w:val="56"/>
          <w:szCs w:val="56"/>
          <w:rtl/>
        </w:rPr>
        <w:t>امام(عل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ه</w:t>
      </w:r>
      <w:r w:rsidRPr="00570AE4">
        <w:rPr>
          <w:sz w:val="56"/>
          <w:szCs w:val="56"/>
          <w:rtl/>
        </w:rPr>
        <w:t xml:space="preserve"> السلام) در 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</w:t>
      </w:r>
      <w:r w:rsidRPr="00570AE4">
        <w:rPr>
          <w:sz w:val="56"/>
          <w:szCs w:val="56"/>
          <w:rtl/>
        </w:rPr>
        <w:t xml:space="preserve"> سخن حک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مانه</w:t>
      </w:r>
      <w:r w:rsidRPr="00570AE4">
        <w:rPr>
          <w:sz w:val="56"/>
          <w:szCs w:val="56"/>
          <w:rtl/>
        </w:rPr>
        <w:t xml:space="preserve"> اش از محروم کردن ن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ازمندان</w:t>
      </w:r>
      <w:r w:rsidRPr="00570AE4">
        <w:rPr>
          <w:sz w:val="56"/>
          <w:szCs w:val="56"/>
          <w:rtl/>
        </w:rPr>
        <w:t xml:space="preserve"> به هر اندازه که ممکن باشد نهى مى کند</w:t>
      </w:r>
      <w:r>
        <w:rPr>
          <w:rFonts w:hint="cs"/>
          <w:sz w:val="56"/>
          <w:szCs w:val="56"/>
          <w:rtl/>
        </w:rPr>
        <w:t>.</w:t>
      </w:r>
    </w:p>
    <w:p w14:paraId="26E24E82" w14:textId="77777777" w:rsidR="00570AE4" w:rsidRPr="00570AE4" w:rsidRDefault="00570AE4" w:rsidP="00570AE4">
      <w:pPr>
        <w:spacing w:line="240" w:lineRule="auto"/>
        <w:rPr>
          <w:sz w:val="56"/>
          <w:szCs w:val="56"/>
          <w:rtl/>
        </w:rPr>
      </w:pPr>
      <w:r w:rsidRPr="00570AE4">
        <w:rPr>
          <w:rFonts w:hint="eastAsia"/>
          <w:sz w:val="56"/>
          <w:szCs w:val="56"/>
          <w:rtl/>
        </w:rPr>
        <w:t>بس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ارند</w:t>
      </w:r>
      <w:r w:rsidRPr="00570AE4">
        <w:rPr>
          <w:sz w:val="56"/>
          <w:szCs w:val="56"/>
          <w:rtl/>
        </w:rPr>
        <w:t xml:space="preserve"> کسانى که معقتدند با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د</w:t>
      </w:r>
      <w:r w:rsidRPr="00570AE4">
        <w:rPr>
          <w:sz w:val="56"/>
          <w:szCs w:val="56"/>
          <w:rtl/>
        </w:rPr>
        <w:t xml:space="preserve"> بخشش به مقدار قابل ملاحظه باشد و اگر انسان توان آن را نداشت، ترک کند، در حالى که بخشش کم (توأم با عذرخواهى و ادب) حد اقل دو فا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ده</w:t>
      </w:r>
      <w:r w:rsidRPr="00570AE4">
        <w:rPr>
          <w:sz w:val="56"/>
          <w:szCs w:val="56"/>
          <w:rtl/>
        </w:rPr>
        <w:t xml:space="preserve"> دارد: نخست 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</w:t>
      </w:r>
      <w:r w:rsidRPr="00570AE4">
        <w:rPr>
          <w:sz w:val="56"/>
          <w:szCs w:val="56"/>
          <w:rtl/>
        </w:rPr>
        <w:t xml:space="preserve"> که در بس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ارى</w:t>
      </w:r>
      <w:r w:rsidRPr="00570AE4">
        <w:rPr>
          <w:sz w:val="56"/>
          <w:szCs w:val="56"/>
          <w:rtl/>
        </w:rPr>
        <w:t xml:space="preserve"> از موارد هم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</w:t>
      </w:r>
      <w:r w:rsidRPr="00570AE4">
        <w:rPr>
          <w:sz w:val="56"/>
          <w:szCs w:val="56"/>
          <w:rtl/>
        </w:rPr>
        <w:t xml:space="preserve"> مقدار حل مشکلى مى کند و د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گر</w:t>
      </w:r>
      <w:r w:rsidRPr="00570AE4">
        <w:rPr>
          <w:sz w:val="56"/>
          <w:szCs w:val="56"/>
          <w:rtl/>
        </w:rPr>
        <w:t xml:space="preserve"> 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</w:t>
      </w:r>
      <w:r w:rsidRPr="00570AE4">
        <w:rPr>
          <w:sz w:val="56"/>
          <w:szCs w:val="56"/>
          <w:rtl/>
        </w:rPr>
        <w:t xml:space="preserve"> که دست رد به س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نه</w:t>
      </w:r>
      <w:r w:rsidRPr="00570AE4">
        <w:rPr>
          <w:sz w:val="56"/>
          <w:szCs w:val="56"/>
          <w:rtl/>
        </w:rPr>
        <w:t xml:space="preserve"> درخ</w:t>
      </w:r>
      <w:r w:rsidRPr="00570AE4">
        <w:rPr>
          <w:rFonts w:hint="eastAsia"/>
          <w:sz w:val="56"/>
          <w:szCs w:val="56"/>
          <w:rtl/>
        </w:rPr>
        <w:t>واست</w:t>
      </w:r>
      <w:r w:rsidRPr="00570AE4">
        <w:rPr>
          <w:sz w:val="56"/>
          <w:szCs w:val="56"/>
          <w:rtl/>
        </w:rPr>
        <w:t xml:space="preserve"> کننده زدن </w:t>
      </w:r>
      <w:r w:rsidRPr="00570AE4">
        <w:rPr>
          <w:sz w:val="56"/>
          <w:szCs w:val="56"/>
          <w:rtl/>
        </w:rPr>
        <w:lastRenderedPageBreak/>
        <w:t>نوعى اهانت است و 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</w:t>
      </w:r>
      <w:r w:rsidRPr="00570AE4">
        <w:rPr>
          <w:sz w:val="56"/>
          <w:szCs w:val="56"/>
          <w:rtl/>
        </w:rPr>
        <w:t xml:space="preserve"> کار جلوى اهانت را مى گ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رد</w:t>
      </w:r>
      <w:r w:rsidRPr="00570AE4">
        <w:rPr>
          <w:sz w:val="56"/>
          <w:szCs w:val="56"/>
          <w:rtl/>
        </w:rPr>
        <w:t>. اضافه بر 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نها</w:t>
      </w:r>
      <w:r w:rsidRPr="00570AE4">
        <w:rPr>
          <w:sz w:val="56"/>
          <w:szCs w:val="56"/>
          <w:rtl/>
        </w:rPr>
        <w:t xml:space="preserve"> روح سخاوت را در انسان در تمام حالات پرورش مى دهد.</w:t>
      </w:r>
    </w:p>
    <w:p w14:paraId="0B19D1BF" w14:textId="15E991A0" w:rsidR="00570AE4" w:rsidRPr="00570AE4" w:rsidRDefault="00570AE4" w:rsidP="00570AE4">
      <w:pPr>
        <w:spacing w:line="240" w:lineRule="auto"/>
        <w:rPr>
          <w:sz w:val="56"/>
          <w:szCs w:val="56"/>
          <w:rtl/>
        </w:rPr>
      </w:pPr>
      <w:r w:rsidRPr="00570AE4">
        <w:rPr>
          <w:rFonts w:hint="eastAsia"/>
          <w:sz w:val="56"/>
          <w:szCs w:val="56"/>
          <w:rtl/>
        </w:rPr>
        <w:t>در</w:t>
      </w:r>
      <w:r w:rsidRPr="00570AE4">
        <w:rPr>
          <w:sz w:val="56"/>
          <w:szCs w:val="56"/>
          <w:rtl/>
        </w:rPr>
        <w:t xml:space="preserve"> حد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ثى</w:t>
      </w:r>
      <w:r w:rsidRPr="00570AE4">
        <w:rPr>
          <w:sz w:val="56"/>
          <w:szCs w:val="56"/>
          <w:rtl/>
        </w:rPr>
        <w:t xml:space="preserve"> از پ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غمبر</w:t>
      </w:r>
      <w:r w:rsidRPr="00570AE4">
        <w:rPr>
          <w:sz w:val="56"/>
          <w:szCs w:val="56"/>
          <w:rtl/>
        </w:rPr>
        <w:t xml:space="preserve"> اکرم(صلى الله عل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ه</w:t>
      </w:r>
      <w:r w:rsidRPr="00570AE4">
        <w:rPr>
          <w:sz w:val="56"/>
          <w:szCs w:val="56"/>
          <w:rtl/>
        </w:rPr>
        <w:t xml:space="preserve"> وآله) مى خوان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م</w:t>
      </w:r>
      <w:r w:rsidRPr="00570AE4">
        <w:rPr>
          <w:sz w:val="56"/>
          <w:szCs w:val="56"/>
          <w:rtl/>
        </w:rPr>
        <w:t>: «هر کار ن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کى</w:t>
      </w:r>
      <w:r w:rsidRPr="00570AE4">
        <w:rPr>
          <w:sz w:val="56"/>
          <w:szCs w:val="56"/>
          <w:rtl/>
        </w:rPr>
        <w:t xml:space="preserve"> صدقه اى محسوب مى شود خواه به غنى باشد 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ا</w:t>
      </w:r>
      <w:r w:rsidRPr="00570AE4">
        <w:rPr>
          <w:sz w:val="56"/>
          <w:szCs w:val="56"/>
          <w:rtl/>
        </w:rPr>
        <w:t xml:space="preserve"> فق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ر،</w:t>
      </w:r>
      <w:r w:rsidRPr="00570AE4">
        <w:rPr>
          <w:sz w:val="56"/>
          <w:szCs w:val="56"/>
          <w:rtl/>
        </w:rPr>
        <w:t xml:space="preserve"> بنابرا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</w:t>
      </w:r>
      <w:r w:rsidRPr="00570AE4">
        <w:rPr>
          <w:sz w:val="56"/>
          <w:szCs w:val="56"/>
          <w:rtl/>
        </w:rPr>
        <w:t xml:space="preserve"> صدقه را ترک نکن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د</w:t>
      </w:r>
      <w:r w:rsidRPr="00570AE4">
        <w:rPr>
          <w:sz w:val="56"/>
          <w:szCs w:val="56"/>
          <w:rtl/>
        </w:rPr>
        <w:t xml:space="preserve"> هرچند به ن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مى</w:t>
      </w:r>
      <w:r w:rsidRPr="00570AE4">
        <w:rPr>
          <w:sz w:val="56"/>
          <w:szCs w:val="56"/>
          <w:rtl/>
        </w:rPr>
        <w:t xml:space="preserve"> از 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ک</w:t>
      </w:r>
      <w:r w:rsidRPr="00570AE4">
        <w:rPr>
          <w:sz w:val="56"/>
          <w:szCs w:val="56"/>
          <w:rtl/>
        </w:rPr>
        <w:t xml:space="preserve"> دانه خرما باشد و خود را از آتش دوزخ دور دار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د</w:t>
      </w:r>
      <w:r w:rsidRPr="00570AE4">
        <w:rPr>
          <w:sz w:val="56"/>
          <w:szCs w:val="56"/>
          <w:rtl/>
        </w:rPr>
        <w:t xml:space="preserve"> هرچند به ن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مى</w:t>
      </w:r>
      <w:r w:rsidRPr="00570AE4">
        <w:rPr>
          <w:sz w:val="56"/>
          <w:szCs w:val="56"/>
          <w:rtl/>
        </w:rPr>
        <w:t xml:space="preserve"> از 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ک</w:t>
      </w:r>
      <w:r w:rsidRPr="00570AE4">
        <w:rPr>
          <w:sz w:val="56"/>
          <w:szCs w:val="56"/>
          <w:rtl/>
        </w:rPr>
        <w:t xml:space="preserve"> دانه خرما باشد، ز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را</w:t>
      </w:r>
      <w:r w:rsidRPr="00570AE4">
        <w:rPr>
          <w:sz w:val="56"/>
          <w:szCs w:val="56"/>
          <w:rtl/>
        </w:rPr>
        <w:t xml:space="preserve"> خداوند </w:t>
      </w:r>
      <w:r w:rsidRPr="00570AE4">
        <w:rPr>
          <w:rFonts w:hint="eastAsia"/>
          <w:sz w:val="56"/>
          <w:szCs w:val="56"/>
          <w:rtl/>
        </w:rPr>
        <w:t>متعال</w:t>
      </w:r>
      <w:r w:rsidRPr="00570AE4">
        <w:rPr>
          <w:sz w:val="56"/>
          <w:szCs w:val="56"/>
          <w:rtl/>
        </w:rPr>
        <w:t xml:space="preserve"> 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</w:t>
      </w:r>
      <w:r w:rsidRPr="00570AE4">
        <w:rPr>
          <w:sz w:val="56"/>
          <w:szCs w:val="56"/>
          <w:rtl/>
        </w:rPr>
        <w:t xml:space="preserve"> صدقه کوچک را براى صاحبش پرورش مى دهد، همان گونه که شما بچه اسب 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ا</w:t>
      </w:r>
      <w:r w:rsidRPr="00570AE4">
        <w:rPr>
          <w:sz w:val="56"/>
          <w:szCs w:val="56"/>
          <w:rtl/>
        </w:rPr>
        <w:t xml:space="preserve"> بچه شتر خود را پرورش مى ده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د</w:t>
      </w:r>
      <w:r w:rsidRPr="00570AE4">
        <w:rPr>
          <w:sz w:val="56"/>
          <w:szCs w:val="56"/>
          <w:rtl/>
        </w:rPr>
        <w:t xml:space="preserve"> و در روز ق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امت</w:t>
      </w:r>
      <w:r w:rsidRPr="00570AE4">
        <w:rPr>
          <w:sz w:val="56"/>
          <w:szCs w:val="56"/>
          <w:rtl/>
        </w:rPr>
        <w:t xml:space="preserve"> پرورش 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افته</w:t>
      </w:r>
      <w:r w:rsidRPr="00570AE4">
        <w:rPr>
          <w:sz w:val="56"/>
          <w:szCs w:val="56"/>
          <w:rtl/>
        </w:rPr>
        <w:t xml:space="preserve"> آن را به او باز مى گرداند تا جا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ى</w:t>
      </w:r>
      <w:r w:rsidRPr="00570AE4">
        <w:rPr>
          <w:sz w:val="56"/>
          <w:szCs w:val="56"/>
          <w:rtl/>
        </w:rPr>
        <w:t xml:space="preserve"> که بزرگ تر از کوه عظ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مى</w:t>
      </w:r>
      <w:r w:rsidRPr="00570AE4">
        <w:rPr>
          <w:sz w:val="56"/>
          <w:szCs w:val="56"/>
          <w:rtl/>
        </w:rPr>
        <w:t xml:space="preserve"> خواهد بود; «کُلُّ مَعْرُوف صَدَقَةٌ إِلَى غَنِ</w:t>
      </w:r>
      <w:r w:rsidRPr="00570AE4">
        <w:rPr>
          <w:rFonts w:hint="cs"/>
          <w:sz w:val="56"/>
          <w:szCs w:val="56"/>
          <w:rtl/>
        </w:rPr>
        <w:t>یّ</w:t>
      </w:r>
      <w:r w:rsidRPr="00570AE4">
        <w:rPr>
          <w:sz w:val="56"/>
          <w:szCs w:val="56"/>
          <w:rtl/>
        </w:rPr>
        <w:t xml:space="preserve"> أَوْ فَقِ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ر</w:t>
      </w:r>
      <w:r w:rsidRPr="00570AE4">
        <w:rPr>
          <w:sz w:val="56"/>
          <w:szCs w:val="56"/>
          <w:rtl/>
        </w:rPr>
        <w:t xml:space="preserve"> فَتَص</w:t>
      </w:r>
      <w:r w:rsidRPr="00570AE4">
        <w:rPr>
          <w:rFonts w:hint="eastAsia"/>
          <w:sz w:val="56"/>
          <w:szCs w:val="56"/>
          <w:rtl/>
        </w:rPr>
        <w:t>َدَّقُوا</w:t>
      </w:r>
      <w:r w:rsidRPr="00570AE4">
        <w:rPr>
          <w:sz w:val="56"/>
          <w:szCs w:val="56"/>
          <w:rtl/>
        </w:rPr>
        <w:t xml:space="preserve"> وَلَوْ بِشِقِّ تَمْرَة وَاتَّقُوا النَّارَ وَلَوْ بِشِقِّ التَّمْرَةِ فَإِنَّ اللَّهَ عَزَّ وَجَلَّ </w:t>
      </w:r>
      <w:r w:rsidRPr="00570AE4">
        <w:rPr>
          <w:rFonts w:hint="cs"/>
          <w:sz w:val="56"/>
          <w:szCs w:val="56"/>
          <w:rtl/>
        </w:rPr>
        <w:t>یُ</w:t>
      </w:r>
      <w:r w:rsidRPr="00570AE4">
        <w:rPr>
          <w:rFonts w:hint="eastAsia"/>
          <w:sz w:val="56"/>
          <w:szCs w:val="56"/>
          <w:rtl/>
        </w:rPr>
        <w:t>رَبِّ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هَا</w:t>
      </w:r>
      <w:r w:rsidRPr="00570AE4">
        <w:rPr>
          <w:sz w:val="56"/>
          <w:szCs w:val="56"/>
          <w:rtl/>
        </w:rPr>
        <w:t xml:space="preserve"> </w:t>
      </w:r>
      <w:r w:rsidRPr="00570AE4">
        <w:rPr>
          <w:sz w:val="56"/>
          <w:szCs w:val="56"/>
          <w:rtl/>
        </w:rPr>
        <w:lastRenderedPageBreak/>
        <w:t xml:space="preserve">لِصَاحِبِهَا کَمَا </w:t>
      </w:r>
      <w:r w:rsidRPr="00570AE4">
        <w:rPr>
          <w:rFonts w:hint="cs"/>
          <w:sz w:val="56"/>
          <w:szCs w:val="56"/>
          <w:rtl/>
        </w:rPr>
        <w:t>یُ</w:t>
      </w:r>
      <w:r w:rsidRPr="00570AE4">
        <w:rPr>
          <w:rFonts w:hint="eastAsia"/>
          <w:sz w:val="56"/>
          <w:szCs w:val="56"/>
          <w:rtl/>
        </w:rPr>
        <w:t>رَبِّ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sz w:val="56"/>
          <w:szCs w:val="56"/>
          <w:rtl/>
        </w:rPr>
        <w:t xml:space="preserve"> أَحَدُکُمْ فَلُوَّهُ أَوْ فَصِ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لَهُ</w:t>
      </w:r>
      <w:r w:rsidRPr="00570AE4">
        <w:rPr>
          <w:sz w:val="56"/>
          <w:szCs w:val="56"/>
          <w:rtl/>
        </w:rPr>
        <w:t xml:space="preserve"> حَتَّى </w:t>
      </w:r>
      <w:r w:rsidRPr="00570AE4">
        <w:rPr>
          <w:rFonts w:hint="cs"/>
          <w:sz w:val="56"/>
          <w:szCs w:val="56"/>
          <w:rtl/>
        </w:rPr>
        <w:t>یُ</w:t>
      </w:r>
      <w:r w:rsidRPr="00570AE4">
        <w:rPr>
          <w:rFonts w:hint="eastAsia"/>
          <w:sz w:val="56"/>
          <w:szCs w:val="56"/>
          <w:rtl/>
        </w:rPr>
        <w:t>وَفِّ</w:t>
      </w:r>
      <w:r w:rsidRPr="00570AE4">
        <w:rPr>
          <w:rFonts w:hint="cs"/>
          <w:sz w:val="56"/>
          <w:szCs w:val="56"/>
          <w:rtl/>
        </w:rPr>
        <w:t>یَ</w:t>
      </w:r>
      <w:r w:rsidRPr="00570AE4">
        <w:rPr>
          <w:rFonts w:hint="eastAsia"/>
          <w:sz w:val="56"/>
          <w:szCs w:val="56"/>
          <w:rtl/>
        </w:rPr>
        <w:t>هُ</w:t>
      </w:r>
      <w:r w:rsidRPr="00570AE4">
        <w:rPr>
          <w:sz w:val="56"/>
          <w:szCs w:val="56"/>
          <w:rtl/>
        </w:rPr>
        <w:t xml:space="preserve"> إِ</w:t>
      </w:r>
      <w:r w:rsidRPr="00570AE4">
        <w:rPr>
          <w:rFonts w:hint="cs"/>
          <w:sz w:val="56"/>
          <w:szCs w:val="56"/>
          <w:rtl/>
        </w:rPr>
        <w:t>یَّ</w:t>
      </w:r>
      <w:r w:rsidRPr="00570AE4">
        <w:rPr>
          <w:rFonts w:hint="eastAsia"/>
          <w:sz w:val="56"/>
          <w:szCs w:val="56"/>
          <w:rtl/>
        </w:rPr>
        <w:t>اهَا</w:t>
      </w:r>
      <w:r w:rsidRPr="00570AE4">
        <w:rPr>
          <w:sz w:val="56"/>
          <w:szCs w:val="56"/>
          <w:rtl/>
        </w:rPr>
        <w:t xml:space="preserve"> </w:t>
      </w:r>
      <w:r w:rsidRPr="00570AE4">
        <w:rPr>
          <w:rFonts w:hint="cs"/>
          <w:sz w:val="56"/>
          <w:szCs w:val="56"/>
          <w:rtl/>
        </w:rPr>
        <w:t>یَ</w:t>
      </w:r>
      <w:r w:rsidRPr="00570AE4">
        <w:rPr>
          <w:rFonts w:hint="eastAsia"/>
          <w:sz w:val="56"/>
          <w:szCs w:val="56"/>
          <w:rtl/>
        </w:rPr>
        <w:t>وْمَ</w:t>
      </w:r>
      <w:r w:rsidRPr="00570AE4">
        <w:rPr>
          <w:sz w:val="56"/>
          <w:szCs w:val="56"/>
          <w:rtl/>
        </w:rPr>
        <w:t xml:space="preserve"> الْقِ</w:t>
      </w:r>
      <w:r w:rsidRPr="00570AE4">
        <w:rPr>
          <w:rFonts w:hint="cs"/>
          <w:sz w:val="56"/>
          <w:szCs w:val="56"/>
          <w:rtl/>
        </w:rPr>
        <w:t>یَ</w:t>
      </w:r>
      <w:r w:rsidRPr="00570AE4">
        <w:rPr>
          <w:rFonts w:hint="eastAsia"/>
          <w:sz w:val="56"/>
          <w:szCs w:val="56"/>
          <w:rtl/>
        </w:rPr>
        <w:t>امَةِ</w:t>
      </w:r>
      <w:r w:rsidRPr="00570AE4">
        <w:rPr>
          <w:sz w:val="56"/>
          <w:szCs w:val="56"/>
          <w:rtl/>
        </w:rPr>
        <w:t xml:space="preserve"> حَتَّى </w:t>
      </w:r>
      <w:r w:rsidRPr="00570AE4">
        <w:rPr>
          <w:rFonts w:hint="cs"/>
          <w:sz w:val="56"/>
          <w:szCs w:val="56"/>
          <w:rtl/>
        </w:rPr>
        <w:t>یَ</w:t>
      </w:r>
      <w:r w:rsidRPr="00570AE4">
        <w:rPr>
          <w:rFonts w:hint="eastAsia"/>
          <w:sz w:val="56"/>
          <w:szCs w:val="56"/>
          <w:rtl/>
        </w:rPr>
        <w:t>کُونَ</w:t>
      </w:r>
      <w:r w:rsidRPr="00570AE4">
        <w:rPr>
          <w:sz w:val="56"/>
          <w:szCs w:val="56"/>
          <w:rtl/>
        </w:rPr>
        <w:t xml:space="preserve"> أَعْظَم</w:t>
      </w:r>
      <w:r w:rsidRPr="00570AE4">
        <w:rPr>
          <w:rFonts w:hint="eastAsia"/>
          <w:sz w:val="56"/>
          <w:szCs w:val="56"/>
          <w:rtl/>
        </w:rPr>
        <w:t>َ</w:t>
      </w:r>
      <w:r w:rsidRPr="00570AE4">
        <w:rPr>
          <w:sz w:val="56"/>
          <w:szCs w:val="56"/>
          <w:rtl/>
        </w:rPr>
        <w:t xml:space="preserve"> مِنَ الْجَبَلِ الْعَظِ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مِ»</w:t>
      </w:r>
      <w:r w:rsidRPr="00570AE4">
        <w:rPr>
          <w:sz w:val="56"/>
          <w:szCs w:val="56"/>
          <w:rtl/>
        </w:rPr>
        <w:t>.</w:t>
      </w:r>
    </w:p>
    <w:p w14:paraId="78903CF0" w14:textId="77777777" w:rsidR="00570AE4" w:rsidRPr="00570AE4" w:rsidRDefault="00570AE4" w:rsidP="00570AE4">
      <w:pPr>
        <w:spacing w:line="240" w:lineRule="auto"/>
        <w:rPr>
          <w:sz w:val="56"/>
          <w:szCs w:val="56"/>
          <w:rtl/>
        </w:rPr>
      </w:pPr>
      <w:r w:rsidRPr="00570AE4">
        <w:rPr>
          <w:rFonts w:hint="eastAsia"/>
          <w:sz w:val="56"/>
          <w:szCs w:val="56"/>
          <w:rtl/>
        </w:rPr>
        <w:t>در</w:t>
      </w:r>
      <w:r w:rsidRPr="00570AE4">
        <w:rPr>
          <w:sz w:val="56"/>
          <w:szCs w:val="56"/>
          <w:rtl/>
        </w:rPr>
        <w:t xml:space="preserve"> گفتار حک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مانه</w:t>
      </w:r>
      <w:r w:rsidRPr="00570AE4">
        <w:rPr>
          <w:sz w:val="56"/>
          <w:szCs w:val="56"/>
          <w:rtl/>
        </w:rPr>
        <w:t xml:space="preserve"> 422 تعب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ر</w:t>
      </w:r>
      <w:r w:rsidRPr="00570AE4">
        <w:rPr>
          <w:sz w:val="56"/>
          <w:szCs w:val="56"/>
          <w:rtl/>
        </w:rPr>
        <w:t xml:space="preserve"> د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گرى</w:t>
      </w:r>
      <w:r w:rsidRPr="00570AE4">
        <w:rPr>
          <w:sz w:val="56"/>
          <w:szCs w:val="56"/>
          <w:rtl/>
        </w:rPr>
        <w:t xml:space="preserve"> از هم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</w:t>
      </w:r>
      <w:r w:rsidRPr="00570AE4">
        <w:rPr>
          <w:sz w:val="56"/>
          <w:szCs w:val="56"/>
          <w:rtl/>
        </w:rPr>
        <w:t xml:space="preserve"> موضوع مهم آمده است مى فرما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د</w:t>
      </w:r>
      <w:r w:rsidRPr="00570AE4">
        <w:rPr>
          <w:sz w:val="56"/>
          <w:szCs w:val="56"/>
          <w:rtl/>
        </w:rPr>
        <w:t>: «افْعَلُوا الْخَ</w:t>
      </w:r>
      <w:r w:rsidRPr="00570AE4">
        <w:rPr>
          <w:rFonts w:hint="cs"/>
          <w:sz w:val="56"/>
          <w:szCs w:val="56"/>
          <w:rtl/>
        </w:rPr>
        <w:t>یْ</w:t>
      </w:r>
      <w:r w:rsidRPr="00570AE4">
        <w:rPr>
          <w:rFonts w:hint="eastAsia"/>
          <w:sz w:val="56"/>
          <w:szCs w:val="56"/>
          <w:rtl/>
        </w:rPr>
        <w:t>رَ</w:t>
      </w:r>
      <w:r w:rsidRPr="00570AE4">
        <w:rPr>
          <w:sz w:val="56"/>
          <w:szCs w:val="56"/>
          <w:rtl/>
        </w:rPr>
        <w:t xml:space="preserve"> وَلاَ تَحْقِرُوا مِنْهُ شَ</w:t>
      </w:r>
      <w:r w:rsidRPr="00570AE4">
        <w:rPr>
          <w:rFonts w:hint="cs"/>
          <w:sz w:val="56"/>
          <w:szCs w:val="56"/>
          <w:rtl/>
        </w:rPr>
        <w:t>یْ</w:t>
      </w:r>
      <w:r w:rsidRPr="00570AE4">
        <w:rPr>
          <w:rFonts w:hint="eastAsia"/>
          <w:sz w:val="56"/>
          <w:szCs w:val="56"/>
          <w:rtl/>
        </w:rPr>
        <w:t>ئاً</w:t>
      </w:r>
      <w:r w:rsidRPr="00570AE4">
        <w:rPr>
          <w:sz w:val="56"/>
          <w:szCs w:val="56"/>
          <w:rtl/>
        </w:rPr>
        <w:t>; کار ن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ک</w:t>
      </w:r>
      <w:r w:rsidRPr="00570AE4">
        <w:rPr>
          <w:sz w:val="56"/>
          <w:szCs w:val="56"/>
          <w:rtl/>
        </w:rPr>
        <w:t xml:space="preserve"> را انجام ده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د</w:t>
      </w:r>
      <w:r w:rsidRPr="00570AE4">
        <w:rPr>
          <w:sz w:val="56"/>
          <w:szCs w:val="56"/>
          <w:rtl/>
        </w:rPr>
        <w:t xml:space="preserve"> و ه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چ</w:t>
      </w:r>
      <w:r w:rsidRPr="00570AE4">
        <w:rPr>
          <w:sz w:val="56"/>
          <w:szCs w:val="56"/>
          <w:rtl/>
        </w:rPr>
        <w:t xml:space="preserve"> مقدار از آن را کم مشمار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د»</w:t>
      </w:r>
      <w:r w:rsidRPr="00570AE4">
        <w:rPr>
          <w:sz w:val="56"/>
          <w:szCs w:val="56"/>
          <w:rtl/>
        </w:rPr>
        <w:t>.</w:t>
      </w:r>
    </w:p>
    <w:p w14:paraId="507EB800" w14:textId="77777777" w:rsidR="00570AE4" w:rsidRPr="00570AE4" w:rsidRDefault="00570AE4" w:rsidP="00570AE4">
      <w:pPr>
        <w:spacing w:line="240" w:lineRule="auto"/>
        <w:rPr>
          <w:sz w:val="56"/>
          <w:szCs w:val="56"/>
          <w:rtl/>
        </w:rPr>
      </w:pPr>
      <w:r w:rsidRPr="00570AE4">
        <w:rPr>
          <w:rFonts w:hint="eastAsia"/>
          <w:sz w:val="56"/>
          <w:szCs w:val="56"/>
          <w:rtl/>
        </w:rPr>
        <w:t>مهم</w:t>
      </w:r>
      <w:r w:rsidRPr="00570AE4">
        <w:rPr>
          <w:sz w:val="56"/>
          <w:szCs w:val="56"/>
          <w:rtl/>
        </w:rPr>
        <w:t xml:space="preserve"> 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</w:t>
      </w:r>
      <w:r w:rsidRPr="00570AE4">
        <w:rPr>
          <w:sz w:val="56"/>
          <w:szCs w:val="56"/>
          <w:rtl/>
        </w:rPr>
        <w:t xml:space="preserve"> است که انسان در انفاق خود، هرچند کم اخلاص داشته باشد. 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</w:t>
      </w:r>
      <w:r w:rsidRPr="00570AE4">
        <w:rPr>
          <w:sz w:val="56"/>
          <w:szCs w:val="56"/>
          <w:rtl/>
        </w:rPr>
        <w:t xml:space="preserve"> خلوص ن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ت</w:t>
      </w:r>
      <w:r w:rsidRPr="00570AE4">
        <w:rPr>
          <w:sz w:val="56"/>
          <w:szCs w:val="56"/>
          <w:rtl/>
        </w:rPr>
        <w:t xml:space="preserve"> کم را بس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ار</w:t>
      </w:r>
      <w:r w:rsidRPr="00570AE4">
        <w:rPr>
          <w:sz w:val="56"/>
          <w:szCs w:val="56"/>
          <w:rtl/>
        </w:rPr>
        <w:t xml:space="preserve"> و کوچک را بزرگ مى کند. شاهد 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</w:t>
      </w:r>
      <w:r w:rsidRPr="00570AE4">
        <w:rPr>
          <w:sz w:val="56"/>
          <w:szCs w:val="56"/>
          <w:rtl/>
        </w:rPr>
        <w:t xml:space="preserve"> سخن داستانى است که در شأن نزول آ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ه</w:t>
      </w:r>
      <w:r w:rsidRPr="00570AE4">
        <w:rPr>
          <w:sz w:val="56"/>
          <w:szCs w:val="56"/>
          <w:rtl/>
        </w:rPr>
        <w:t xml:space="preserve"> 79 سوره توبه آمده است:</w:t>
      </w:r>
    </w:p>
    <w:p w14:paraId="2865B8BC" w14:textId="77777777" w:rsidR="00570AE4" w:rsidRPr="00570AE4" w:rsidRDefault="00570AE4" w:rsidP="00570AE4">
      <w:pPr>
        <w:spacing w:line="240" w:lineRule="auto"/>
        <w:rPr>
          <w:sz w:val="56"/>
          <w:szCs w:val="56"/>
          <w:rtl/>
        </w:rPr>
      </w:pPr>
      <w:r w:rsidRPr="00570AE4">
        <w:rPr>
          <w:rFonts w:hint="eastAsia"/>
          <w:sz w:val="56"/>
          <w:szCs w:val="56"/>
          <w:rtl/>
        </w:rPr>
        <w:t>لشکر</w:t>
      </w:r>
      <w:r w:rsidRPr="00570AE4">
        <w:rPr>
          <w:sz w:val="56"/>
          <w:szCs w:val="56"/>
          <w:rtl/>
        </w:rPr>
        <w:t xml:space="preserve"> اسلام براى مقابله احتمالى با دشمن در جنگ تبوک آماده مى شد. پ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غمبر</w:t>
      </w:r>
      <w:r w:rsidRPr="00570AE4">
        <w:rPr>
          <w:sz w:val="56"/>
          <w:szCs w:val="56"/>
          <w:rtl/>
        </w:rPr>
        <w:t xml:space="preserve"> اکرم دستور به جمع آورى کمک هاى غذا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ى</w:t>
      </w:r>
      <w:r w:rsidRPr="00570AE4">
        <w:rPr>
          <w:sz w:val="56"/>
          <w:szCs w:val="56"/>
          <w:rtl/>
        </w:rPr>
        <w:t xml:space="preserve"> براى سربازان اسلام داد. هرکس به اندازه توانا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ى</w:t>
      </w:r>
      <w:r w:rsidRPr="00570AE4">
        <w:rPr>
          <w:sz w:val="56"/>
          <w:szCs w:val="56"/>
          <w:rtl/>
        </w:rPr>
        <w:t xml:space="preserve"> خود مقدارى </w:t>
      </w:r>
      <w:r w:rsidRPr="00570AE4">
        <w:rPr>
          <w:sz w:val="56"/>
          <w:szCs w:val="56"/>
          <w:rtl/>
        </w:rPr>
        <w:lastRenderedPageBreak/>
        <w:t xml:space="preserve">خرما به عنوان زکات 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ا</w:t>
      </w:r>
      <w:r w:rsidRPr="00570AE4">
        <w:rPr>
          <w:sz w:val="56"/>
          <w:szCs w:val="56"/>
          <w:rtl/>
        </w:rPr>
        <w:t xml:space="preserve"> تبرع به مسجد مى آورد و کسانى که امکانات ب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شترى</w:t>
      </w:r>
      <w:r w:rsidRPr="00570AE4">
        <w:rPr>
          <w:sz w:val="56"/>
          <w:szCs w:val="56"/>
          <w:rtl/>
        </w:rPr>
        <w:t xml:space="preserve"> داشتند مقدار فزون ترى مى آوردند.</w:t>
      </w:r>
    </w:p>
    <w:p w14:paraId="616CCAE1" w14:textId="7F1EB848" w:rsidR="00570AE4" w:rsidRPr="00570AE4" w:rsidRDefault="00570AE4" w:rsidP="00570AE4">
      <w:pPr>
        <w:spacing w:line="240" w:lineRule="auto"/>
        <w:rPr>
          <w:sz w:val="56"/>
          <w:szCs w:val="56"/>
          <w:rtl/>
        </w:rPr>
      </w:pPr>
      <w:r w:rsidRPr="00570AE4">
        <w:rPr>
          <w:rFonts w:hint="eastAsia"/>
          <w:sz w:val="56"/>
          <w:szCs w:val="56"/>
          <w:rtl/>
        </w:rPr>
        <w:t>کارگر</w:t>
      </w:r>
      <w:r w:rsidRPr="00570AE4">
        <w:rPr>
          <w:sz w:val="56"/>
          <w:szCs w:val="56"/>
          <w:rtl/>
        </w:rPr>
        <w:t xml:space="preserve"> مسلمانى به نام «ابو عق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ل</w:t>
      </w:r>
      <w:r w:rsidRPr="00570AE4">
        <w:rPr>
          <w:sz w:val="56"/>
          <w:szCs w:val="56"/>
          <w:rtl/>
        </w:rPr>
        <w:t xml:space="preserve"> انصارى» که از چاه هاى اطراف مد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نه</w:t>
      </w:r>
      <w:r w:rsidRPr="00570AE4">
        <w:rPr>
          <w:sz w:val="56"/>
          <w:szCs w:val="56"/>
          <w:rtl/>
        </w:rPr>
        <w:t xml:space="preserve"> آب براى منازل مى آورد و با مبلغ مختصرى که از 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</w:t>
      </w:r>
      <w:r w:rsidRPr="00570AE4">
        <w:rPr>
          <w:sz w:val="56"/>
          <w:szCs w:val="56"/>
          <w:rtl/>
        </w:rPr>
        <w:t xml:space="preserve"> کار در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افت</w:t>
      </w:r>
      <w:r w:rsidRPr="00570AE4">
        <w:rPr>
          <w:sz w:val="56"/>
          <w:szCs w:val="56"/>
          <w:rtl/>
        </w:rPr>
        <w:t xml:space="preserve"> مى کرد هز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نه</w:t>
      </w:r>
      <w:r w:rsidRPr="00570AE4">
        <w:rPr>
          <w:sz w:val="56"/>
          <w:szCs w:val="56"/>
          <w:rtl/>
        </w:rPr>
        <w:t xml:space="preserve"> زندگى خانواده خود را در حد پا</w:t>
      </w:r>
      <w:r w:rsidRPr="00570AE4">
        <w:rPr>
          <w:rFonts w:hint="cs"/>
          <w:sz w:val="56"/>
          <w:szCs w:val="56"/>
          <w:rtl/>
        </w:rPr>
        <w:t>یی</w:t>
      </w:r>
      <w:r w:rsidRPr="00570AE4">
        <w:rPr>
          <w:rFonts w:hint="eastAsia"/>
          <w:sz w:val="56"/>
          <w:szCs w:val="56"/>
          <w:rtl/>
        </w:rPr>
        <w:t>ن</w:t>
      </w:r>
      <w:r w:rsidRPr="00570AE4">
        <w:rPr>
          <w:sz w:val="56"/>
          <w:szCs w:val="56"/>
          <w:rtl/>
        </w:rPr>
        <w:t xml:space="preserve"> تأم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</w:t>
      </w:r>
      <w:r w:rsidRPr="00570AE4">
        <w:rPr>
          <w:sz w:val="56"/>
          <w:szCs w:val="56"/>
          <w:rtl/>
        </w:rPr>
        <w:t xml:space="preserve"> مى کرد ن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ز</w:t>
      </w:r>
      <w:r w:rsidRPr="00570AE4">
        <w:rPr>
          <w:sz w:val="56"/>
          <w:szCs w:val="56"/>
          <w:rtl/>
        </w:rPr>
        <w:t xml:space="preserve"> به فکر کمک به ارتش اسلام افتاد و چون اندوخته اى نداشت گفت: 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ک</w:t>
      </w:r>
      <w:r w:rsidRPr="00570AE4">
        <w:rPr>
          <w:sz w:val="56"/>
          <w:szCs w:val="56"/>
          <w:rtl/>
        </w:rPr>
        <w:t xml:space="preserve"> شب را </w:t>
      </w:r>
      <w:r w:rsidRPr="00570AE4">
        <w:rPr>
          <w:rFonts w:hint="eastAsia"/>
          <w:sz w:val="56"/>
          <w:szCs w:val="56"/>
          <w:rtl/>
        </w:rPr>
        <w:t>اضافه</w:t>
      </w:r>
      <w:r w:rsidRPr="00570AE4">
        <w:rPr>
          <w:sz w:val="56"/>
          <w:szCs w:val="56"/>
          <w:rtl/>
        </w:rPr>
        <w:t xml:space="preserve"> کار مى کنم و درآمد آن را خدمت پ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امبر</w:t>
      </w:r>
      <w:r w:rsidRPr="00570AE4">
        <w:rPr>
          <w:sz w:val="56"/>
          <w:szCs w:val="56"/>
          <w:rtl/>
        </w:rPr>
        <w:t xml:space="preserve"> مى آورم. محصول کار شبانه او دو من خرما بود که 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ک</w:t>
      </w:r>
      <w:r w:rsidRPr="00570AE4">
        <w:rPr>
          <w:sz w:val="56"/>
          <w:szCs w:val="56"/>
          <w:rtl/>
        </w:rPr>
        <w:t xml:space="preserve"> من آن را براى خانواده خود گذارد و 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ک</w:t>
      </w:r>
      <w:r w:rsidRPr="00570AE4">
        <w:rPr>
          <w:sz w:val="56"/>
          <w:szCs w:val="56"/>
          <w:rtl/>
        </w:rPr>
        <w:t xml:space="preserve"> من را خدمت پ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امبر</w:t>
      </w:r>
      <w:r w:rsidRPr="00570AE4">
        <w:rPr>
          <w:sz w:val="56"/>
          <w:szCs w:val="56"/>
          <w:rtl/>
        </w:rPr>
        <w:t xml:space="preserve"> آورد. منافقان ع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ب</w:t>
      </w:r>
      <w:r w:rsidRPr="00570AE4">
        <w:rPr>
          <w:sz w:val="56"/>
          <w:szCs w:val="56"/>
          <w:rtl/>
        </w:rPr>
        <w:t xml:space="preserve"> جو هنگامى که د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دند</w:t>
      </w:r>
      <w:r w:rsidRPr="00570AE4">
        <w:rPr>
          <w:sz w:val="56"/>
          <w:szCs w:val="56"/>
          <w:rtl/>
        </w:rPr>
        <w:t xml:space="preserve"> «ابو عق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ل»</w:t>
      </w:r>
      <w:r w:rsidRPr="00570AE4">
        <w:rPr>
          <w:sz w:val="56"/>
          <w:szCs w:val="56"/>
          <w:rtl/>
        </w:rPr>
        <w:t xml:space="preserve"> مشتى خرماى خشک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ده</w:t>
      </w:r>
      <w:r w:rsidRPr="00570AE4">
        <w:rPr>
          <w:sz w:val="56"/>
          <w:szCs w:val="56"/>
          <w:rtl/>
        </w:rPr>
        <w:t xml:space="preserve"> در دامن ر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خته</w:t>
      </w:r>
      <w:r w:rsidRPr="00570AE4">
        <w:rPr>
          <w:sz w:val="56"/>
          <w:szCs w:val="56"/>
          <w:rtl/>
        </w:rPr>
        <w:t xml:space="preserve"> خدمت پ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امبر</w:t>
      </w:r>
      <w:r w:rsidRPr="00570AE4">
        <w:rPr>
          <w:sz w:val="56"/>
          <w:szCs w:val="56"/>
          <w:rtl/>
        </w:rPr>
        <w:t xml:space="preserve"> مى آورد او را به </w:t>
      </w:r>
      <w:r w:rsidRPr="00570AE4">
        <w:rPr>
          <w:rFonts w:hint="eastAsia"/>
          <w:sz w:val="56"/>
          <w:szCs w:val="56"/>
          <w:rtl/>
        </w:rPr>
        <w:t>باد</w:t>
      </w:r>
      <w:r w:rsidRPr="00570AE4">
        <w:rPr>
          <w:sz w:val="56"/>
          <w:szCs w:val="56"/>
          <w:rtl/>
        </w:rPr>
        <w:t xml:space="preserve"> مسخره و استهزا گرفتند و سخن ها گفتند. آ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ه</w:t>
      </w:r>
      <w:r w:rsidRPr="00570AE4">
        <w:rPr>
          <w:sz w:val="56"/>
          <w:szCs w:val="56"/>
          <w:rtl/>
        </w:rPr>
        <w:t xml:space="preserve"> شر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فه</w:t>
      </w:r>
      <w:r w:rsidRPr="00570AE4">
        <w:rPr>
          <w:sz w:val="56"/>
          <w:szCs w:val="56"/>
          <w:rtl/>
        </w:rPr>
        <w:t xml:space="preserve"> نازل شد، کار «ابو عق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ل»</w:t>
      </w:r>
      <w:r w:rsidRPr="00570AE4">
        <w:rPr>
          <w:sz w:val="56"/>
          <w:szCs w:val="56"/>
          <w:rtl/>
        </w:rPr>
        <w:t xml:space="preserve"> را کاملاً ستود و استهزا </w:t>
      </w:r>
      <w:r w:rsidRPr="00570AE4">
        <w:rPr>
          <w:sz w:val="56"/>
          <w:szCs w:val="56"/>
          <w:rtl/>
        </w:rPr>
        <w:lastRenderedPageBreak/>
        <w:t>کنندگان را به عذاب ال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م</w:t>
      </w:r>
      <w:r w:rsidRPr="00570AE4">
        <w:rPr>
          <w:sz w:val="56"/>
          <w:szCs w:val="56"/>
          <w:rtl/>
        </w:rPr>
        <w:t xml:space="preserve"> الهى تهد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د</w:t>
      </w:r>
      <w:r w:rsidRPr="00570AE4">
        <w:rPr>
          <w:sz w:val="56"/>
          <w:szCs w:val="56"/>
          <w:rtl/>
        </w:rPr>
        <w:t xml:space="preserve"> کرد: «(اَلَّذِ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نَ</w:t>
      </w:r>
      <w:r w:rsidRPr="00570AE4">
        <w:rPr>
          <w:sz w:val="56"/>
          <w:szCs w:val="56"/>
          <w:rtl/>
        </w:rPr>
        <w:t xml:space="preserve"> </w:t>
      </w:r>
      <w:r w:rsidRPr="00570AE4">
        <w:rPr>
          <w:rFonts w:hint="cs"/>
          <w:sz w:val="56"/>
          <w:szCs w:val="56"/>
          <w:rtl/>
        </w:rPr>
        <w:t>یَ</w:t>
      </w:r>
      <w:r w:rsidRPr="00570AE4">
        <w:rPr>
          <w:rFonts w:hint="eastAsia"/>
          <w:sz w:val="56"/>
          <w:szCs w:val="56"/>
          <w:rtl/>
        </w:rPr>
        <w:t>لْمِزُونَ</w:t>
      </w:r>
      <w:r w:rsidRPr="00570AE4">
        <w:rPr>
          <w:sz w:val="56"/>
          <w:szCs w:val="56"/>
          <w:rtl/>
        </w:rPr>
        <w:t xml:space="preserve"> الْمُطوِّعِ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نَ</w:t>
      </w:r>
      <w:r w:rsidRPr="00570AE4">
        <w:rPr>
          <w:sz w:val="56"/>
          <w:szCs w:val="56"/>
          <w:rtl/>
        </w:rPr>
        <w:t xml:space="preserve"> مِنَ الْمُؤْمِنِ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نَ</w:t>
      </w:r>
      <w:r w:rsidRPr="00570AE4">
        <w:rPr>
          <w:sz w:val="56"/>
          <w:szCs w:val="56"/>
          <w:rtl/>
        </w:rPr>
        <w:t xml:space="preserve"> فِى الصَّدَقَتِ وَالَّذِ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نَ</w:t>
      </w:r>
      <w:r w:rsidRPr="00570AE4">
        <w:rPr>
          <w:sz w:val="56"/>
          <w:szCs w:val="56"/>
          <w:rtl/>
        </w:rPr>
        <w:t xml:space="preserve"> لا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جِدُونَ</w:t>
      </w:r>
      <w:r w:rsidRPr="00570AE4">
        <w:rPr>
          <w:sz w:val="56"/>
          <w:szCs w:val="56"/>
          <w:rtl/>
        </w:rPr>
        <w:t xml:space="preserve"> إِلاّ جُهْدَهُمْ </w:t>
      </w:r>
      <w:r w:rsidRPr="00570AE4">
        <w:rPr>
          <w:rFonts w:hint="eastAsia"/>
          <w:sz w:val="56"/>
          <w:szCs w:val="56"/>
          <w:rtl/>
        </w:rPr>
        <w:t>فَ</w:t>
      </w:r>
      <w:r w:rsidRPr="00570AE4">
        <w:rPr>
          <w:rFonts w:hint="cs"/>
          <w:sz w:val="56"/>
          <w:szCs w:val="56"/>
          <w:rtl/>
        </w:rPr>
        <w:t>یَ</w:t>
      </w:r>
      <w:r w:rsidRPr="00570AE4">
        <w:rPr>
          <w:rFonts w:hint="eastAsia"/>
          <w:sz w:val="56"/>
          <w:szCs w:val="56"/>
          <w:rtl/>
        </w:rPr>
        <w:t>سخَرُونَ</w:t>
      </w:r>
      <w:r w:rsidRPr="00570AE4">
        <w:rPr>
          <w:sz w:val="56"/>
          <w:szCs w:val="56"/>
          <w:rtl/>
        </w:rPr>
        <w:t xml:space="preserve"> مِنهُمْ سَخِرَ اللَّهُ مِنهُمْ وَلَهُمْ عَذَابٌ أَلِ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مٌ</w:t>
      </w:r>
      <w:r w:rsidRPr="00570AE4">
        <w:rPr>
          <w:sz w:val="56"/>
          <w:szCs w:val="56"/>
          <w:rtl/>
        </w:rPr>
        <w:t>); کسانى که از صدقات مومنان اطاعت کار ع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بجو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ى</w:t>
      </w:r>
      <w:r w:rsidRPr="00570AE4">
        <w:rPr>
          <w:sz w:val="56"/>
          <w:szCs w:val="56"/>
          <w:rtl/>
        </w:rPr>
        <w:t xml:space="preserve"> مى کنند، و آنها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ى</w:t>
      </w:r>
      <w:r w:rsidRPr="00570AE4">
        <w:rPr>
          <w:sz w:val="56"/>
          <w:szCs w:val="56"/>
          <w:rtl/>
        </w:rPr>
        <w:t xml:space="preserve"> را که دسترسى جز به مقدار (ناچ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ز</w:t>
      </w:r>
      <w:r w:rsidRPr="00570AE4">
        <w:rPr>
          <w:sz w:val="56"/>
          <w:szCs w:val="56"/>
          <w:rtl/>
        </w:rPr>
        <w:t>) توانائ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شان</w:t>
      </w:r>
      <w:r w:rsidRPr="00570AE4">
        <w:rPr>
          <w:sz w:val="56"/>
          <w:szCs w:val="56"/>
          <w:rtl/>
        </w:rPr>
        <w:t xml:space="preserve"> ندارند مسخره مى نما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ند</w:t>
      </w:r>
      <w:r w:rsidRPr="00570AE4">
        <w:rPr>
          <w:sz w:val="56"/>
          <w:szCs w:val="56"/>
          <w:rtl/>
        </w:rPr>
        <w:t xml:space="preserve"> خدا آنها را مسخره مى کند (ک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فر</w:t>
      </w:r>
      <w:r w:rsidRPr="00570AE4">
        <w:rPr>
          <w:sz w:val="56"/>
          <w:szCs w:val="56"/>
          <w:rtl/>
        </w:rPr>
        <w:t xml:space="preserve"> استهزا کنندگان را به آنها </w:t>
      </w:r>
      <w:r w:rsidRPr="00570AE4">
        <w:rPr>
          <w:rFonts w:hint="eastAsia"/>
          <w:sz w:val="56"/>
          <w:szCs w:val="56"/>
          <w:rtl/>
        </w:rPr>
        <w:t>مى</w:t>
      </w:r>
      <w:r w:rsidRPr="00570AE4">
        <w:rPr>
          <w:sz w:val="56"/>
          <w:szCs w:val="56"/>
          <w:rtl/>
        </w:rPr>
        <w:t xml:space="preserve"> دهد) و براى آنان عذاب دردناکى است».</w:t>
      </w:r>
    </w:p>
    <w:p w14:paraId="25AFF7A0" w14:textId="77777777" w:rsidR="00570AE4" w:rsidRPr="00570AE4" w:rsidRDefault="00570AE4" w:rsidP="00570AE4">
      <w:pPr>
        <w:spacing w:line="240" w:lineRule="auto"/>
        <w:rPr>
          <w:sz w:val="56"/>
          <w:szCs w:val="56"/>
          <w:rtl/>
        </w:rPr>
      </w:pPr>
      <w:r w:rsidRPr="00570AE4">
        <w:rPr>
          <w:rFonts w:hint="eastAsia"/>
          <w:sz w:val="56"/>
          <w:szCs w:val="56"/>
          <w:rtl/>
        </w:rPr>
        <w:t>ببخش</w:t>
      </w:r>
      <w:r w:rsidRPr="00570AE4">
        <w:rPr>
          <w:sz w:val="56"/>
          <w:szCs w:val="56"/>
          <w:rtl/>
        </w:rPr>
        <w:t xml:space="preserve"> مال و مترس از کسى که هرچه دهى *** جزاى آن به 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کى</w:t>
      </w:r>
      <w:r w:rsidRPr="00570AE4">
        <w:rPr>
          <w:sz w:val="56"/>
          <w:szCs w:val="56"/>
          <w:rtl/>
        </w:rPr>
        <w:t xml:space="preserve"> ده ز دادگر 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ابى</w:t>
      </w:r>
      <w:r w:rsidRPr="00570AE4">
        <w:rPr>
          <w:sz w:val="56"/>
          <w:szCs w:val="56"/>
          <w:rtl/>
        </w:rPr>
        <w:t>.</w:t>
      </w:r>
    </w:p>
    <w:p w14:paraId="3BE4D559" w14:textId="32682474" w:rsidR="003B7FF1" w:rsidRDefault="00570AE4" w:rsidP="00570AE4">
      <w:pPr>
        <w:spacing w:line="240" w:lineRule="auto"/>
        <w:rPr>
          <w:sz w:val="56"/>
          <w:szCs w:val="56"/>
          <w:rtl/>
        </w:rPr>
      </w:pPr>
      <w:r w:rsidRPr="00570AE4">
        <w:rPr>
          <w:rFonts w:hint="eastAsia"/>
          <w:sz w:val="56"/>
          <w:szCs w:val="56"/>
          <w:rtl/>
        </w:rPr>
        <w:t>البته</w:t>
      </w:r>
      <w:r w:rsidRPr="00570AE4">
        <w:rPr>
          <w:sz w:val="56"/>
          <w:szCs w:val="56"/>
          <w:rtl/>
        </w:rPr>
        <w:t xml:space="preserve"> گاه به هفتصد برابر و ب</w:t>
      </w:r>
      <w:r w:rsidRPr="00570AE4">
        <w:rPr>
          <w:rFonts w:hint="cs"/>
          <w:sz w:val="56"/>
          <w:szCs w:val="56"/>
          <w:rtl/>
        </w:rPr>
        <w:t>ی</w:t>
      </w:r>
      <w:r w:rsidRPr="00570AE4">
        <w:rPr>
          <w:rFonts w:hint="eastAsia"/>
          <w:sz w:val="56"/>
          <w:szCs w:val="56"/>
          <w:rtl/>
        </w:rPr>
        <w:t>شتر</w:t>
      </w:r>
      <w:r w:rsidRPr="00570AE4">
        <w:rPr>
          <w:sz w:val="56"/>
          <w:szCs w:val="56"/>
          <w:rtl/>
        </w:rPr>
        <w:t xml:space="preserve"> مى رسد.</w:t>
      </w:r>
    </w:p>
    <w:p w14:paraId="3D500FEC" w14:textId="77777777" w:rsidR="00E821EE" w:rsidRDefault="00E821EE" w:rsidP="00724A67">
      <w:pPr>
        <w:bidi w:val="0"/>
        <w:spacing w:line="240" w:lineRule="auto"/>
        <w:jc w:val="left"/>
        <w:rPr>
          <w:sz w:val="56"/>
          <w:szCs w:val="56"/>
          <w:rtl/>
        </w:rPr>
      </w:pPr>
      <w:r>
        <w:rPr>
          <w:sz w:val="56"/>
          <w:szCs w:val="56"/>
          <w:rtl/>
        </w:rPr>
        <w:br w:type="page"/>
      </w:r>
    </w:p>
    <w:p w14:paraId="181FFADE" w14:textId="0C874ADF" w:rsidR="001D08F0" w:rsidRDefault="00763658" w:rsidP="00724A67">
      <w:pPr>
        <w:spacing w:line="240" w:lineRule="auto"/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lastRenderedPageBreak/>
        <w:t>خطبه</w:t>
      </w:r>
      <w:r w:rsidRPr="00E66700">
        <w:rPr>
          <w:sz w:val="56"/>
          <w:szCs w:val="56"/>
          <w:rtl/>
        </w:rPr>
        <w:t xml:space="preserve"> </w:t>
      </w:r>
      <w:r w:rsidRPr="00E66700">
        <w:rPr>
          <w:rFonts w:hint="cs"/>
          <w:sz w:val="56"/>
          <w:szCs w:val="56"/>
          <w:rtl/>
        </w:rPr>
        <w:t>دوم</w:t>
      </w:r>
      <w:r w:rsidRPr="00E66700">
        <w:rPr>
          <w:sz w:val="56"/>
          <w:szCs w:val="56"/>
          <w:rtl/>
        </w:rPr>
        <w:t>:</w:t>
      </w:r>
    </w:p>
    <w:p w14:paraId="1DE7CFD2" w14:textId="77777777" w:rsidR="00763658" w:rsidRPr="00E66700" w:rsidRDefault="00763658" w:rsidP="00724A67">
      <w:pPr>
        <w:spacing w:line="240" w:lineRule="auto"/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بسم‌اللّه‌الرّحمن‌الرّحيم‌</w:t>
      </w:r>
    </w:p>
    <w:p w14:paraId="611C7577" w14:textId="6094AAE6" w:rsidR="00763658" w:rsidRPr="00E66700" w:rsidRDefault="00763658" w:rsidP="00724A67">
      <w:pPr>
        <w:spacing w:line="240" w:lineRule="auto"/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الحمد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للّه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ربّ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العالمين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الصّلاة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السّلام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نبيّنا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ابى‌القاسم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المصطفى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ءاله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الأطيبين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الأطهرين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سيّما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بقيّة</w:t>
      </w:r>
      <w:r w:rsidR="00C61CA7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rFonts w:hint="cs"/>
          <w:b/>
          <w:bCs/>
          <w:sz w:val="56"/>
          <w:szCs w:val="56"/>
          <w:rtl/>
        </w:rPr>
        <w:t>اللّه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الأرضين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="00C61CA7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</w:t>
      </w:r>
      <w:r w:rsidR="00C61CA7">
        <w:rPr>
          <w:rFonts w:hint="cs"/>
          <w:b/>
          <w:bCs/>
          <w:sz w:val="56"/>
          <w:szCs w:val="56"/>
          <w:rtl/>
        </w:rPr>
        <w:t>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</w:t>
      </w:r>
      <w:r w:rsidR="00C61CA7">
        <w:rPr>
          <w:rFonts w:hint="cs"/>
          <w:b/>
          <w:bCs/>
          <w:sz w:val="56"/>
          <w:szCs w:val="56"/>
          <w:rtl/>
        </w:rPr>
        <w:t>ٍ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اميرالمؤمنين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فاطمة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الزّهراء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سيّدة</w:t>
      </w:r>
      <w:r w:rsidR="00A144AB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نساءالعالمين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شباب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اهل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الجنّة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علىّ‌بن‌الحسين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جعفربن‌محمّد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موسى‌بن‌جعفر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علىّ‌بن‌موسى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الحسن‌بن‌علىّ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الخلف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القائم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المهدىّ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حججك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عبادك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امنائك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بلادك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ائمّة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حماة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المستضعفين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المؤمنين</w:t>
      </w:r>
      <w:r w:rsidRPr="00E66700">
        <w:rPr>
          <w:b/>
          <w:bCs/>
          <w:sz w:val="56"/>
          <w:szCs w:val="56"/>
          <w:rtl/>
        </w:rPr>
        <w:t>.</w:t>
      </w:r>
    </w:p>
    <w:p w14:paraId="1BD34FB1" w14:textId="77777777" w:rsidR="00763658" w:rsidRDefault="00763658" w:rsidP="00570AE4">
      <w:pPr>
        <w:spacing w:line="240" w:lineRule="auto"/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عباد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اوصیکم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نفسی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بتقوی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</w:p>
    <w:p w14:paraId="400B633F" w14:textId="77777777" w:rsidR="006548BB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sz w:val="56"/>
          <w:szCs w:val="56"/>
          <w:rtl/>
        </w:rPr>
        <w:lastRenderedPageBreak/>
        <w:t>شَرَف تقارن زمان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بهار سال </w:t>
      </w:r>
      <w:r>
        <w:rPr>
          <w:rFonts w:hint="cs"/>
          <w:sz w:val="56"/>
          <w:szCs w:val="56"/>
          <w:rtl/>
        </w:rPr>
        <w:t>1403</w:t>
      </w:r>
      <w:r w:rsidRPr="00E02AA1">
        <w:rPr>
          <w:sz w:val="56"/>
          <w:szCs w:val="56"/>
          <w:rtl/>
        </w:rPr>
        <w:t xml:space="preserve"> هجر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شمس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،</w:t>
      </w:r>
      <w:r w:rsidRPr="00E02AA1">
        <w:rPr>
          <w:sz w:val="56"/>
          <w:szCs w:val="56"/>
          <w:rtl/>
        </w:rPr>
        <w:t xml:space="preserve"> با ماه رحمان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رمضان المبارک را با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د</w:t>
      </w:r>
      <w:r w:rsidRPr="00E02AA1">
        <w:rPr>
          <w:sz w:val="56"/>
          <w:szCs w:val="56"/>
          <w:rtl/>
        </w:rPr>
        <w:t xml:space="preserve"> مصداق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از مصاد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ق</w:t>
      </w:r>
      <w:r w:rsidRPr="00E02AA1">
        <w:rPr>
          <w:sz w:val="56"/>
          <w:szCs w:val="56"/>
          <w:rtl/>
        </w:rPr>
        <w:t xml:space="preserve"> 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ب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ان</w:t>
      </w:r>
      <w:r w:rsidRPr="00E02AA1">
        <w:rPr>
          <w:sz w:val="56"/>
          <w:szCs w:val="56"/>
          <w:rtl/>
        </w:rPr>
        <w:t xml:space="preserve"> شر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ف</w:t>
      </w:r>
      <w:r w:rsidRPr="00E02AA1">
        <w:rPr>
          <w:sz w:val="56"/>
          <w:szCs w:val="56"/>
          <w:rtl/>
        </w:rPr>
        <w:t xml:space="preserve"> قرآن بدان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م</w:t>
      </w:r>
      <w:r w:rsidRPr="00E02AA1">
        <w:rPr>
          <w:sz w:val="56"/>
          <w:szCs w:val="56"/>
          <w:rtl/>
        </w:rPr>
        <w:t xml:space="preserve"> «نُورٌ عَلَى نُورٍ»(نور: 35).</w:t>
      </w:r>
    </w:p>
    <w:p w14:paraId="014046AC" w14:textId="77777777" w:rsidR="006548BB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sz w:val="56"/>
          <w:szCs w:val="56"/>
          <w:rtl/>
        </w:rPr>
        <w:t>از منظر آ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ات</w:t>
      </w:r>
      <w:r w:rsidRPr="00E02AA1">
        <w:rPr>
          <w:sz w:val="56"/>
          <w:szCs w:val="56"/>
          <w:rtl/>
        </w:rPr>
        <w:t xml:space="preserve"> و روا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ات</w:t>
      </w:r>
      <w:r w:rsidRPr="00E02AA1">
        <w:rPr>
          <w:sz w:val="56"/>
          <w:szCs w:val="56"/>
          <w:rtl/>
        </w:rPr>
        <w:t xml:space="preserve"> هم فصل بهار و هم ماه مبارک رمضان، مدرسه و مکتب توح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د</w:t>
      </w:r>
      <w:r w:rsidRPr="00E02AA1">
        <w:rPr>
          <w:sz w:val="56"/>
          <w:szCs w:val="56"/>
          <w:rtl/>
        </w:rPr>
        <w:t xml:space="preserve"> و معرفت‌اند و هرکس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دل و جان </w:t>
      </w:r>
      <w:r w:rsidRPr="00E02AA1">
        <w:rPr>
          <w:rFonts w:hint="eastAsia"/>
          <w:sz w:val="56"/>
          <w:szCs w:val="56"/>
          <w:rtl/>
        </w:rPr>
        <w:t>خود</w:t>
      </w:r>
      <w:r w:rsidRPr="00E02AA1">
        <w:rPr>
          <w:sz w:val="56"/>
          <w:szCs w:val="56"/>
          <w:rtl/>
        </w:rPr>
        <w:t xml:space="preserve"> را در حال و هوا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دو بهار قرار بدهد، از ف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وضات</w:t>
      </w:r>
      <w:r w:rsidRPr="00E02AA1">
        <w:rPr>
          <w:sz w:val="56"/>
          <w:szCs w:val="56"/>
          <w:rtl/>
        </w:rPr>
        <w:t xml:space="preserve"> آن بهره‌مند خواهد شد.</w:t>
      </w:r>
    </w:p>
    <w:p w14:paraId="0C558C35" w14:textId="513F377B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sz w:val="56"/>
          <w:szCs w:val="56"/>
          <w:rtl/>
        </w:rPr>
        <w:t>در حق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قت</w:t>
      </w:r>
      <w:r w:rsidRPr="00E02AA1">
        <w:rPr>
          <w:sz w:val="56"/>
          <w:szCs w:val="56"/>
          <w:rtl/>
        </w:rPr>
        <w:t xml:space="preserve"> هم‌زمان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بهار طب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عت</w:t>
      </w:r>
      <w:r w:rsidRPr="00E02AA1">
        <w:rPr>
          <w:sz w:val="56"/>
          <w:szCs w:val="56"/>
          <w:rtl/>
        </w:rPr>
        <w:t xml:space="preserve"> و بهار فطرت و تقارن دگرگون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شگرف طب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عت</w:t>
      </w:r>
      <w:r w:rsidRPr="00E02AA1">
        <w:rPr>
          <w:sz w:val="56"/>
          <w:szCs w:val="56"/>
          <w:rtl/>
        </w:rPr>
        <w:t xml:space="preserve"> با ماه رستاخ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ز</w:t>
      </w:r>
      <w:r w:rsidRPr="00E02AA1">
        <w:rPr>
          <w:sz w:val="56"/>
          <w:szCs w:val="56"/>
          <w:rtl/>
        </w:rPr>
        <w:t xml:space="preserve"> جان، فرصت مغتنم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است برا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سلوک انسان به سمت هدف خلقتش؛ چرا که انسان در 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دو بهار، م</w:t>
      </w:r>
      <w:r w:rsidRPr="00E02AA1">
        <w:rPr>
          <w:rFonts w:hint="cs"/>
          <w:sz w:val="56"/>
          <w:szCs w:val="56"/>
          <w:rtl/>
        </w:rPr>
        <w:t>ی‌</w:t>
      </w:r>
      <w:r w:rsidRPr="00E02AA1">
        <w:rPr>
          <w:rFonts w:hint="eastAsia"/>
          <w:sz w:val="56"/>
          <w:szCs w:val="56"/>
          <w:rtl/>
        </w:rPr>
        <w:t>تواند</w:t>
      </w:r>
      <w:r w:rsidRPr="00E02AA1">
        <w:rPr>
          <w:sz w:val="56"/>
          <w:szCs w:val="56"/>
          <w:rtl/>
        </w:rPr>
        <w:t xml:space="preserve"> سرتا</w:t>
      </w:r>
      <w:r w:rsidRPr="00E02AA1">
        <w:rPr>
          <w:rFonts w:hint="eastAsia"/>
          <w:sz w:val="56"/>
          <w:szCs w:val="56"/>
          <w:rtl/>
        </w:rPr>
        <w:t>سر</w:t>
      </w:r>
      <w:r w:rsidRPr="00E02AA1">
        <w:rPr>
          <w:sz w:val="56"/>
          <w:szCs w:val="56"/>
          <w:rtl/>
        </w:rPr>
        <w:t xml:space="preserve"> آفاق و حت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انفس خود را سرشار از آثار اله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بب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ند</w:t>
      </w:r>
      <w:r w:rsidRPr="00E02AA1">
        <w:rPr>
          <w:sz w:val="56"/>
          <w:szCs w:val="56"/>
          <w:rtl/>
        </w:rPr>
        <w:t>: «فَانْظُرْ إِلَى آثَارِ رَحْمَتِ اللَّهِ كَ</w:t>
      </w:r>
      <w:r w:rsidRPr="00E02AA1">
        <w:rPr>
          <w:rFonts w:hint="cs"/>
          <w:sz w:val="56"/>
          <w:szCs w:val="56"/>
          <w:rtl/>
        </w:rPr>
        <w:t>یْ</w:t>
      </w:r>
      <w:r w:rsidRPr="00E02AA1">
        <w:rPr>
          <w:rFonts w:hint="eastAsia"/>
          <w:sz w:val="56"/>
          <w:szCs w:val="56"/>
          <w:rtl/>
        </w:rPr>
        <w:t>فَ</w:t>
      </w:r>
      <w:r w:rsidRPr="00E02AA1">
        <w:rPr>
          <w:sz w:val="56"/>
          <w:szCs w:val="56"/>
          <w:rtl/>
        </w:rPr>
        <w:t xml:space="preserve"> </w:t>
      </w:r>
      <w:r w:rsidRPr="00E02AA1">
        <w:rPr>
          <w:rFonts w:hint="cs"/>
          <w:sz w:val="56"/>
          <w:szCs w:val="56"/>
          <w:rtl/>
        </w:rPr>
        <w:t>یُ</w:t>
      </w:r>
      <w:r w:rsidRPr="00E02AA1">
        <w:rPr>
          <w:rFonts w:hint="eastAsia"/>
          <w:sz w:val="56"/>
          <w:szCs w:val="56"/>
          <w:rtl/>
        </w:rPr>
        <w:t>حْ</w:t>
      </w:r>
      <w:r w:rsidRPr="00E02AA1">
        <w:rPr>
          <w:rFonts w:hint="cs"/>
          <w:sz w:val="56"/>
          <w:szCs w:val="56"/>
          <w:rtl/>
        </w:rPr>
        <w:t>یِی</w:t>
      </w:r>
      <w:r w:rsidRPr="00E02AA1">
        <w:rPr>
          <w:sz w:val="56"/>
          <w:szCs w:val="56"/>
          <w:rtl/>
        </w:rPr>
        <w:t xml:space="preserve"> الْأَرْضَ بَعْدَ مَوْتِهَا...»(روم: 50). در 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دو بهار، هم ارض زم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و هم ارض </w:t>
      </w:r>
      <w:r w:rsidRPr="00E02AA1">
        <w:rPr>
          <w:sz w:val="56"/>
          <w:szCs w:val="56"/>
          <w:rtl/>
        </w:rPr>
        <w:lastRenderedPageBreak/>
        <w:t>انفس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در معرض را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حه</w:t>
      </w:r>
      <w:r w:rsidRPr="00E02AA1">
        <w:rPr>
          <w:sz w:val="56"/>
          <w:szCs w:val="56"/>
          <w:rtl/>
        </w:rPr>
        <w:t xml:space="preserve"> بهار طب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عت</w:t>
      </w:r>
      <w:r w:rsidRPr="00E02AA1">
        <w:rPr>
          <w:sz w:val="56"/>
          <w:szCs w:val="56"/>
          <w:rtl/>
        </w:rPr>
        <w:t xml:space="preserve"> و فطرت قرار م</w:t>
      </w:r>
      <w:r w:rsidRPr="00E02AA1">
        <w:rPr>
          <w:rFonts w:hint="cs"/>
          <w:sz w:val="56"/>
          <w:szCs w:val="56"/>
          <w:rtl/>
        </w:rPr>
        <w:t>ی‌</w:t>
      </w:r>
      <w:r w:rsidRPr="00E02AA1">
        <w:rPr>
          <w:rFonts w:hint="eastAsia"/>
          <w:sz w:val="56"/>
          <w:szCs w:val="56"/>
          <w:rtl/>
        </w:rPr>
        <w:t>گ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رند</w:t>
      </w:r>
      <w:r w:rsidRPr="00E02AA1">
        <w:rPr>
          <w:sz w:val="56"/>
          <w:szCs w:val="56"/>
          <w:rtl/>
        </w:rPr>
        <w:t xml:space="preserve"> و از اثر رحمت اله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،</w:t>
      </w:r>
      <w:r w:rsidRPr="00E02AA1">
        <w:rPr>
          <w:sz w:val="56"/>
          <w:szCs w:val="56"/>
          <w:rtl/>
        </w:rPr>
        <w:t xml:space="preserve"> به مرتبه ح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ات</w:t>
      </w:r>
      <w:r w:rsidRPr="00E02AA1">
        <w:rPr>
          <w:sz w:val="56"/>
          <w:szCs w:val="56"/>
          <w:rtl/>
        </w:rPr>
        <w:t xml:space="preserve"> بعد موت م</w:t>
      </w:r>
      <w:r w:rsidRPr="00E02AA1">
        <w:rPr>
          <w:rFonts w:hint="cs"/>
          <w:sz w:val="56"/>
          <w:szCs w:val="56"/>
          <w:rtl/>
        </w:rPr>
        <w:t>ی‌</w:t>
      </w:r>
      <w:r w:rsidRPr="00E02AA1">
        <w:rPr>
          <w:rFonts w:hint="eastAsia"/>
          <w:sz w:val="56"/>
          <w:szCs w:val="56"/>
          <w:rtl/>
        </w:rPr>
        <w:t>رسند</w:t>
      </w:r>
      <w:r w:rsidRPr="00E02AA1">
        <w:rPr>
          <w:sz w:val="56"/>
          <w:szCs w:val="56"/>
          <w:rtl/>
        </w:rPr>
        <w:t>.</w:t>
      </w:r>
    </w:p>
    <w:p w14:paraId="48F092CA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rFonts w:hint="eastAsia"/>
          <w:sz w:val="56"/>
          <w:szCs w:val="56"/>
          <w:rtl/>
        </w:rPr>
        <w:t>به</w:t>
      </w:r>
      <w:r w:rsidRPr="00E02AA1">
        <w:rPr>
          <w:sz w:val="56"/>
          <w:szCs w:val="56"/>
          <w:rtl/>
        </w:rPr>
        <w:t xml:space="preserve"> هم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جهت آرزو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مهم ما در 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دو بهار طب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عت</w:t>
      </w:r>
      <w:r w:rsidRPr="00E02AA1">
        <w:rPr>
          <w:sz w:val="56"/>
          <w:szCs w:val="56"/>
          <w:rtl/>
        </w:rPr>
        <w:t xml:space="preserve"> و فطرت 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است که: «حَوِّلْ حَالَنَا إلَ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أحْسَنِ الْحَالِ»(دعا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تحو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ل</w:t>
      </w:r>
      <w:r w:rsidRPr="00E02AA1">
        <w:rPr>
          <w:sz w:val="56"/>
          <w:szCs w:val="56"/>
          <w:rtl/>
        </w:rPr>
        <w:t xml:space="preserve"> سال)؛ «اَللّهُمَ‌ غَ</w:t>
      </w:r>
      <w:r w:rsidRPr="00E02AA1">
        <w:rPr>
          <w:rFonts w:hint="cs"/>
          <w:sz w:val="56"/>
          <w:szCs w:val="56"/>
          <w:rtl/>
        </w:rPr>
        <w:t>یِّ</w:t>
      </w:r>
      <w:r w:rsidRPr="00E02AA1">
        <w:rPr>
          <w:rFonts w:hint="eastAsia"/>
          <w:sz w:val="56"/>
          <w:szCs w:val="56"/>
          <w:rtl/>
        </w:rPr>
        <w:t>رْ</w:t>
      </w:r>
      <w:r w:rsidRPr="00E02AA1">
        <w:rPr>
          <w:sz w:val="56"/>
          <w:szCs w:val="56"/>
          <w:rtl/>
        </w:rPr>
        <w:t xml:space="preserve"> سُوءَ حالِنا بِحُسْنِ حالِکَ»(دعا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ماه مبارک رمضان).</w:t>
      </w:r>
    </w:p>
    <w:p w14:paraId="503C1870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</w:p>
    <w:p w14:paraId="2C825E59" w14:textId="77777777" w:rsidR="00E02AA1" w:rsidRPr="006548BB" w:rsidRDefault="00E02AA1" w:rsidP="00E02AA1">
      <w:pPr>
        <w:spacing w:line="240" w:lineRule="auto"/>
        <w:rPr>
          <w:b/>
          <w:bCs/>
          <w:sz w:val="56"/>
          <w:szCs w:val="56"/>
          <w:rtl/>
        </w:rPr>
      </w:pPr>
      <w:r w:rsidRPr="006548BB">
        <w:rPr>
          <w:rFonts w:hint="eastAsia"/>
          <w:b/>
          <w:bCs/>
          <w:sz w:val="56"/>
          <w:szCs w:val="56"/>
          <w:rtl/>
        </w:rPr>
        <w:t>هر</w:t>
      </w:r>
      <w:r w:rsidRPr="006548BB">
        <w:rPr>
          <w:b/>
          <w:bCs/>
          <w:sz w:val="56"/>
          <w:szCs w:val="56"/>
          <w:rtl/>
        </w:rPr>
        <w:t xml:space="preserve"> چ</w:t>
      </w:r>
      <w:r w:rsidRPr="006548BB">
        <w:rPr>
          <w:rFonts w:hint="cs"/>
          <w:b/>
          <w:bCs/>
          <w:sz w:val="56"/>
          <w:szCs w:val="56"/>
          <w:rtl/>
        </w:rPr>
        <w:t>ی</w:t>
      </w:r>
      <w:r w:rsidRPr="006548BB">
        <w:rPr>
          <w:rFonts w:hint="eastAsia"/>
          <w:b/>
          <w:bCs/>
          <w:sz w:val="56"/>
          <w:szCs w:val="56"/>
          <w:rtl/>
        </w:rPr>
        <w:t>ز</w:t>
      </w:r>
      <w:r w:rsidRPr="006548BB">
        <w:rPr>
          <w:b/>
          <w:bCs/>
          <w:sz w:val="56"/>
          <w:szCs w:val="56"/>
          <w:rtl/>
        </w:rPr>
        <w:t xml:space="preserve"> بهار</w:t>
      </w:r>
      <w:r w:rsidRPr="006548BB">
        <w:rPr>
          <w:rFonts w:hint="cs"/>
          <w:b/>
          <w:bCs/>
          <w:sz w:val="56"/>
          <w:szCs w:val="56"/>
          <w:rtl/>
        </w:rPr>
        <w:t>ی</w:t>
      </w:r>
      <w:r w:rsidRPr="006548BB">
        <w:rPr>
          <w:b/>
          <w:bCs/>
          <w:sz w:val="56"/>
          <w:szCs w:val="56"/>
          <w:rtl/>
        </w:rPr>
        <w:t xml:space="preserve"> دارد</w:t>
      </w:r>
    </w:p>
    <w:p w14:paraId="206A581F" w14:textId="38F0C8CC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rFonts w:hint="eastAsia"/>
          <w:sz w:val="56"/>
          <w:szCs w:val="56"/>
          <w:rtl/>
        </w:rPr>
        <w:t>از</w:t>
      </w:r>
      <w:r w:rsidRPr="00E02AA1">
        <w:rPr>
          <w:sz w:val="56"/>
          <w:szCs w:val="56"/>
          <w:rtl/>
        </w:rPr>
        <w:t xml:space="preserve"> حکمت‌ها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بس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ار</w:t>
      </w:r>
      <w:r w:rsidRPr="00E02AA1">
        <w:rPr>
          <w:sz w:val="56"/>
          <w:szCs w:val="56"/>
          <w:rtl/>
        </w:rPr>
        <w:t xml:space="preserve"> قابل توجه و تأمل، 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ب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ان</w:t>
      </w:r>
      <w:r w:rsidRPr="00E02AA1">
        <w:rPr>
          <w:sz w:val="56"/>
          <w:szCs w:val="56"/>
          <w:rtl/>
        </w:rPr>
        <w:t xml:space="preserve"> </w:t>
      </w:r>
      <w:r w:rsidR="006548BB">
        <w:rPr>
          <w:rFonts w:hint="cs"/>
          <w:sz w:val="56"/>
          <w:szCs w:val="56"/>
          <w:rtl/>
        </w:rPr>
        <w:t>حضرت امام محمد باقر</w:t>
      </w:r>
      <w:r w:rsidRPr="00E02AA1">
        <w:rPr>
          <w:sz w:val="56"/>
          <w:szCs w:val="56"/>
          <w:rtl/>
        </w:rPr>
        <w:t xml:space="preserve"> عل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ه</w:t>
      </w:r>
      <w:r w:rsidRPr="00E02AA1">
        <w:rPr>
          <w:sz w:val="56"/>
          <w:szCs w:val="56"/>
          <w:rtl/>
        </w:rPr>
        <w:t xml:space="preserve"> السلام است: «لِكُلِّ شَ</w:t>
      </w:r>
      <w:r w:rsidRPr="00E02AA1">
        <w:rPr>
          <w:rFonts w:hint="cs"/>
          <w:sz w:val="56"/>
          <w:szCs w:val="56"/>
          <w:rtl/>
        </w:rPr>
        <w:t>یْ‌</w:t>
      </w:r>
      <w:r w:rsidRPr="00E02AA1">
        <w:rPr>
          <w:rFonts w:hint="eastAsia"/>
          <w:sz w:val="56"/>
          <w:szCs w:val="56"/>
          <w:rtl/>
        </w:rPr>
        <w:t>ءٍ</w:t>
      </w:r>
      <w:r w:rsidRPr="00E02AA1">
        <w:rPr>
          <w:sz w:val="56"/>
          <w:szCs w:val="56"/>
          <w:rtl/>
        </w:rPr>
        <w:t xml:space="preserve"> رَبِ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عٌ»</w:t>
      </w:r>
      <w:r w:rsidRPr="00E02AA1">
        <w:rPr>
          <w:sz w:val="56"/>
          <w:szCs w:val="56"/>
          <w:rtl/>
        </w:rPr>
        <w:t>(الکاف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،</w:t>
      </w:r>
      <w:r w:rsidRPr="00E02AA1">
        <w:rPr>
          <w:sz w:val="56"/>
          <w:szCs w:val="56"/>
          <w:rtl/>
        </w:rPr>
        <w:t xml:space="preserve"> ج1، ص630)؛ که به‌عنوان نمونه و تمر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ذهن ما، مصاد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ق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از 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لِكُلِّ شَ</w:t>
      </w:r>
      <w:r w:rsidRPr="00E02AA1">
        <w:rPr>
          <w:rFonts w:hint="cs"/>
          <w:sz w:val="56"/>
          <w:szCs w:val="56"/>
          <w:rtl/>
        </w:rPr>
        <w:t>یْ‌</w:t>
      </w:r>
      <w:r w:rsidRPr="00E02AA1">
        <w:rPr>
          <w:rFonts w:hint="eastAsia"/>
          <w:sz w:val="56"/>
          <w:szCs w:val="56"/>
          <w:rtl/>
        </w:rPr>
        <w:t>ءٍ</w:t>
      </w:r>
      <w:r w:rsidRPr="00E02AA1">
        <w:rPr>
          <w:sz w:val="56"/>
          <w:szCs w:val="56"/>
          <w:rtl/>
        </w:rPr>
        <w:t xml:space="preserve"> را چن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ب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ان</w:t>
      </w:r>
      <w:r w:rsidRPr="00E02AA1">
        <w:rPr>
          <w:sz w:val="56"/>
          <w:szCs w:val="56"/>
          <w:rtl/>
        </w:rPr>
        <w:t xml:space="preserve"> م</w:t>
      </w:r>
      <w:r w:rsidRPr="00E02AA1">
        <w:rPr>
          <w:rFonts w:hint="cs"/>
          <w:sz w:val="56"/>
          <w:szCs w:val="56"/>
          <w:rtl/>
        </w:rPr>
        <w:t>ی‌</w:t>
      </w:r>
      <w:r w:rsidRPr="00E02AA1">
        <w:rPr>
          <w:rFonts w:hint="eastAsia"/>
          <w:sz w:val="56"/>
          <w:szCs w:val="56"/>
          <w:rtl/>
        </w:rPr>
        <w:t>فرما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ند</w:t>
      </w:r>
      <w:r w:rsidRPr="00E02AA1">
        <w:rPr>
          <w:sz w:val="56"/>
          <w:szCs w:val="56"/>
          <w:rtl/>
        </w:rPr>
        <w:t>:</w:t>
      </w:r>
    </w:p>
    <w:p w14:paraId="2AC3644C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</w:p>
    <w:p w14:paraId="24EB7294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sz w:val="56"/>
          <w:szCs w:val="56"/>
          <w:rtl/>
        </w:rPr>
        <w:lastRenderedPageBreak/>
        <w:t>1. قرآن، بهار جان‌ها</w:t>
      </w:r>
    </w:p>
    <w:p w14:paraId="77976FBA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6548BB">
        <w:rPr>
          <w:rFonts w:hint="eastAsia"/>
          <w:b/>
          <w:bCs/>
          <w:sz w:val="56"/>
          <w:szCs w:val="56"/>
          <w:rtl/>
        </w:rPr>
        <w:t>تَعَلَّمُوا</w:t>
      </w:r>
      <w:r w:rsidRPr="006548BB">
        <w:rPr>
          <w:b/>
          <w:bCs/>
          <w:sz w:val="56"/>
          <w:szCs w:val="56"/>
          <w:rtl/>
        </w:rPr>
        <w:t xml:space="preserve"> الْقُرْآنَ فَإِنَّهُ أَحْسَنُ الْحَدِ</w:t>
      </w:r>
      <w:r w:rsidRPr="006548BB">
        <w:rPr>
          <w:rFonts w:hint="cs"/>
          <w:b/>
          <w:bCs/>
          <w:sz w:val="56"/>
          <w:szCs w:val="56"/>
          <w:rtl/>
        </w:rPr>
        <w:t>ی</w:t>
      </w:r>
      <w:r w:rsidRPr="006548BB">
        <w:rPr>
          <w:rFonts w:hint="eastAsia"/>
          <w:b/>
          <w:bCs/>
          <w:sz w:val="56"/>
          <w:szCs w:val="56"/>
          <w:rtl/>
        </w:rPr>
        <w:t>ثِ</w:t>
      </w:r>
      <w:r w:rsidRPr="006548BB">
        <w:rPr>
          <w:b/>
          <w:bCs/>
          <w:sz w:val="56"/>
          <w:szCs w:val="56"/>
          <w:rtl/>
        </w:rPr>
        <w:t xml:space="preserve"> وَ تَفَقَّهُوا فِ</w:t>
      </w:r>
      <w:r w:rsidRPr="006548BB">
        <w:rPr>
          <w:rFonts w:hint="cs"/>
          <w:b/>
          <w:bCs/>
          <w:sz w:val="56"/>
          <w:szCs w:val="56"/>
          <w:rtl/>
        </w:rPr>
        <w:t>ی</w:t>
      </w:r>
      <w:r w:rsidRPr="006548BB">
        <w:rPr>
          <w:rFonts w:hint="eastAsia"/>
          <w:b/>
          <w:bCs/>
          <w:sz w:val="56"/>
          <w:szCs w:val="56"/>
          <w:rtl/>
        </w:rPr>
        <w:t>هِ</w:t>
      </w:r>
      <w:r w:rsidRPr="006548BB">
        <w:rPr>
          <w:b/>
          <w:bCs/>
          <w:sz w:val="56"/>
          <w:szCs w:val="56"/>
          <w:rtl/>
        </w:rPr>
        <w:t xml:space="preserve"> فَإِنَّهُ رَبِ</w:t>
      </w:r>
      <w:r w:rsidRPr="006548BB">
        <w:rPr>
          <w:rFonts w:hint="cs"/>
          <w:b/>
          <w:bCs/>
          <w:sz w:val="56"/>
          <w:szCs w:val="56"/>
          <w:rtl/>
        </w:rPr>
        <w:t>ی</w:t>
      </w:r>
      <w:r w:rsidRPr="006548BB">
        <w:rPr>
          <w:rFonts w:hint="eastAsia"/>
          <w:b/>
          <w:bCs/>
          <w:sz w:val="56"/>
          <w:szCs w:val="56"/>
          <w:rtl/>
        </w:rPr>
        <w:t>عُ</w:t>
      </w:r>
      <w:r w:rsidRPr="006548BB">
        <w:rPr>
          <w:b/>
          <w:bCs/>
          <w:sz w:val="56"/>
          <w:szCs w:val="56"/>
          <w:rtl/>
        </w:rPr>
        <w:t xml:space="preserve"> الْقُلُوبِ</w:t>
      </w:r>
      <w:r w:rsidRPr="00E02AA1">
        <w:rPr>
          <w:sz w:val="56"/>
          <w:szCs w:val="56"/>
          <w:rtl/>
        </w:rPr>
        <w:t>. (نهج‌البلاغة، خطبه110) (قرآن را بياموزيد، كه بهترين گفتار است، و آن را نيك بفهميد كه بهار دل‏هاست.)</w:t>
      </w:r>
    </w:p>
    <w:p w14:paraId="07A63C38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</w:p>
    <w:p w14:paraId="0F60D762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sz w:val="56"/>
          <w:szCs w:val="56"/>
          <w:rtl/>
        </w:rPr>
        <w:t>2. رسول الله(ص)، بهار عالم هست</w:t>
      </w:r>
      <w:r w:rsidRPr="00E02AA1">
        <w:rPr>
          <w:rFonts w:hint="cs"/>
          <w:sz w:val="56"/>
          <w:szCs w:val="56"/>
          <w:rtl/>
        </w:rPr>
        <w:t>ی</w:t>
      </w:r>
    </w:p>
    <w:p w14:paraId="1133966F" w14:textId="4D4832A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BC2B74">
        <w:rPr>
          <w:rFonts w:hint="eastAsia"/>
          <w:b/>
          <w:bCs/>
          <w:sz w:val="56"/>
          <w:szCs w:val="56"/>
          <w:rtl/>
        </w:rPr>
        <w:t>إِنَّ</w:t>
      </w:r>
      <w:r w:rsidRPr="00BC2B74">
        <w:rPr>
          <w:b/>
          <w:bCs/>
          <w:sz w:val="56"/>
          <w:szCs w:val="56"/>
          <w:rtl/>
        </w:rPr>
        <w:t xml:space="preserve"> اللَّهَ سُبْحَانَهُ بَعَثَ مُحَمَّداً بِالْحَقِّ... جَعَلَهُ اللَّهُ بَلَاغاً لِرِسَالَتِهِ وَ كَرَامَةً لِأُمَّتِهِ وَ رَبِيعاً لِأَهْلِ زَمَانِهِ</w:t>
      </w:r>
      <w:r w:rsidRPr="00E02AA1">
        <w:rPr>
          <w:sz w:val="56"/>
          <w:szCs w:val="56"/>
          <w:rtl/>
        </w:rPr>
        <w:t xml:space="preserve"> (</w:t>
      </w:r>
      <w:r w:rsidR="00BA7B5D">
        <w:rPr>
          <w:rFonts w:hint="cs"/>
          <w:sz w:val="56"/>
          <w:szCs w:val="56"/>
          <w:rtl/>
        </w:rPr>
        <w:t>خطبه 198 نهج البلاغه</w:t>
      </w:r>
      <w:r w:rsidRPr="00E02AA1">
        <w:rPr>
          <w:sz w:val="56"/>
          <w:szCs w:val="56"/>
          <w:rtl/>
        </w:rPr>
        <w:t>). (خداى سبحان، محمد (صلى الله عليه و آله) را بحق به رسالت فرستاد... خداوند رسالت خوي</w:t>
      </w:r>
      <w:r w:rsidRPr="00E02AA1">
        <w:rPr>
          <w:rFonts w:hint="eastAsia"/>
          <w:sz w:val="56"/>
          <w:szCs w:val="56"/>
          <w:rtl/>
        </w:rPr>
        <w:t>ش</w:t>
      </w:r>
      <w:r w:rsidRPr="00E02AA1">
        <w:rPr>
          <w:sz w:val="56"/>
          <w:szCs w:val="56"/>
          <w:rtl/>
        </w:rPr>
        <w:t xml:space="preserve"> را به او ابلاغ كرد تا امتش را ارجمندى كرامت كند و مردم زمانش را به بهار زندگى رساند.)</w:t>
      </w:r>
    </w:p>
    <w:p w14:paraId="031ECCE9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</w:p>
    <w:p w14:paraId="4FA7BD0B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sz w:val="56"/>
          <w:szCs w:val="56"/>
          <w:rtl/>
        </w:rPr>
        <w:lastRenderedPageBreak/>
        <w:t>3. امام حس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(ع)؛ بهار 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ت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مان</w:t>
      </w:r>
    </w:p>
    <w:p w14:paraId="710C23E4" w14:textId="1C507FFF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rFonts w:hint="eastAsia"/>
          <w:sz w:val="56"/>
          <w:szCs w:val="56"/>
          <w:rtl/>
        </w:rPr>
        <w:t>کُنْتَ</w:t>
      </w:r>
      <w:r w:rsidRPr="00E02AA1">
        <w:rPr>
          <w:sz w:val="56"/>
          <w:szCs w:val="56"/>
          <w:rtl/>
        </w:rPr>
        <w:t xml:space="preserve"> رَب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عَ</w:t>
      </w:r>
      <w:r w:rsidRPr="00E02AA1">
        <w:rPr>
          <w:sz w:val="56"/>
          <w:szCs w:val="56"/>
          <w:rtl/>
        </w:rPr>
        <w:t xml:space="preserve"> الاْ</w:t>
      </w:r>
      <w:r w:rsidRPr="00E02AA1">
        <w:rPr>
          <w:rFonts w:hint="cs"/>
          <w:sz w:val="56"/>
          <w:szCs w:val="56"/>
          <w:rtl/>
        </w:rPr>
        <w:t>یْ</w:t>
      </w:r>
      <w:r w:rsidRPr="00E02AA1">
        <w:rPr>
          <w:rFonts w:hint="eastAsia"/>
          <w:sz w:val="56"/>
          <w:szCs w:val="56"/>
          <w:rtl/>
        </w:rPr>
        <w:t>تامِ</w:t>
      </w:r>
      <w:r w:rsidRPr="00E02AA1">
        <w:rPr>
          <w:sz w:val="56"/>
          <w:szCs w:val="56"/>
          <w:rtl/>
        </w:rPr>
        <w:t xml:space="preserve"> ، وَ عِصْمَةَ الاْنامِ ، وَ عِزَّ الاْسْلامِ. (</w:t>
      </w:r>
      <w:r w:rsidR="00BA7B5D">
        <w:rPr>
          <w:rFonts w:hint="cs"/>
          <w:sz w:val="56"/>
          <w:szCs w:val="56"/>
          <w:rtl/>
        </w:rPr>
        <w:t>زیارت ناحیه مقدسه</w:t>
      </w:r>
      <w:r w:rsidRPr="00E02AA1">
        <w:rPr>
          <w:sz w:val="56"/>
          <w:szCs w:val="56"/>
          <w:rtl/>
        </w:rPr>
        <w:t>) (تو بهار ِسر سبز ِ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ت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مان</w:t>
      </w:r>
      <w:r w:rsidRPr="00E02AA1">
        <w:rPr>
          <w:sz w:val="56"/>
          <w:szCs w:val="56"/>
          <w:rtl/>
        </w:rPr>
        <w:t xml:space="preserve"> بودى، نگاهبان و حافظ مردم بودى، ما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ه</w:t>
      </w:r>
      <w:r w:rsidRPr="00E02AA1">
        <w:rPr>
          <w:sz w:val="56"/>
          <w:szCs w:val="56"/>
          <w:rtl/>
        </w:rPr>
        <w:t xml:space="preserve"> عـزّت و سرافرازى اسلام.)</w:t>
      </w:r>
    </w:p>
    <w:p w14:paraId="79C9CAF3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rFonts w:hint="eastAsia"/>
          <w:sz w:val="56"/>
          <w:szCs w:val="56"/>
          <w:rtl/>
        </w:rPr>
        <w:t>معنا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ت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م</w:t>
      </w:r>
      <w:r w:rsidRPr="00E02AA1">
        <w:rPr>
          <w:sz w:val="56"/>
          <w:szCs w:val="56"/>
          <w:rtl/>
        </w:rPr>
        <w:t xml:space="preserve"> در 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روا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ت</w:t>
      </w:r>
      <w:r w:rsidRPr="00E02AA1">
        <w:rPr>
          <w:sz w:val="56"/>
          <w:szCs w:val="56"/>
          <w:rtl/>
        </w:rPr>
        <w:t xml:space="preserve"> چ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ست؟</w:t>
      </w:r>
    </w:p>
    <w:p w14:paraId="4D7BC67C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rFonts w:hint="eastAsia"/>
          <w:sz w:val="56"/>
          <w:szCs w:val="56"/>
          <w:rtl/>
        </w:rPr>
        <w:t>رسول</w:t>
      </w:r>
      <w:r w:rsidRPr="00E02AA1">
        <w:rPr>
          <w:sz w:val="56"/>
          <w:szCs w:val="56"/>
          <w:rtl/>
        </w:rPr>
        <w:t xml:space="preserve"> خدا در روا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ت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به 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سوال پاسخ داده اند و فرموده اند: «</w:t>
      </w:r>
      <w:r w:rsidRPr="00BA7B5D">
        <w:rPr>
          <w:b/>
          <w:bCs/>
          <w:sz w:val="56"/>
          <w:szCs w:val="56"/>
          <w:rtl/>
        </w:rPr>
        <w:t xml:space="preserve">أَشَدُّ مِنْ </w:t>
      </w:r>
      <w:r w:rsidRPr="00BA7B5D">
        <w:rPr>
          <w:rFonts w:hint="cs"/>
          <w:b/>
          <w:bCs/>
          <w:sz w:val="56"/>
          <w:szCs w:val="56"/>
          <w:rtl/>
        </w:rPr>
        <w:t>یُ</w:t>
      </w:r>
      <w:r w:rsidRPr="00BA7B5D">
        <w:rPr>
          <w:rFonts w:hint="eastAsia"/>
          <w:b/>
          <w:bCs/>
          <w:sz w:val="56"/>
          <w:szCs w:val="56"/>
          <w:rtl/>
        </w:rPr>
        <w:t>تْمِ</w:t>
      </w:r>
      <w:r w:rsidRPr="00BA7B5D">
        <w:rPr>
          <w:b/>
          <w:bCs/>
          <w:sz w:val="56"/>
          <w:szCs w:val="56"/>
          <w:rtl/>
        </w:rPr>
        <w:t xml:space="preserve"> الْ</w:t>
      </w:r>
      <w:r w:rsidRPr="00BA7B5D">
        <w:rPr>
          <w:rFonts w:hint="cs"/>
          <w:b/>
          <w:bCs/>
          <w:sz w:val="56"/>
          <w:szCs w:val="56"/>
          <w:rtl/>
        </w:rPr>
        <w:t>یَ</w:t>
      </w:r>
      <w:r w:rsidRPr="00BA7B5D">
        <w:rPr>
          <w:rFonts w:hint="eastAsia"/>
          <w:b/>
          <w:bCs/>
          <w:sz w:val="56"/>
          <w:szCs w:val="56"/>
          <w:rtl/>
        </w:rPr>
        <w:t>تِ</w:t>
      </w:r>
      <w:r w:rsidRPr="00BA7B5D">
        <w:rPr>
          <w:rFonts w:hint="cs"/>
          <w:b/>
          <w:bCs/>
          <w:sz w:val="56"/>
          <w:szCs w:val="56"/>
          <w:rtl/>
        </w:rPr>
        <w:t>ی</w:t>
      </w:r>
      <w:r w:rsidRPr="00BA7B5D">
        <w:rPr>
          <w:rFonts w:hint="eastAsia"/>
          <w:b/>
          <w:bCs/>
          <w:sz w:val="56"/>
          <w:szCs w:val="56"/>
          <w:rtl/>
        </w:rPr>
        <w:t>مِ</w:t>
      </w:r>
      <w:r w:rsidRPr="00BA7B5D">
        <w:rPr>
          <w:b/>
          <w:bCs/>
          <w:sz w:val="56"/>
          <w:szCs w:val="56"/>
          <w:rtl/>
        </w:rPr>
        <w:t xml:space="preserve"> الَّذِ</w:t>
      </w:r>
      <w:r w:rsidRPr="00BA7B5D">
        <w:rPr>
          <w:rFonts w:hint="cs"/>
          <w:b/>
          <w:bCs/>
          <w:sz w:val="56"/>
          <w:szCs w:val="56"/>
          <w:rtl/>
        </w:rPr>
        <w:t>ی</w:t>
      </w:r>
      <w:r w:rsidRPr="00BA7B5D">
        <w:rPr>
          <w:b/>
          <w:bCs/>
          <w:sz w:val="56"/>
          <w:szCs w:val="56"/>
          <w:rtl/>
        </w:rPr>
        <w:t xml:space="preserve"> انْقَطَعَ عَنْ أُمِّهِ وَ أَبِ</w:t>
      </w:r>
      <w:r w:rsidRPr="00BA7B5D">
        <w:rPr>
          <w:rFonts w:hint="cs"/>
          <w:b/>
          <w:bCs/>
          <w:sz w:val="56"/>
          <w:szCs w:val="56"/>
          <w:rtl/>
        </w:rPr>
        <w:t>ی</w:t>
      </w:r>
      <w:r w:rsidRPr="00BA7B5D">
        <w:rPr>
          <w:rFonts w:hint="eastAsia"/>
          <w:b/>
          <w:bCs/>
          <w:sz w:val="56"/>
          <w:szCs w:val="56"/>
          <w:rtl/>
        </w:rPr>
        <w:t>هِ</w:t>
      </w:r>
      <w:r w:rsidRPr="00BA7B5D">
        <w:rPr>
          <w:b/>
          <w:bCs/>
          <w:sz w:val="56"/>
          <w:szCs w:val="56"/>
          <w:rtl/>
        </w:rPr>
        <w:t xml:space="preserve"> </w:t>
      </w:r>
      <w:r w:rsidRPr="00BA7B5D">
        <w:rPr>
          <w:rFonts w:hint="cs"/>
          <w:b/>
          <w:bCs/>
          <w:sz w:val="56"/>
          <w:szCs w:val="56"/>
          <w:rtl/>
        </w:rPr>
        <w:t>یُ</w:t>
      </w:r>
      <w:r w:rsidRPr="00BA7B5D">
        <w:rPr>
          <w:rFonts w:hint="eastAsia"/>
          <w:b/>
          <w:bCs/>
          <w:sz w:val="56"/>
          <w:szCs w:val="56"/>
          <w:rtl/>
        </w:rPr>
        <w:t>تْمُ</w:t>
      </w:r>
      <w:r w:rsidRPr="00BA7B5D">
        <w:rPr>
          <w:b/>
          <w:bCs/>
          <w:sz w:val="56"/>
          <w:szCs w:val="56"/>
          <w:rtl/>
        </w:rPr>
        <w:t xml:space="preserve"> </w:t>
      </w:r>
      <w:r w:rsidRPr="00BA7B5D">
        <w:rPr>
          <w:rFonts w:hint="cs"/>
          <w:b/>
          <w:bCs/>
          <w:sz w:val="56"/>
          <w:szCs w:val="56"/>
          <w:rtl/>
        </w:rPr>
        <w:t>یَ</w:t>
      </w:r>
      <w:r w:rsidRPr="00BA7B5D">
        <w:rPr>
          <w:rFonts w:hint="eastAsia"/>
          <w:b/>
          <w:bCs/>
          <w:sz w:val="56"/>
          <w:szCs w:val="56"/>
          <w:rtl/>
        </w:rPr>
        <w:t>تِ</w:t>
      </w:r>
      <w:r w:rsidRPr="00BA7B5D">
        <w:rPr>
          <w:rFonts w:hint="cs"/>
          <w:b/>
          <w:bCs/>
          <w:sz w:val="56"/>
          <w:szCs w:val="56"/>
          <w:rtl/>
        </w:rPr>
        <w:t>ی</w:t>
      </w:r>
      <w:r w:rsidRPr="00BA7B5D">
        <w:rPr>
          <w:rFonts w:hint="eastAsia"/>
          <w:b/>
          <w:bCs/>
          <w:sz w:val="56"/>
          <w:szCs w:val="56"/>
          <w:rtl/>
        </w:rPr>
        <w:t>مٍ</w:t>
      </w:r>
      <w:r w:rsidRPr="00BA7B5D">
        <w:rPr>
          <w:b/>
          <w:bCs/>
          <w:sz w:val="56"/>
          <w:szCs w:val="56"/>
          <w:rtl/>
        </w:rPr>
        <w:t xml:space="preserve"> انْقَطَعَ عَنْ إِمَامِهِ وَ لَا </w:t>
      </w:r>
      <w:r w:rsidRPr="00BA7B5D">
        <w:rPr>
          <w:rFonts w:hint="cs"/>
          <w:b/>
          <w:bCs/>
          <w:sz w:val="56"/>
          <w:szCs w:val="56"/>
          <w:rtl/>
        </w:rPr>
        <w:t>یَ</w:t>
      </w:r>
      <w:r w:rsidRPr="00BA7B5D">
        <w:rPr>
          <w:rFonts w:hint="eastAsia"/>
          <w:b/>
          <w:bCs/>
          <w:sz w:val="56"/>
          <w:szCs w:val="56"/>
          <w:rtl/>
        </w:rPr>
        <w:t>قْدِرُ</w:t>
      </w:r>
      <w:r w:rsidRPr="00BA7B5D">
        <w:rPr>
          <w:b/>
          <w:bCs/>
          <w:sz w:val="56"/>
          <w:szCs w:val="56"/>
          <w:rtl/>
        </w:rPr>
        <w:t xml:space="preserve"> عَلَى الْوُصُولِ إِلَ</w:t>
      </w:r>
      <w:r w:rsidRPr="00BA7B5D">
        <w:rPr>
          <w:rFonts w:hint="cs"/>
          <w:b/>
          <w:bCs/>
          <w:sz w:val="56"/>
          <w:szCs w:val="56"/>
          <w:rtl/>
        </w:rPr>
        <w:t>یْ</w:t>
      </w:r>
      <w:r w:rsidRPr="00BA7B5D">
        <w:rPr>
          <w:rFonts w:hint="eastAsia"/>
          <w:b/>
          <w:bCs/>
          <w:sz w:val="56"/>
          <w:szCs w:val="56"/>
          <w:rtl/>
        </w:rPr>
        <w:t>ه</w:t>
      </w:r>
      <w:r w:rsidRPr="00E02AA1">
        <w:rPr>
          <w:rFonts w:hint="eastAsia"/>
          <w:sz w:val="56"/>
          <w:szCs w:val="56"/>
          <w:rtl/>
        </w:rPr>
        <w:t>»</w:t>
      </w:r>
      <w:r w:rsidRPr="00E02AA1">
        <w:rPr>
          <w:sz w:val="56"/>
          <w:szCs w:val="56"/>
          <w:rtl/>
        </w:rPr>
        <w:t>(الإحتجاج، ج‌1، ج16). (سخت تر از يتيمى كسى كه پدرش را از دست داده، يتيمى است كه از امام خود بريده شده و توان دسترسى به او را ندارد.)</w:t>
      </w:r>
    </w:p>
    <w:p w14:paraId="207A66C7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rFonts w:hint="eastAsia"/>
          <w:sz w:val="56"/>
          <w:szCs w:val="56"/>
          <w:rtl/>
        </w:rPr>
        <w:lastRenderedPageBreak/>
        <w:t>س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دالشهداء</w:t>
      </w:r>
      <w:r w:rsidRPr="00E02AA1">
        <w:rPr>
          <w:sz w:val="56"/>
          <w:szCs w:val="56"/>
          <w:rtl/>
        </w:rPr>
        <w:t xml:space="preserve"> عل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ه</w:t>
      </w:r>
      <w:r w:rsidRPr="00E02AA1">
        <w:rPr>
          <w:sz w:val="56"/>
          <w:szCs w:val="56"/>
          <w:rtl/>
        </w:rPr>
        <w:t xml:space="preserve"> السلام در عصر حکومت 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ز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د،</w:t>
      </w:r>
      <w:r w:rsidRPr="00E02AA1">
        <w:rPr>
          <w:sz w:val="56"/>
          <w:szCs w:val="56"/>
          <w:rtl/>
        </w:rPr>
        <w:t xml:space="preserve"> بلکه در همه روزگاران خزان‌زده ظلم طاغوت، بهار و طراوت‌بخش مستضعفان عالم بوده است.</w:t>
      </w:r>
    </w:p>
    <w:p w14:paraId="12C5B112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</w:p>
    <w:p w14:paraId="4526ABAC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sz w:val="56"/>
          <w:szCs w:val="56"/>
          <w:rtl/>
        </w:rPr>
        <w:t>4. امام زمان(عج)، بهار مردمان و خرم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روزگاران</w:t>
      </w:r>
    </w:p>
    <w:p w14:paraId="7794BECC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rFonts w:hint="eastAsia"/>
          <w:sz w:val="56"/>
          <w:szCs w:val="56"/>
          <w:rtl/>
        </w:rPr>
        <w:t>در</w:t>
      </w:r>
      <w:r w:rsidRPr="00E02AA1">
        <w:rPr>
          <w:sz w:val="56"/>
          <w:szCs w:val="56"/>
          <w:rtl/>
        </w:rPr>
        <w:t xml:space="preserve"> ز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ارت‌نامه</w:t>
      </w:r>
      <w:r w:rsidRPr="00E02AA1">
        <w:rPr>
          <w:sz w:val="56"/>
          <w:szCs w:val="56"/>
          <w:rtl/>
        </w:rPr>
        <w:t xml:space="preserve"> امام زمان (عجل الله تعال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فرجه الشر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ف</w:t>
      </w:r>
      <w:r w:rsidRPr="00E02AA1">
        <w:rPr>
          <w:sz w:val="56"/>
          <w:szCs w:val="56"/>
          <w:rtl/>
        </w:rPr>
        <w:t>) م</w:t>
      </w:r>
      <w:r w:rsidRPr="00E02AA1">
        <w:rPr>
          <w:rFonts w:hint="cs"/>
          <w:sz w:val="56"/>
          <w:szCs w:val="56"/>
          <w:rtl/>
        </w:rPr>
        <w:t>ی‌</w:t>
      </w:r>
      <w:r w:rsidRPr="00E02AA1">
        <w:rPr>
          <w:rFonts w:hint="eastAsia"/>
          <w:sz w:val="56"/>
          <w:szCs w:val="56"/>
          <w:rtl/>
        </w:rPr>
        <w:t>خوان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م</w:t>
      </w:r>
      <w:r w:rsidRPr="00E02AA1">
        <w:rPr>
          <w:sz w:val="56"/>
          <w:szCs w:val="56"/>
          <w:rtl/>
        </w:rPr>
        <w:t>: «</w:t>
      </w:r>
      <w:r w:rsidRPr="00BA7B5D">
        <w:rPr>
          <w:b/>
          <w:bCs/>
          <w:sz w:val="56"/>
          <w:szCs w:val="56"/>
          <w:rtl/>
        </w:rPr>
        <w:t>السَّلَامُ عَلَى رَبِ</w:t>
      </w:r>
      <w:r w:rsidRPr="00BA7B5D">
        <w:rPr>
          <w:rFonts w:hint="cs"/>
          <w:b/>
          <w:bCs/>
          <w:sz w:val="56"/>
          <w:szCs w:val="56"/>
          <w:rtl/>
        </w:rPr>
        <w:t>ی</w:t>
      </w:r>
      <w:r w:rsidRPr="00BA7B5D">
        <w:rPr>
          <w:rFonts w:hint="eastAsia"/>
          <w:b/>
          <w:bCs/>
          <w:sz w:val="56"/>
          <w:szCs w:val="56"/>
          <w:rtl/>
        </w:rPr>
        <w:t>عِ</w:t>
      </w:r>
      <w:r w:rsidRPr="00BA7B5D">
        <w:rPr>
          <w:b/>
          <w:bCs/>
          <w:sz w:val="56"/>
          <w:szCs w:val="56"/>
          <w:rtl/>
        </w:rPr>
        <w:t xml:space="preserve"> الْأَنَامِ</w:t>
      </w:r>
      <w:r w:rsidRPr="00E02AA1">
        <w:rPr>
          <w:sz w:val="56"/>
          <w:szCs w:val="56"/>
          <w:rtl/>
        </w:rPr>
        <w:t>»( سلام بر بهار عالميان)(بحار الأنوار، ج99، ص101).</w:t>
      </w:r>
    </w:p>
    <w:p w14:paraId="206885BB" w14:textId="77777777" w:rsidR="00E02AA1" w:rsidRPr="00E02AA1" w:rsidRDefault="00E02AA1" w:rsidP="00E02AA1">
      <w:pPr>
        <w:spacing w:line="240" w:lineRule="auto"/>
        <w:rPr>
          <w:sz w:val="56"/>
          <w:szCs w:val="56"/>
          <w:rtl/>
        </w:rPr>
      </w:pPr>
      <w:r w:rsidRPr="00E02AA1">
        <w:rPr>
          <w:rFonts w:hint="eastAsia"/>
          <w:sz w:val="56"/>
          <w:szCs w:val="56"/>
          <w:rtl/>
        </w:rPr>
        <w:t>امام</w:t>
      </w:r>
      <w:r w:rsidRPr="00E02AA1">
        <w:rPr>
          <w:sz w:val="56"/>
          <w:szCs w:val="56"/>
          <w:rtl/>
        </w:rPr>
        <w:t xml:space="preserve"> عصر (عج) به‌دل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ل</w:t>
      </w:r>
      <w:r w:rsidRPr="00E02AA1">
        <w:rPr>
          <w:sz w:val="56"/>
          <w:szCs w:val="56"/>
          <w:rtl/>
        </w:rPr>
        <w:t xml:space="preserve"> 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ن‌که</w:t>
      </w:r>
      <w:r w:rsidRPr="00E02AA1">
        <w:rPr>
          <w:sz w:val="56"/>
          <w:szCs w:val="56"/>
          <w:rtl/>
        </w:rPr>
        <w:t xml:space="preserve"> مظهر اسم اله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«ح</w:t>
      </w:r>
      <w:r w:rsidRPr="00E02AA1">
        <w:rPr>
          <w:rFonts w:hint="cs"/>
          <w:sz w:val="56"/>
          <w:szCs w:val="56"/>
          <w:rtl/>
        </w:rPr>
        <w:t>یّ</w:t>
      </w:r>
      <w:r w:rsidRPr="00E02AA1">
        <w:rPr>
          <w:rFonts w:hint="eastAsia"/>
          <w:sz w:val="56"/>
          <w:szCs w:val="56"/>
          <w:rtl/>
        </w:rPr>
        <w:t>»</w:t>
      </w:r>
      <w:r w:rsidRPr="00E02AA1">
        <w:rPr>
          <w:sz w:val="56"/>
          <w:szCs w:val="56"/>
          <w:rtl/>
        </w:rPr>
        <w:t xml:space="preserve"> است، حق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قت</w:t>
      </w:r>
      <w:r w:rsidRPr="00E02AA1">
        <w:rPr>
          <w:sz w:val="56"/>
          <w:szCs w:val="56"/>
          <w:rtl/>
        </w:rPr>
        <w:t xml:space="preserve"> بهار م</w:t>
      </w:r>
      <w:r w:rsidRPr="00E02AA1">
        <w:rPr>
          <w:rFonts w:hint="cs"/>
          <w:sz w:val="56"/>
          <w:szCs w:val="56"/>
          <w:rtl/>
        </w:rPr>
        <w:t>ی‌</w:t>
      </w:r>
      <w:r w:rsidRPr="00E02AA1">
        <w:rPr>
          <w:rFonts w:hint="eastAsia"/>
          <w:sz w:val="56"/>
          <w:szCs w:val="56"/>
          <w:rtl/>
        </w:rPr>
        <w:t>باشد</w:t>
      </w:r>
      <w:r w:rsidRPr="00E02AA1">
        <w:rPr>
          <w:sz w:val="56"/>
          <w:szCs w:val="56"/>
          <w:rtl/>
        </w:rPr>
        <w:t xml:space="preserve"> و با خود بهار انسان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ت</w:t>
      </w:r>
      <w:r w:rsidRPr="00E02AA1">
        <w:rPr>
          <w:sz w:val="56"/>
          <w:szCs w:val="56"/>
          <w:rtl/>
        </w:rPr>
        <w:t xml:space="preserve"> را به ارمغان م</w:t>
      </w:r>
      <w:r w:rsidRPr="00E02AA1">
        <w:rPr>
          <w:rFonts w:hint="cs"/>
          <w:sz w:val="56"/>
          <w:szCs w:val="56"/>
          <w:rtl/>
        </w:rPr>
        <w:t>ی‌</w:t>
      </w:r>
      <w:r w:rsidRPr="00E02AA1">
        <w:rPr>
          <w:rFonts w:hint="eastAsia"/>
          <w:sz w:val="56"/>
          <w:szCs w:val="56"/>
          <w:rtl/>
        </w:rPr>
        <w:t>آورد</w:t>
      </w:r>
      <w:r w:rsidRPr="00E02AA1">
        <w:rPr>
          <w:sz w:val="56"/>
          <w:szCs w:val="56"/>
          <w:rtl/>
        </w:rPr>
        <w:t>. به هم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جهت است که در روا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ات</w:t>
      </w:r>
      <w:r w:rsidRPr="00E02AA1">
        <w:rPr>
          <w:sz w:val="56"/>
          <w:szCs w:val="56"/>
          <w:rtl/>
        </w:rPr>
        <w:t xml:space="preserve"> متعدد، تأو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ل</w:t>
      </w:r>
      <w:r w:rsidRPr="00E02AA1">
        <w:rPr>
          <w:sz w:val="56"/>
          <w:szCs w:val="56"/>
          <w:rtl/>
        </w:rPr>
        <w:t xml:space="preserve"> آ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ه</w:t>
      </w:r>
      <w:r w:rsidRPr="00E02AA1">
        <w:rPr>
          <w:sz w:val="56"/>
          <w:szCs w:val="56"/>
          <w:rtl/>
        </w:rPr>
        <w:t xml:space="preserve"> 17 سوره مبارکه حد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د</w:t>
      </w:r>
      <w:r w:rsidRPr="00E02AA1">
        <w:rPr>
          <w:sz w:val="56"/>
          <w:szCs w:val="56"/>
          <w:rtl/>
        </w:rPr>
        <w:t xml:space="preserve">(اعْلَمُوا أَنَّ اللَّهَ </w:t>
      </w:r>
      <w:r w:rsidRPr="00E02AA1">
        <w:rPr>
          <w:rFonts w:hint="cs"/>
          <w:sz w:val="56"/>
          <w:szCs w:val="56"/>
          <w:rtl/>
        </w:rPr>
        <w:t>یُ</w:t>
      </w:r>
      <w:r w:rsidRPr="00E02AA1">
        <w:rPr>
          <w:rFonts w:hint="eastAsia"/>
          <w:sz w:val="56"/>
          <w:szCs w:val="56"/>
          <w:rtl/>
        </w:rPr>
        <w:t>حْ</w:t>
      </w:r>
      <w:r w:rsidRPr="00E02AA1">
        <w:rPr>
          <w:rFonts w:hint="cs"/>
          <w:sz w:val="56"/>
          <w:szCs w:val="56"/>
          <w:rtl/>
        </w:rPr>
        <w:t>یِی</w:t>
      </w:r>
      <w:r w:rsidRPr="00E02AA1">
        <w:rPr>
          <w:sz w:val="56"/>
          <w:szCs w:val="56"/>
          <w:rtl/>
        </w:rPr>
        <w:t xml:space="preserve"> الْأَرْضَ بَعْدَ مَوْتِهَا...)، وجود مبار</w:t>
      </w:r>
      <w:r w:rsidRPr="00E02AA1">
        <w:rPr>
          <w:rFonts w:hint="eastAsia"/>
          <w:sz w:val="56"/>
          <w:szCs w:val="56"/>
          <w:rtl/>
        </w:rPr>
        <w:t>ک</w:t>
      </w:r>
      <w:r w:rsidRPr="00E02AA1">
        <w:rPr>
          <w:sz w:val="56"/>
          <w:szCs w:val="56"/>
          <w:rtl/>
        </w:rPr>
        <w:t xml:space="preserve"> آن حضرت معرف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شده است.</w:t>
      </w:r>
    </w:p>
    <w:p w14:paraId="38D5CECF" w14:textId="50DCD030" w:rsidR="00BA7B5D" w:rsidRDefault="00E02AA1" w:rsidP="00BA7B5D">
      <w:pPr>
        <w:spacing w:line="240" w:lineRule="auto"/>
        <w:rPr>
          <w:sz w:val="56"/>
          <w:szCs w:val="56"/>
          <w:rtl/>
        </w:rPr>
      </w:pPr>
      <w:r w:rsidRPr="00E02AA1">
        <w:rPr>
          <w:rFonts w:hint="eastAsia"/>
          <w:sz w:val="56"/>
          <w:szCs w:val="56"/>
          <w:rtl/>
        </w:rPr>
        <w:lastRenderedPageBreak/>
        <w:t>به‌عنوان</w:t>
      </w:r>
      <w:r w:rsidRPr="00E02AA1">
        <w:rPr>
          <w:sz w:val="56"/>
          <w:szCs w:val="56"/>
          <w:rtl/>
        </w:rPr>
        <w:t xml:space="preserve"> مثال جناب حک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مه</w:t>
      </w:r>
      <w:r w:rsidRPr="00E02AA1">
        <w:rPr>
          <w:sz w:val="56"/>
          <w:szCs w:val="56"/>
          <w:rtl/>
        </w:rPr>
        <w:t xml:space="preserve"> عمه گرام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امام حسن عسکر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(عل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ه</w:t>
      </w:r>
      <w:r w:rsidRPr="00E02AA1">
        <w:rPr>
          <w:sz w:val="56"/>
          <w:szCs w:val="56"/>
          <w:rtl/>
        </w:rPr>
        <w:t xml:space="preserve"> السلام) م</w:t>
      </w:r>
      <w:r w:rsidRPr="00E02AA1">
        <w:rPr>
          <w:rFonts w:hint="cs"/>
          <w:sz w:val="56"/>
          <w:szCs w:val="56"/>
          <w:rtl/>
        </w:rPr>
        <w:t>ی‌</w:t>
      </w:r>
      <w:r w:rsidRPr="00E02AA1">
        <w:rPr>
          <w:rFonts w:hint="eastAsia"/>
          <w:sz w:val="56"/>
          <w:szCs w:val="56"/>
          <w:rtl/>
        </w:rPr>
        <w:t>گو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د</w:t>
      </w:r>
      <w:r w:rsidRPr="00E02AA1">
        <w:rPr>
          <w:sz w:val="56"/>
          <w:szCs w:val="56"/>
          <w:rtl/>
        </w:rPr>
        <w:t>: «نزد امام(ع) بودم که فرمود: «عمه! امشب را نزد ما به‌سر ببر که در ا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شب مولود مبارک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متولد م</w:t>
      </w:r>
      <w:r w:rsidRPr="00E02AA1">
        <w:rPr>
          <w:rFonts w:hint="cs"/>
          <w:sz w:val="56"/>
          <w:szCs w:val="56"/>
          <w:rtl/>
        </w:rPr>
        <w:t>ی‌</w:t>
      </w:r>
      <w:r w:rsidRPr="00E02AA1">
        <w:rPr>
          <w:rFonts w:hint="eastAsia"/>
          <w:sz w:val="56"/>
          <w:szCs w:val="56"/>
          <w:rtl/>
        </w:rPr>
        <w:t>شود</w:t>
      </w:r>
      <w:r w:rsidRPr="00E02AA1">
        <w:rPr>
          <w:sz w:val="56"/>
          <w:szCs w:val="56"/>
          <w:rtl/>
        </w:rPr>
        <w:t xml:space="preserve"> که زم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ن</w:t>
      </w:r>
      <w:r w:rsidRPr="00E02AA1">
        <w:rPr>
          <w:sz w:val="56"/>
          <w:szCs w:val="56"/>
          <w:rtl/>
        </w:rPr>
        <w:t xml:space="preserve"> مرده را زنده م</w:t>
      </w:r>
      <w:r w:rsidRPr="00E02AA1">
        <w:rPr>
          <w:rFonts w:hint="cs"/>
          <w:sz w:val="56"/>
          <w:szCs w:val="56"/>
          <w:rtl/>
        </w:rPr>
        <w:t>ی‌</w:t>
      </w:r>
      <w:r w:rsidRPr="00E02AA1">
        <w:rPr>
          <w:rFonts w:hint="eastAsia"/>
          <w:sz w:val="56"/>
          <w:szCs w:val="56"/>
          <w:rtl/>
        </w:rPr>
        <w:t>گرداند»</w:t>
      </w:r>
      <w:r w:rsidRPr="00E02AA1">
        <w:rPr>
          <w:sz w:val="56"/>
          <w:szCs w:val="56"/>
          <w:rtl/>
        </w:rPr>
        <w:t>(... سَ</w:t>
      </w:r>
      <w:r w:rsidRPr="00E02AA1">
        <w:rPr>
          <w:rFonts w:hint="cs"/>
          <w:sz w:val="56"/>
          <w:szCs w:val="56"/>
          <w:rtl/>
        </w:rPr>
        <w:t>یُ</w:t>
      </w:r>
      <w:r w:rsidRPr="00E02AA1">
        <w:rPr>
          <w:rFonts w:hint="eastAsia"/>
          <w:sz w:val="56"/>
          <w:szCs w:val="56"/>
          <w:rtl/>
        </w:rPr>
        <w:t>ولَدُ</w:t>
      </w:r>
      <w:r w:rsidRPr="00E02AA1">
        <w:rPr>
          <w:sz w:val="56"/>
          <w:szCs w:val="56"/>
          <w:rtl/>
        </w:rPr>
        <w:t xml:space="preserve"> الْمَوْلُودُ الْکَرِ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مُ</w:t>
      </w:r>
      <w:r w:rsidRPr="00E02AA1">
        <w:rPr>
          <w:sz w:val="56"/>
          <w:szCs w:val="56"/>
          <w:rtl/>
        </w:rPr>
        <w:t xml:space="preserve"> الَّذِ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sz w:val="56"/>
          <w:szCs w:val="56"/>
          <w:rtl/>
        </w:rPr>
        <w:t xml:space="preserve"> </w:t>
      </w:r>
      <w:r w:rsidRPr="00E02AA1">
        <w:rPr>
          <w:rFonts w:hint="cs"/>
          <w:sz w:val="56"/>
          <w:szCs w:val="56"/>
          <w:rtl/>
        </w:rPr>
        <w:t>یُ</w:t>
      </w:r>
      <w:r w:rsidRPr="00E02AA1">
        <w:rPr>
          <w:rFonts w:hint="eastAsia"/>
          <w:sz w:val="56"/>
          <w:szCs w:val="56"/>
          <w:rtl/>
        </w:rPr>
        <w:t>حْ</w:t>
      </w:r>
      <w:r w:rsidRPr="00E02AA1">
        <w:rPr>
          <w:rFonts w:hint="cs"/>
          <w:sz w:val="56"/>
          <w:szCs w:val="56"/>
          <w:rtl/>
        </w:rPr>
        <w:t>یِی</w:t>
      </w:r>
      <w:r w:rsidRPr="00E02AA1">
        <w:rPr>
          <w:sz w:val="56"/>
          <w:szCs w:val="56"/>
          <w:rtl/>
        </w:rPr>
        <w:t xml:space="preserve"> بِهِ الْأَرْضَ بَعْدَ مَوْتِهَا(تفس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ر</w:t>
      </w:r>
      <w:r w:rsidRPr="00E02AA1">
        <w:rPr>
          <w:sz w:val="56"/>
          <w:szCs w:val="56"/>
          <w:rtl/>
        </w:rPr>
        <w:t xml:space="preserve"> اهل ب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ت</w:t>
      </w:r>
      <w:r w:rsidRPr="00E02AA1">
        <w:rPr>
          <w:sz w:val="56"/>
          <w:szCs w:val="56"/>
          <w:rtl/>
        </w:rPr>
        <w:t xml:space="preserve"> عل</w:t>
      </w:r>
      <w:r w:rsidRPr="00E02AA1">
        <w:rPr>
          <w:rFonts w:hint="cs"/>
          <w:sz w:val="56"/>
          <w:szCs w:val="56"/>
          <w:rtl/>
        </w:rPr>
        <w:t>ی</w:t>
      </w:r>
      <w:r w:rsidRPr="00E02AA1">
        <w:rPr>
          <w:rFonts w:hint="eastAsia"/>
          <w:sz w:val="56"/>
          <w:szCs w:val="56"/>
          <w:rtl/>
        </w:rPr>
        <w:t>هم</w:t>
      </w:r>
      <w:r w:rsidRPr="00E02AA1">
        <w:rPr>
          <w:sz w:val="56"/>
          <w:szCs w:val="56"/>
          <w:rtl/>
        </w:rPr>
        <w:t xml:space="preserve"> السلام ج۱۵، ص۵۷۴)).</w:t>
      </w:r>
    </w:p>
    <w:p w14:paraId="422B937C" w14:textId="77777777" w:rsidR="00BA7B5D" w:rsidRDefault="00BA7B5D">
      <w:pPr>
        <w:bidi w:val="0"/>
        <w:jc w:val="left"/>
        <w:rPr>
          <w:sz w:val="56"/>
          <w:szCs w:val="56"/>
          <w:rtl/>
        </w:rPr>
      </w:pPr>
      <w:r>
        <w:rPr>
          <w:sz w:val="56"/>
          <w:szCs w:val="56"/>
          <w:rtl/>
        </w:rPr>
        <w:br w:type="page"/>
      </w:r>
    </w:p>
    <w:p w14:paraId="16BC4CD9" w14:textId="4F681A54" w:rsidR="00BA7B5D" w:rsidRDefault="00BA7B5D" w:rsidP="00BA7B5D">
      <w:pPr>
        <w:spacing w:line="240" w:lineRule="auto"/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lastRenderedPageBreak/>
        <w:t>شرایط اسفبار فلسطین، اشک هر انسانی را سرازیر می کند</w:t>
      </w:r>
    </w:p>
    <w:p w14:paraId="54708886" w14:textId="7EC8C711" w:rsidR="00BA7B5D" w:rsidRDefault="00BA7B5D" w:rsidP="00BA7B5D">
      <w:pPr>
        <w:spacing w:line="240" w:lineRule="auto"/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متاسفانه چندین ماه است که فلسطین اشغالی و مردم مظلوم غزه با درد و رنج بسیار زندگی می کنند و هزاران نفر از آنان به خاک و خون کشیده شدند.</w:t>
      </w:r>
    </w:p>
    <w:p w14:paraId="7F492846" w14:textId="3DD54E54" w:rsidR="00BA7B5D" w:rsidRDefault="00BA7B5D" w:rsidP="00BA7B5D">
      <w:pPr>
        <w:spacing w:line="240" w:lineRule="auto"/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ماه مبارک رمضان در غزه طعم خون به خود گرفته است به طوری که رژیم اشغالگر صهیونیستی حتی به صف های غذا هم رحم نمی کند.</w:t>
      </w:r>
    </w:p>
    <w:p w14:paraId="0AFE32FC" w14:textId="57CCAB9B" w:rsidR="00BA7B5D" w:rsidRDefault="00BA7B5D" w:rsidP="00BA7B5D">
      <w:pPr>
        <w:spacing w:line="240" w:lineRule="auto"/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مردم ایران همیشه در کنار مظلومان و مستضعفان جهان به ویژه مردم فلسطین ایستاده اند و در این ایام نیز باید بیش از پیش به یاد آنان باشیم و از خداوند متعال نابودی و ریشه کن شدن هرچه سریعتر این رژیم کودک کش را مسالت کنیم.</w:t>
      </w:r>
    </w:p>
    <w:p w14:paraId="5ECFDE38" w14:textId="77777777" w:rsidR="00940960" w:rsidRDefault="00940960" w:rsidP="00BA7B5D">
      <w:pPr>
        <w:spacing w:line="240" w:lineRule="auto"/>
        <w:rPr>
          <w:sz w:val="56"/>
          <w:szCs w:val="56"/>
          <w:rtl/>
        </w:rPr>
      </w:pPr>
    </w:p>
    <w:p w14:paraId="75351AEC" w14:textId="696C24FE" w:rsidR="00940960" w:rsidRDefault="00940960" w:rsidP="00BA7B5D">
      <w:pPr>
        <w:spacing w:line="240" w:lineRule="auto"/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lastRenderedPageBreak/>
        <w:t>نشان فتح، مدالی برای چهار دهه اقتدار نظامی</w:t>
      </w:r>
    </w:p>
    <w:p w14:paraId="258A74AF" w14:textId="3FF355F3" w:rsidR="00940960" w:rsidRDefault="00940960" w:rsidP="00BA7B5D">
      <w:pPr>
        <w:spacing w:line="240" w:lineRule="auto"/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تبریک عرض می کنیم به فرماندهان ارتش و سپاه پاسداران انقلاب اسلامی بابت دریافت نشان درجه یک فتح.</w:t>
      </w:r>
    </w:p>
    <w:p w14:paraId="583F397C" w14:textId="77777777" w:rsidR="00940960" w:rsidRPr="00940960" w:rsidRDefault="00940960" w:rsidP="00940960">
      <w:pPr>
        <w:spacing w:line="240" w:lineRule="auto"/>
        <w:rPr>
          <w:sz w:val="56"/>
          <w:szCs w:val="56"/>
          <w:rtl/>
        </w:rPr>
      </w:pPr>
      <w:r w:rsidRPr="00940960">
        <w:rPr>
          <w:sz w:val="56"/>
          <w:szCs w:val="56"/>
          <w:rtl/>
        </w:rPr>
        <w:t>اهدا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نشان فتح درجه 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ک</w:t>
      </w:r>
      <w:r w:rsidRPr="00940960">
        <w:rPr>
          <w:sz w:val="56"/>
          <w:szCs w:val="56"/>
          <w:rtl/>
        </w:rPr>
        <w:t xml:space="preserve"> به 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ن</w:t>
      </w:r>
      <w:r w:rsidRPr="00940960">
        <w:rPr>
          <w:sz w:val="56"/>
          <w:szCs w:val="56"/>
          <w:rtl/>
        </w:rPr>
        <w:t xml:space="preserve"> فرماندهان، در واقع تقد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ر</w:t>
      </w:r>
      <w:r w:rsidRPr="00940960">
        <w:rPr>
          <w:sz w:val="56"/>
          <w:szCs w:val="56"/>
          <w:rtl/>
        </w:rPr>
        <w:t xml:space="preserve"> از عملکرد 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ن</w:t>
      </w:r>
      <w:r w:rsidRPr="00940960">
        <w:rPr>
          <w:sz w:val="56"/>
          <w:szCs w:val="56"/>
          <w:rtl/>
        </w:rPr>
        <w:t xml:space="preserve"> ۲ سازمان است که به صورت نماد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ن</w:t>
      </w:r>
      <w:r w:rsidRPr="00940960">
        <w:rPr>
          <w:sz w:val="56"/>
          <w:szCs w:val="56"/>
          <w:rtl/>
        </w:rPr>
        <w:t xml:space="preserve"> به آنها (به واسطه فرمانده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و مد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ر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ت</w:t>
      </w:r>
      <w:r w:rsidRPr="00940960">
        <w:rPr>
          <w:sz w:val="56"/>
          <w:szCs w:val="56"/>
          <w:rtl/>
        </w:rPr>
        <w:t xml:space="preserve"> مطلوب) اعطا شده است. جمهور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اسلام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ران</w:t>
      </w:r>
      <w:r w:rsidRPr="00940960">
        <w:rPr>
          <w:sz w:val="56"/>
          <w:szCs w:val="56"/>
          <w:rtl/>
        </w:rPr>
        <w:t xml:space="preserve"> در غرب آس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ا</w:t>
      </w:r>
      <w:r w:rsidRPr="00940960">
        <w:rPr>
          <w:sz w:val="56"/>
          <w:szCs w:val="56"/>
          <w:rtl/>
        </w:rPr>
        <w:t xml:space="preserve"> در م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انه</w:t>
      </w:r>
      <w:r w:rsidRPr="00940960">
        <w:rPr>
          <w:sz w:val="56"/>
          <w:szCs w:val="56"/>
          <w:rtl/>
        </w:rPr>
        <w:t xml:space="preserve"> 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ک</w:t>
      </w:r>
      <w:r w:rsidRPr="00940960">
        <w:rPr>
          <w:sz w:val="56"/>
          <w:szCs w:val="56"/>
          <w:rtl/>
        </w:rPr>
        <w:t xml:space="preserve"> منطقه پرتلاطم و حساس، با خطرات و تهد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دات</w:t>
      </w:r>
      <w:r w:rsidRPr="00940960">
        <w:rPr>
          <w:sz w:val="56"/>
          <w:szCs w:val="56"/>
          <w:rtl/>
        </w:rPr>
        <w:t xml:space="preserve"> امن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ت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فراوان </w:t>
      </w:r>
      <w:r w:rsidRPr="00940960">
        <w:rPr>
          <w:rFonts w:hint="eastAsia"/>
          <w:sz w:val="56"/>
          <w:szCs w:val="56"/>
          <w:rtl/>
        </w:rPr>
        <w:t>روبه‌رو</w:t>
      </w:r>
      <w:r w:rsidRPr="00940960">
        <w:rPr>
          <w:sz w:val="56"/>
          <w:szCs w:val="56"/>
          <w:rtl/>
        </w:rPr>
        <w:t xml:space="preserve"> است که بروز و ظهور آنها را در عمده کشورها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همسا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ه</w:t>
      </w:r>
      <w:r w:rsidRPr="00940960">
        <w:rPr>
          <w:sz w:val="56"/>
          <w:szCs w:val="56"/>
          <w:rtl/>
        </w:rPr>
        <w:t xml:space="preserve"> م</w:t>
      </w:r>
      <w:r w:rsidRPr="00940960">
        <w:rPr>
          <w:rFonts w:hint="cs"/>
          <w:sz w:val="56"/>
          <w:szCs w:val="56"/>
          <w:rtl/>
        </w:rPr>
        <w:t>ی‌</w:t>
      </w:r>
      <w:r w:rsidRPr="00940960">
        <w:rPr>
          <w:rFonts w:hint="eastAsia"/>
          <w:sz w:val="56"/>
          <w:szCs w:val="56"/>
          <w:rtl/>
        </w:rPr>
        <w:t>ب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ن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م،</w:t>
      </w:r>
      <w:r w:rsidRPr="00940960">
        <w:rPr>
          <w:sz w:val="56"/>
          <w:szCs w:val="56"/>
          <w:rtl/>
        </w:rPr>
        <w:t xml:space="preserve"> با 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ن</w:t>
      </w:r>
      <w:r w:rsidRPr="00940960">
        <w:rPr>
          <w:sz w:val="56"/>
          <w:szCs w:val="56"/>
          <w:rtl/>
        </w:rPr>
        <w:t xml:space="preserve"> حال ه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چگاه</w:t>
      </w:r>
      <w:r w:rsidRPr="00940960">
        <w:rPr>
          <w:sz w:val="56"/>
          <w:szCs w:val="56"/>
          <w:rtl/>
        </w:rPr>
        <w:t xml:space="preserve"> در طول 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ن</w:t>
      </w:r>
      <w:r w:rsidRPr="00940960">
        <w:rPr>
          <w:sz w:val="56"/>
          <w:szCs w:val="56"/>
          <w:rtl/>
        </w:rPr>
        <w:t xml:space="preserve"> چند دهه، جنگ بر کشور عز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زمان</w:t>
      </w:r>
      <w:r w:rsidRPr="00940960">
        <w:rPr>
          <w:sz w:val="56"/>
          <w:szCs w:val="56"/>
          <w:rtl/>
        </w:rPr>
        <w:t xml:space="preserve"> سا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ه</w:t>
      </w:r>
      <w:r w:rsidRPr="00940960">
        <w:rPr>
          <w:sz w:val="56"/>
          <w:szCs w:val="56"/>
          <w:rtl/>
        </w:rPr>
        <w:t xml:space="preserve"> ن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نداخته</w:t>
      </w:r>
      <w:r w:rsidRPr="00940960">
        <w:rPr>
          <w:sz w:val="56"/>
          <w:szCs w:val="56"/>
          <w:rtl/>
        </w:rPr>
        <w:t xml:space="preserve"> است (و ام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دوار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م</w:t>
      </w:r>
      <w:r w:rsidRPr="00940960">
        <w:rPr>
          <w:sz w:val="56"/>
          <w:szCs w:val="56"/>
          <w:rtl/>
        </w:rPr>
        <w:t xml:space="preserve"> هم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شه</w:t>
      </w:r>
      <w:r w:rsidRPr="00940960">
        <w:rPr>
          <w:sz w:val="56"/>
          <w:szCs w:val="56"/>
          <w:rtl/>
        </w:rPr>
        <w:t xml:space="preserve"> هم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ن‌گونه</w:t>
      </w:r>
      <w:r w:rsidRPr="00940960">
        <w:rPr>
          <w:sz w:val="56"/>
          <w:szCs w:val="56"/>
          <w:rtl/>
        </w:rPr>
        <w:t xml:space="preserve"> باشد) و 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ن</w:t>
      </w:r>
      <w:r w:rsidRPr="00940960">
        <w:rPr>
          <w:sz w:val="56"/>
          <w:szCs w:val="56"/>
          <w:rtl/>
        </w:rPr>
        <w:t xml:space="preserve"> م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سر</w:t>
      </w:r>
      <w:r w:rsidRPr="00940960">
        <w:rPr>
          <w:sz w:val="56"/>
          <w:szCs w:val="56"/>
          <w:rtl/>
        </w:rPr>
        <w:t xml:space="preserve"> نبود جز با عملکرد مناسب ن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روها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مسلح در ارتش جمهور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اسلام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ران</w:t>
      </w:r>
      <w:r w:rsidRPr="00940960">
        <w:rPr>
          <w:sz w:val="56"/>
          <w:szCs w:val="56"/>
          <w:rtl/>
        </w:rPr>
        <w:t xml:space="preserve"> و سپاه پاسداران انقلاب اسلام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>.</w:t>
      </w:r>
    </w:p>
    <w:p w14:paraId="4CE60170" w14:textId="7694A7B9" w:rsidR="00940960" w:rsidRPr="00570AE4" w:rsidRDefault="00940960" w:rsidP="00940960">
      <w:pPr>
        <w:spacing w:line="240" w:lineRule="auto"/>
        <w:rPr>
          <w:sz w:val="56"/>
          <w:szCs w:val="56"/>
          <w:rtl/>
        </w:rPr>
      </w:pPr>
      <w:r w:rsidRPr="00940960">
        <w:rPr>
          <w:sz w:val="56"/>
          <w:szCs w:val="56"/>
          <w:rtl/>
        </w:rPr>
        <w:lastRenderedPageBreak/>
        <w:t xml:space="preserve"> 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ادم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کن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م</w:t>
      </w:r>
      <w:r w:rsidRPr="00940960">
        <w:rPr>
          <w:sz w:val="56"/>
          <w:szCs w:val="56"/>
          <w:rtl/>
        </w:rPr>
        <w:t xml:space="preserve"> از فرمانده دل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ر</w:t>
      </w:r>
      <w:r w:rsidRPr="00940960">
        <w:rPr>
          <w:sz w:val="56"/>
          <w:szCs w:val="56"/>
          <w:rtl/>
        </w:rPr>
        <w:t xml:space="preserve"> و محبوب همه 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ن</w:t>
      </w:r>
      <w:r w:rsidRPr="00940960">
        <w:rPr>
          <w:sz w:val="56"/>
          <w:szCs w:val="56"/>
          <w:rtl/>
        </w:rPr>
        <w:t xml:space="preserve"> سال‌ها سردار سپهبد شه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د</w:t>
      </w:r>
      <w:r w:rsidRPr="00940960">
        <w:rPr>
          <w:sz w:val="56"/>
          <w:szCs w:val="56"/>
          <w:rtl/>
        </w:rPr>
        <w:t xml:space="preserve"> حاج‌قاسم سل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مان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،</w:t>
      </w:r>
      <w:r w:rsidRPr="00940960">
        <w:rPr>
          <w:sz w:val="56"/>
          <w:szCs w:val="56"/>
          <w:rtl/>
        </w:rPr>
        <w:t xml:space="preserve"> فرمانده سابق ن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رو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قدس سپاه که در م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ان</w:t>
      </w:r>
      <w:r w:rsidRPr="00940960">
        <w:rPr>
          <w:sz w:val="56"/>
          <w:szCs w:val="56"/>
          <w:rtl/>
        </w:rPr>
        <w:t xml:space="preserve"> همه دارندگان نشان‌ها و مدال‌ها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افتخار در ن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روها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مسلح، تنها فرمانده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بود که ۵ سال قبل در هم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ن</w:t>
      </w:r>
      <w:r w:rsidRPr="00940960">
        <w:rPr>
          <w:sz w:val="56"/>
          <w:szCs w:val="56"/>
          <w:rtl/>
        </w:rPr>
        <w:t xml:space="preserve"> روزها، مفتخر به در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افت</w:t>
      </w:r>
      <w:r w:rsidRPr="00940960">
        <w:rPr>
          <w:sz w:val="56"/>
          <w:szCs w:val="56"/>
          <w:rtl/>
        </w:rPr>
        <w:t xml:space="preserve"> نشان ذوالفقار (عال</w:t>
      </w:r>
      <w:r w:rsidRPr="00940960">
        <w:rPr>
          <w:rFonts w:hint="cs"/>
          <w:sz w:val="56"/>
          <w:szCs w:val="56"/>
          <w:rtl/>
        </w:rPr>
        <w:t>ی‌</w:t>
      </w:r>
      <w:r w:rsidRPr="00940960">
        <w:rPr>
          <w:rFonts w:hint="eastAsia"/>
          <w:sz w:val="56"/>
          <w:szCs w:val="56"/>
          <w:rtl/>
        </w:rPr>
        <w:t>تر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ن</w:t>
      </w:r>
      <w:r w:rsidRPr="00940960">
        <w:rPr>
          <w:sz w:val="56"/>
          <w:szCs w:val="56"/>
          <w:rtl/>
        </w:rPr>
        <w:t xml:space="preserve"> نشان نظام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ا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ران</w:t>
      </w:r>
      <w:r w:rsidRPr="00940960">
        <w:rPr>
          <w:sz w:val="56"/>
          <w:szCs w:val="56"/>
          <w:rtl/>
        </w:rPr>
        <w:t>) از دستان مبارک فرمانده معزز کل قوا شد؛ نشان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که به‌درست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sz w:val="56"/>
          <w:szCs w:val="56"/>
          <w:rtl/>
        </w:rPr>
        <w:t xml:space="preserve"> و بحق بر س</w:t>
      </w:r>
      <w:r w:rsidRPr="00940960">
        <w:rPr>
          <w:rFonts w:hint="cs"/>
          <w:sz w:val="56"/>
          <w:szCs w:val="56"/>
          <w:rtl/>
        </w:rPr>
        <w:t>ی</w:t>
      </w:r>
      <w:r w:rsidRPr="00940960">
        <w:rPr>
          <w:rFonts w:hint="eastAsia"/>
          <w:sz w:val="56"/>
          <w:szCs w:val="56"/>
          <w:rtl/>
        </w:rPr>
        <w:t>نه</w:t>
      </w:r>
      <w:r w:rsidRPr="00940960">
        <w:rPr>
          <w:sz w:val="56"/>
          <w:szCs w:val="56"/>
          <w:rtl/>
        </w:rPr>
        <w:t xml:space="preserve"> او نشست.</w:t>
      </w:r>
    </w:p>
    <w:sectPr w:rsidR="00940960" w:rsidRPr="00570AE4" w:rsidSect="00724A67">
      <w:footerReference w:type="default" r:id="rId8"/>
      <w:pgSz w:w="12240" w:h="15840"/>
      <w:pgMar w:top="1440" w:right="900" w:bottom="709" w:left="81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43476" w14:textId="77777777" w:rsidR="00AA69BC" w:rsidRDefault="00AA69BC" w:rsidP="00541765">
      <w:pPr>
        <w:spacing w:after="0" w:line="240" w:lineRule="auto"/>
      </w:pPr>
      <w:r>
        <w:separator/>
      </w:r>
    </w:p>
  </w:endnote>
  <w:endnote w:type="continuationSeparator" w:id="0">
    <w:p w14:paraId="5A5BBD76" w14:textId="77777777" w:rsidR="00AA69BC" w:rsidRDefault="00AA69BC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17E98" w14:textId="77777777" w:rsidR="00541765" w:rsidRDefault="005417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503B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14:paraId="2F126483" w14:textId="77777777" w:rsidR="00541765" w:rsidRDefault="00541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48F2F" w14:textId="77777777" w:rsidR="00AA69BC" w:rsidRDefault="00AA69BC" w:rsidP="00541765">
      <w:pPr>
        <w:spacing w:after="0" w:line="240" w:lineRule="auto"/>
      </w:pPr>
      <w:r>
        <w:separator/>
      </w:r>
    </w:p>
  </w:footnote>
  <w:footnote w:type="continuationSeparator" w:id="0">
    <w:p w14:paraId="3427844B" w14:textId="77777777" w:rsidR="00AA69BC" w:rsidRDefault="00AA69BC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912F4"/>
    <w:multiLevelType w:val="hybridMultilevel"/>
    <w:tmpl w:val="55F4DAAE"/>
    <w:lvl w:ilvl="0" w:tplc="ABE852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516134">
    <w:abstractNumId w:val="5"/>
  </w:num>
  <w:num w:numId="2" w16cid:durableId="336857476">
    <w:abstractNumId w:val="4"/>
  </w:num>
  <w:num w:numId="3" w16cid:durableId="2057661479">
    <w:abstractNumId w:val="2"/>
  </w:num>
  <w:num w:numId="4" w16cid:durableId="1921869490">
    <w:abstractNumId w:val="1"/>
  </w:num>
  <w:num w:numId="5" w16cid:durableId="171459273">
    <w:abstractNumId w:val="6"/>
  </w:num>
  <w:num w:numId="6" w16cid:durableId="2041852909">
    <w:abstractNumId w:val="0"/>
  </w:num>
  <w:num w:numId="7" w16cid:durableId="14052528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7DF"/>
    <w:rsid w:val="00006E85"/>
    <w:rsid w:val="00017AB9"/>
    <w:rsid w:val="00022A3B"/>
    <w:rsid w:val="000503EA"/>
    <w:rsid w:val="00077383"/>
    <w:rsid w:val="00077794"/>
    <w:rsid w:val="0008294B"/>
    <w:rsid w:val="0008503B"/>
    <w:rsid w:val="000934FF"/>
    <w:rsid w:val="000B5088"/>
    <w:rsid w:val="000C3A58"/>
    <w:rsid w:val="000D6842"/>
    <w:rsid w:val="000E551A"/>
    <w:rsid w:val="000E5B66"/>
    <w:rsid w:val="000E6C3A"/>
    <w:rsid w:val="0011496A"/>
    <w:rsid w:val="00117A8E"/>
    <w:rsid w:val="001231AB"/>
    <w:rsid w:val="00127145"/>
    <w:rsid w:val="00131679"/>
    <w:rsid w:val="00171415"/>
    <w:rsid w:val="0017761E"/>
    <w:rsid w:val="00193C6F"/>
    <w:rsid w:val="001955BF"/>
    <w:rsid w:val="001A3559"/>
    <w:rsid w:val="001B5127"/>
    <w:rsid w:val="001C2BFC"/>
    <w:rsid w:val="001C7162"/>
    <w:rsid w:val="001D08F0"/>
    <w:rsid w:val="001D0A51"/>
    <w:rsid w:val="001E4C5C"/>
    <w:rsid w:val="001F62BD"/>
    <w:rsid w:val="001F687D"/>
    <w:rsid w:val="00205AEA"/>
    <w:rsid w:val="00210C5F"/>
    <w:rsid w:val="0021213B"/>
    <w:rsid w:val="002305F2"/>
    <w:rsid w:val="00232D02"/>
    <w:rsid w:val="002358C8"/>
    <w:rsid w:val="00236D4A"/>
    <w:rsid w:val="0025210D"/>
    <w:rsid w:val="002561CB"/>
    <w:rsid w:val="00261A73"/>
    <w:rsid w:val="002675D3"/>
    <w:rsid w:val="002707DF"/>
    <w:rsid w:val="00281B86"/>
    <w:rsid w:val="002968EF"/>
    <w:rsid w:val="002A1C98"/>
    <w:rsid w:val="002A3466"/>
    <w:rsid w:val="002B719A"/>
    <w:rsid w:val="002C404A"/>
    <w:rsid w:val="002D63C4"/>
    <w:rsid w:val="002D6F53"/>
    <w:rsid w:val="00303B84"/>
    <w:rsid w:val="00304D82"/>
    <w:rsid w:val="0030679F"/>
    <w:rsid w:val="00306D77"/>
    <w:rsid w:val="00307D42"/>
    <w:rsid w:val="0031560A"/>
    <w:rsid w:val="00334863"/>
    <w:rsid w:val="00345312"/>
    <w:rsid w:val="00364014"/>
    <w:rsid w:val="00366574"/>
    <w:rsid w:val="00382001"/>
    <w:rsid w:val="00384771"/>
    <w:rsid w:val="00387188"/>
    <w:rsid w:val="0039220F"/>
    <w:rsid w:val="003943B6"/>
    <w:rsid w:val="00394EF6"/>
    <w:rsid w:val="003A538E"/>
    <w:rsid w:val="003B0EA9"/>
    <w:rsid w:val="003B7FF1"/>
    <w:rsid w:val="003C20A4"/>
    <w:rsid w:val="003C4EDC"/>
    <w:rsid w:val="003C7644"/>
    <w:rsid w:val="003D3366"/>
    <w:rsid w:val="003D49B4"/>
    <w:rsid w:val="003D7FF5"/>
    <w:rsid w:val="003E0F9B"/>
    <w:rsid w:val="003E320A"/>
    <w:rsid w:val="003E6E44"/>
    <w:rsid w:val="003F0289"/>
    <w:rsid w:val="00403121"/>
    <w:rsid w:val="00405F3B"/>
    <w:rsid w:val="00412ABB"/>
    <w:rsid w:val="00416152"/>
    <w:rsid w:val="00441E42"/>
    <w:rsid w:val="004420D8"/>
    <w:rsid w:val="004512B7"/>
    <w:rsid w:val="00454234"/>
    <w:rsid w:val="00461644"/>
    <w:rsid w:val="00461A6A"/>
    <w:rsid w:val="0046792E"/>
    <w:rsid w:val="00483F35"/>
    <w:rsid w:val="0048459C"/>
    <w:rsid w:val="00487490"/>
    <w:rsid w:val="00492FF3"/>
    <w:rsid w:val="004958AA"/>
    <w:rsid w:val="004C01CB"/>
    <w:rsid w:val="004C5555"/>
    <w:rsid w:val="004D38FB"/>
    <w:rsid w:val="004D41CC"/>
    <w:rsid w:val="004E223D"/>
    <w:rsid w:val="004E27CE"/>
    <w:rsid w:val="004F2919"/>
    <w:rsid w:val="00505445"/>
    <w:rsid w:val="00511AFA"/>
    <w:rsid w:val="005230E0"/>
    <w:rsid w:val="00541765"/>
    <w:rsid w:val="00542369"/>
    <w:rsid w:val="0055222B"/>
    <w:rsid w:val="00570AE4"/>
    <w:rsid w:val="00573A1E"/>
    <w:rsid w:val="005764E3"/>
    <w:rsid w:val="005849D9"/>
    <w:rsid w:val="005C2370"/>
    <w:rsid w:val="005C23A0"/>
    <w:rsid w:val="005E0800"/>
    <w:rsid w:val="005E5128"/>
    <w:rsid w:val="005F364A"/>
    <w:rsid w:val="006017E4"/>
    <w:rsid w:val="00606A28"/>
    <w:rsid w:val="00611818"/>
    <w:rsid w:val="00617E7C"/>
    <w:rsid w:val="006426E9"/>
    <w:rsid w:val="00644143"/>
    <w:rsid w:val="00647BD7"/>
    <w:rsid w:val="006548BB"/>
    <w:rsid w:val="006635B1"/>
    <w:rsid w:val="00676C63"/>
    <w:rsid w:val="0067743B"/>
    <w:rsid w:val="00685821"/>
    <w:rsid w:val="006A1CC8"/>
    <w:rsid w:val="006A433D"/>
    <w:rsid w:val="006A43EB"/>
    <w:rsid w:val="006A6286"/>
    <w:rsid w:val="006C7DB9"/>
    <w:rsid w:val="006D5A62"/>
    <w:rsid w:val="00704849"/>
    <w:rsid w:val="00724A67"/>
    <w:rsid w:val="00732241"/>
    <w:rsid w:val="00753F76"/>
    <w:rsid w:val="00763658"/>
    <w:rsid w:val="00772195"/>
    <w:rsid w:val="00777605"/>
    <w:rsid w:val="007825B8"/>
    <w:rsid w:val="00783802"/>
    <w:rsid w:val="007C52CE"/>
    <w:rsid w:val="007D189F"/>
    <w:rsid w:val="007D4614"/>
    <w:rsid w:val="007D76E3"/>
    <w:rsid w:val="007E17A1"/>
    <w:rsid w:val="007E4ADB"/>
    <w:rsid w:val="008018BA"/>
    <w:rsid w:val="0081205B"/>
    <w:rsid w:val="0081366A"/>
    <w:rsid w:val="008148CF"/>
    <w:rsid w:val="00831561"/>
    <w:rsid w:val="008471FC"/>
    <w:rsid w:val="00867CC9"/>
    <w:rsid w:val="00877EF3"/>
    <w:rsid w:val="00893472"/>
    <w:rsid w:val="008A1519"/>
    <w:rsid w:val="008A648E"/>
    <w:rsid w:val="008B6672"/>
    <w:rsid w:val="008D6028"/>
    <w:rsid w:val="008F4F36"/>
    <w:rsid w:val="00906A8C"/>
    <w:rsid w:val="0090748A"/>
    <w:rsid w:val="009208F8"/>
    <w:rsid w:val="00924654"/>
    <w:rsid w:val="00940960"/>
    <w:rsid w:val="00941E1F"/>
    <w:rsid w:val="00943587"/>
    <w:rsid w:val="009650BA"/>
    <w:rsid w:val="00982CD0"/>
    <w:rsid w:val="0098482E"/>
    <w:rsid w:val="00985441"/>
    <w:rsid w:val="009D4049"/>
    <w:rsid w:val="009D481E"/>
    <w:rsid w:val="009D7D30"/>
    <w:rsid w:val="009E1169"/>
    <w:rsid w:val="009E73AE"/>
    <w:rsid w:val="009F42E6"/>
    <w:rsid w:val="009F685D"/>
    <w:rsid w:val="00A01C49"/>
    <w:rsid w:val="00A109DF"/>
    <w:rsid w:val="00A144AB"/>
    <w:rsid w:val="00A14B1C"/>
    <w:rsid w:val="00A17B79"/>
    <w:rsid w:val="00A209A5"/>
    <w:rsid w:val="00A25196"/>
    <w:rsid w:val="00A335D6"/>
    <w:rsid w:val="00A364A8"/>
    <w:rsid w:val="00A4009F"/>
    <w:rsid w:val="00A43813"/>
    <w:rsid w:val="00A7065F"/>
    <w:rsid w:val="00A70B89"/>
    <w:rsid w:val="00A804C7"/>
    <w:rsid w:val="00AA69BC"/>
    <w:rsid w:val="00AB1623"/>
    <w:rsid w:val="00AB7420"/>
    <w:rsid w:val="00AE27D2"/>
    <w:rsid w:val="00B011E6"/>
    <w:rsid w:val="00B01AF3"/>
    <w:rsid w:val="00B02DB3"/>
    <w:rsid w:val="00B04332"/>
    <w:rsid w:val="00B0668B"/>
    <w:rsid w:val="00B26247"/>
    <w:rsid w:val="00B33C2E"/>
    <w:rsid w:val="00B4147E"/>
    <w:rsid w:val="00B66AB1"/>
    <w:rsid w:val="00B751D7"/>
    <w:rsid w:val="00B843A9"/>
    <w:rsid w:val="00B94316"/>
    <w:rsid w:val="00BA02C7"/>
    <w:rsid w:val="00BA7B5D"/>
    <w:rsid w:val="00BC2B74"/>
    <w:rsid w:val="00BC6EAD"/>
    <w:rsid w:val="00BD16C8"/>
    <w:rsid w:val="00BF3568"/>
    <w:rsid w:val="00C06471"/>
    <w:rsid w:val="00C27ACA"/>
    <w:rsid w:val="00C417C1"/>
    <w:rsid w:val="00C443FE"/>
    <w:rsid w:val="00C53B9A"/>
    <w:rsid w:val="00C542FB"/>
    <w:rsid w:val="00C61CA7"/>
    <w:rsid w:val="00C70FFE"/>
    <w:rsid w:val="00C7296C"/>
    <w:rsid w:val="00C7406B"/>
    <w:rsid w:val="00C763BD"/>
    <w:rsid w:val="00C81403"/>
    <w:rsid w:val="00C82041"/>
    <w:rsid w:val="00C851EB"/>
    <w:rsid w:val="00C868F0"/>
    <w:rsid w:val="00C9265E"/>
    <w:rsid w:val="00C94329"/>
    <w:rsid w:val="00CB1F17"/>
    <w:rsid w:val="00CB7E24"/>
    <w:rsid w:val="00CD2384"/>
    <w:rsid w:val="00CD745F"/>
    <w:rsid w:val="00CE012C"/>
    <w:rsid w:val="00CE39AB"/>
    <w:rsid w:val="00CE4541"/>
    <w:rsid w:val="00CE62B5"/>
    <w:rsid w:val="00CF1B34"/>
    <w:rsid w:val="00D0425D"/>
    <w:rsid w:val="00D064F0"/>
    <w:rsid w:val="00D27658"/>
    <w:rsid w:val="00D44D44"/>
    <w:rsid w:val="00D50EF2"/>
    <w:rsid w:val="00D55C9D"/>
    <w:rsid w:val="00D60CD9"/>
    <w:rsid w:val="00D7063C"/>
    <w:rsid w:val="00D74627"/>
    <w:rsid w:val="00D967CE"/>
    <w:rsid w:val="00DA3BD1"/>
    <w:rsid w:val="00DA788C"/>
    <w:rsid w:val="00DD111B"/>
    <w:rsid w:val="00DD4CC6"/>
    <w:rsid w:val="00DE582D"/>
    <w:rsid w:val="00DE746A"/>
    <w:rsid w:val="00DF4998"/>
    <w:rsid w:val="00E0014B"/>
    <w:rsid w:val="00E02A52"/>
    <w:rsid w:val="00E02AA1"/>
    <w:rsid w:val="00E053D8"/>
    <w:rsid w:val="00E11BAB"/>
    <w:rsid w:val="00E2386C"/>
    <w:rsid w:val="00E272C2"/>
    <w:rsid w:val="00E44805"/>
    <w:rsid w:val="00E53F95"/>
    <w:rsid w:val="00E631DA"/>
    <w:rsid w:val="00E649E3"/>
    <w:rsid w:val="00E66700"/>
    <w:rsid w:val="00E72169"/>
    <w:rsid w:val="00E751F9"/>
    <w:rsid w:val="00E75FD0"/>
    <w:rsid w:val="00E80958"/>
    <w:rsid w:val="00E80CFE"/>
    <w:rsid w:val="00E821EE"/>
    <w:rsid w:val="00E8414F"/>
    <w:rsid w:val="00E85B17"/>
    <w:rsid w:val="00E864E1"/>
    <w:rsid w:val="00E86DBA"/>
    <w:rsid w:val="00E87470"/>
    <w:rsid w:val="00EA6783"/>
    <w:rsid w:val="00EB078A"/>
    <w:rsid w:val="00EB17F3"/>
    <w:rsid w:val="00EB6C2D"/>
    <w:rsid w:val="00EC2836"/>
    <w:rsid w:val="00ED02D6"/>
    <w:rsid w:val="00ED0632"/>
    <w:rsid w:val="00ED1DBF"/>
    <w:rsid w:val="00ED3B37"/>
    <w:rsid w:val="00ED4D80"/>
    <w:rsid w:val="00EE42CD"/>
    <w:rsid w:val="00EE4411"/>
    <w:rsid w:val="00EE55A1"/>
    <w:rsid w:val="00EF7762"/>
    <w:rsid w:val="00F02740"/>
    <w:rsid w:val="00F078FA"/>
    <w:rsid w:val="00F16EC9"/>
    <w:rsid w:val="00F1719B"/>
    <w:rsid w:val="00F2147E"/>
    <w:rsid w:val="00F23624"/>
    <w:rsid w:val="00F26D3F"/>
    <w:rsid w:val="00F27E49"/>
    <w:rsid w:val="00F30D3C"/>
    <w:rsid w:val="00F3208D"/>
    <w:rsid w:val="00F40247"/>
    <w:rsid w:val="00F55D03"/>
    <w:rsid w:val="00F6021E"/>
    <w:rsid w:val="00F65544"/>
    <w:rsid w:val="00F67A08"/>
    <w:rsid w:val="00F70668"/>
    <w:rsid w:val="00F931A5"/>
    <w:rsid w:val="00FA1017"/>
    <w:rsid w:val="00FA1868"/>
    <w:rsid w:val="00FD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5D7C057"/>
  <w15:docId w15:val="{339ABA03-F791-4FCD-9DE3-3087246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5F6FB-7691-4542-816B-4498AF0EA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28562694</TotalTime>
  <Pages>16</Pages>
  <Words>1395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win_10</cp:lastModifiedBy>
  <cp:revision>44</cp:revision>
  <cp:lastPrinted>2024-02-23T08:48:00Z</cp:lastPrinted>
  <dcterms:created xsi:type="dcterms:W3CDTF">2023-06-22T14:35:00Z</dcterms:created>
  <dcterms:modified xsi:type="dcterms:W3CDTF">2024-03-15T08:12:00Z</dcterms:modified>
</cp:coreProperties>
</file>