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متن  کامل خطبه اول نماز عبادی سیاسی جمعه بخش کویرات وشهرابوزیدآباد توسط امام جمعه محترم ،حجت الاسلام و المسلمین حاج شیخ علیرضا قاسمی</w:t>
      </w:r>
      <w:r w:rsidRPr="00A17BD1">
        <w:rPr>
          <w:rFonts w:asciiTheme="majorHAnsi" w:hAnsiTheme="majorHAnsi" w:cstheme="majorHAnsi"/>
          <w:sz w:val="24"/>
          <w:szCs w:val="24"/>
        </w:rPr>
        <w:t>:</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اگر خاطر شریفتان باشد بحث ما در خطبه ی اول،قبل از ایام فاطمیه ی اول و دوم پیرامون حقوق متقابل زن و شوهر بود که مجددا از این هفته به بعد به حول و قوه حضرت باری تعالی بصورت کوتاه و گذرا به حقوق متقابل زن و شوهر که در قرآن کریم و روایات اهل بیت عصمت و طهارت آمده است ان شاءالله اشاراتی خواهیم داشت</w:t>
      </w:r>
      <w:r w:rsidRPr="00A17BD1">
        <w:rPr>
          <w:rFonts w:asciiTheme="majorHAnsi" w:hAnsiTheme="majorHAnsi" w:cstheme="majorHAnsi"/>
          <w:sz w:val="24"/>
          <w:szCs w:val="24"/>
        </w:rPr>
        <w:t>.</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 xml:space="preserve">با شروع رسمی زندگی مشترک زن و شوهر ، یک سری تعهدات و وظایفی از نظر شرع و قانون برای هر یک از زن و شوهر بیان </w:t>
      </w:r>
      <w:bookmarkStart w:id="0" w:name="_GoBack"/>
      <w:bookmarkEnd w:id="0"/>
      <w:r w:rsidRPr="00A17BD1">
        <w:rPr>
          <w:rFonts w:asciiTheme="majorHAnsi" w:hAnsiTheme="majorHAnsi" w:cstheme="majorHAnsi"/>
          <w:sz w:val="24"/>
          <w:szCs w:val="24"/>
          <w:rtl/>
        </w:rPr>
        <w:t>شده است که لازم هست زن و شوهر با وظایف خود آشنا شوند. لذا در این خطبه به اختصار ، به بخشی از حقوق و وظایفی که زن و شوهر دارند که باید مراعات کنند اشاره میکنیم</w:t>
      </w:r>
      <w:r w:rsidRPr="00A17BD1">
        <w:rPr>
          <w:rFonts w:asciiTheme="majorHAnsi" w:hAnsiTheme="majorHAnsi" w:cstheme="majorHAnsi"/>
          <w:sz w:val="24"/>
          <w:szCs w:val="24"/>
        </w:rPr>
        <w:t>.</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از جمله حقوق متقابل زن و شوهر مسئله حسن معاشرت هست که قرآن کریم در بخشی از آیه خیلی زیبا و شفاف و گویا و رسا بیان میکند که  رفتار زن و شوهر نسبت به یکدیگر باید خوب و پسندیده باشد،باید با یکدیگر مهربان باشند خوش اخلاق باشند خوش برخورد باشند دلیوز یکدیگر باشند خیرخواه و امین یکدیگر باشند حقیقتا در زندگی با انصاف باشند راستگو باشند رازدار و وفادار باشند</w:t>
      </w:r>
      <w:r w:rsidRPr="00A17BD1">
        <w:rPr>
          <w:rFonts w:asciiTheme="majorHAnsi" w:hAnsiTheme="majorHAnsi" w:cstheme="majorHAnsi"/>
          <w:sz w:val="24"/>
          <w:szCs w:val="24"/>
        </w:rPr>
        <w:t xml:space="preserve"> .</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در حدیث نبوی اینگونه میخوانیم</w:t>
      </w:r>
      <w:r w:rsidRPr="00A17BD1">
        <w:rPr>
          <w:rFonts w:asciiTheme="majorHAnsi" w:hAnsiTheme="majorHAnsi" w:cstheme="majorHAnsi"/>
          <w:sz w:val="24"/>
          <w:szCs w:val="24"/>
        </w:rPr>
        <w:t xml:space="preserve"> :</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کامل ترین مردم از جهت ایمان آن کسانی هستند که اخلاقشان نیکو و پسندیده باشد</w:t>
      </w:r>
      <w:r w:rsidRPr="00A17BD1">
        <w:rPr>
          <w:rFonts w:asciiTheme="majorHAnsi" w:hAnsiTheme="majorHAnsi" w:cstheme="majorHAnsi"/>
          <w:sz w:val="24"/>
          <w:szCs w:val="24"/>
        </w:rPr>
        <w:t>.</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Pr>
        <w:t xml:space="preserve"> </w:t>
      </w:r>
      <w:r w:rsidRPr="00A17BD1">
        <w:rPr>
          <w:rFonts w:asciiTheme="majorHAnsi" w:hAnsiTheme="majorHAnsi" w:cstheme="majorHAnsi"/>
          <w:sz w:val="24"/>
          <w:szCs w:val="24"/>
          <w:rtl/>
        </w:rPr>
        <w:t>یکی از نکاتی که من این هفته فقط اشاره میکنم که از جمله حقوق متقابل زن و شوهر هست جلب توجه همسر نسبت به یکدیگر است واقعا زن و شوهر وظیفه دارند در نظافت و لباس پوشیدن در اصلاح سر و صورت ،خداسته های یکدیگر را مراعات کنند. حقیقتا اسلام توصیه میکند که در خانه ، خانم ها باید برای شوهرانشان آرایش داشته باشند بهترین لباس ها را در خانه بپوشند</w:t>
      </w:r>
      <w:r w:rsidRPr="00A17BD1">
        <w:rPr>
          <w:rFonts w:asciiTheme="majorHAnsi" w:hAnsiTheme="majorHAnsi" w:cstheme="majorHAnsi"/>
          <w:sz w:val="24"/>
          <w:szCs w:val="24"/>
        </w:rPr>
        <w:t xml:space="preserve">. </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چون خطبه است مجبورم با اشاره بگویم کارهای  ما برعکس است چه مرد و چه زن گاهی میخواهند جایی بروند متاسفانه می بینیم بهترین لباس ها و عطرها را استفاده میکنند</w:t>
      </w:r>
      <w:r w:rsidRPr="00A17BD1">
        <w:rPr>
          <w:rFonts w:asciiTheme="majorHAnsi" w:hAnsiTheme="majorHAnsi" w:cstheme="majorHAnsi"/>
          <w:sz w:val="24"/>
          <w:szCs w:val="24"/>
        </w:rPr>
        <w:t xml:space="preserve"> !! </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زنی محضر پیامبر اسلام ص شرفیاب شد پرسید حق مرد بر زن چیست؟؟</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آقارسول الله فرمودند وظیفه زن این است که خودش را به بهترین بوها خوشبو کند بهترین لباس ها را بپوشد بهترین زیورها را زینت کند</w:t>
      </w:r>
      <w:r w:rsidRPr="00A17BD1">
        <w:rPr>
          <w:rFonts w:asciiTheme="majorHAnsi" w:hAnsiTheme="majorHAnsi" w:cstheme="majorHAnsi"/>
          <w:sz w:val="24"/>
          <w:szCs w:val="24"/>
        </w:rPr>
        <w:t xml:space="preserve"> .</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هم صبح هم شب اینگونه خود را برای شوهر عرضه کند</w:t>
      </w:r>
      <w:r w:rsidRPr="00A17BD1">
        <w:rPr>
          <w:rFonts w:asciiTheme="majorHAnsi" w:hAnsiTheme="majorHAnsi" w:cstheme="majorHAnsi"/>
          <w:sz w:val="24"/>
          <w:szCs w:val="24"/>
        </w:rPr>
        <w:t>.</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مردها هم باید اینگونه باشند یعنی مرد وظیفه دارد پاکیزه و معطر باشد به اصلاح سر و صورت خود برسد</w:t>
      </w:r>
      <w:r w:rsidRPr="00A17BD1">
        <w:rPr>
          <w:rFonts w:asciiTheme="majorHAnsi" w:hAnsiTheme="majorHAnsi" w:cstheme="majorHAnsi"/>
          <w:sz w:val="24"/>
          <w:szCs w:val="24"/>
        </w:rPr>
        <w:t>.</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امام صادق ع از حضرت محمد ص نقل کرده اند که پیامبر فرمودند هریک از شما باید خودش را برای همسرش آماده کند</w:t>
      </w:r>
      <w:r w:rsidRPr="00A17BD1">
        <w:rPr>
          <w:rFonts w:asciiTheme="majorHAnsi" w:hAnsiTheme="majorHAnsi" w:cstheme="majorHAnsi"/>
          <w:sz w:val="24"/>
          <w:szCs w:val="24"/>
        </w:rPr>
        <w:t>.</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اگر زن و شوهری در زندگی ،آنگونه که قرآن و روایات ما بیان میکنند طبق دستورات قرآنی و نبوی عمل کنند ما با مشکل طلاق مواجه نمیشویم</w:t>
      </w:r>
      <w:r w:rsidRPr="00A17BD1">
        <w:rPr>
          <w:rFonts w:asciiTheme="majorHAnsi" w:hAnsiTheme="majorHAnsi" w:cstheme="majorHAnsi"/>
          <w:sz w:val="24"/>
          <w:szCs w:val="24"/>
        </w:rPr>
        <w:t>.</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lastRenderedPageBreak/>
        <w:t>چرا عده ای از خانه گریزان هستند و به جای دیگه پناه می برند و از جای دیگر سر درمی آورند؟؟</w:t>
      </w:r>
      <w:r w:rsidRPr="00A17BD1">
        <w:rPr>
          <w:rFonts w:asciiTheme="majorHAnsi" w:hAnsiTheme="majorHAnsi" w:cstheme="majorHAnsi"/>
          <w:sz w:val="24"/>
          <w:szCs w:val="24"/>
        </w:rPr>
        <w:t>!!</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الحمدلله در منطقه دین مدار و ولایت مدار بخش کویرات این مسائل را نداریم و این مسائل انصافا رعایت میشود اگر این مسائل را ندشته باشیم قطعا هیچ زنی دل به دیگری نمی بندد متاسفانه چت کردن در موبایل ها</w:t>
      </w:r>
      <w:r w:rsidRPr="00A17BD1">
        <w:rPr>
          <w:rFonts w:asciiTheme="majorHAnsi" w:hAnsiTheme="majorHAnsi" w:cstheme="majorHAnsi"/>
          <w:sz w:val="24"/>
          <w:szCs w:val="24"/>
        </w:rPr>
        <w:t>...</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در حالات موسی بن جعفر میخوانیم که ایشان محاسن خود را رنگ کرده بود شخصی پرسید آقاجان شما هم خضاب میکنید؟؟ فرمود بله چون آمادگی مرد برای زن ،نقشش این است که به عفت او کمک میکند</w:t>
      </w:r>
      <w:r w:rsidRPr="00A17BD1">
        <w:rPr>
          <w:rFonts w:asciiTheme="majorHAnsi" w:hAnsiTheme="majorHAnsi" w:cstheme="majorHAnsi"/>
          <w:sz w:val="24"/>
          <w:szCs w:val="24"/>
        </w:rPr>
        <w:t>.</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وقتی ببیند همسرش مراعات میکند و همه مسائل را در نظر میگیرد دلیلی ندارد طرف یکی دیگه برود</w:t>
      </w:r>
      <w:r w:rsidRPr="00A17BD1">
        <w:rPr>
          <w:rFonts w:asciiTheme="majorHAnsi" w:hAnsiTheme="majorHAnsi" w:cstheme="majorHAnsi"/>
          <w:sz w:val="24"/>
          <w:szCs w:val="24"/>
        </w:rPr>
        <w:t>…</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 xml:space="preserve"> </w:t>
      </w:r>
      <w:r w:rsidRPr="00A17BD1">
        <w:rPr>
          <w:rFonts w:asciiTheme="majorHAnsi" w:hAnsiTheme="majorHAnsi" w:cstheme="majorHAnsi"/>
          <w:sz w:val="24"/>
          <w:szCs w:val="24"/>
          <w:rtl/>
        </w:rPr>
        <w:t>متن  کامل خطبه دوم نماز عبادی سیاسی جمعه بخش کویرات وشهرابوزیدآباد  توسط امام جمعه محترم ،حجت الاسلام و المسلمین حاج شیخ علیرضا قاسمی</w:t>
      </w:r>
      <w:r w:rsidRPr="00A17BD1">
        <w:rPr>
          <w:rFonts w:asciiTheme="majorHAnsi" w:hAnsiTheme="majorHAnsi" w:cstheme="majorHAnsi"/>
          <w:sz w:val="24"/>
          <w:szCs w:val="24"/>
        </w:rPr>
        <w:t>:</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خودم را و همه ی شما برادران و خواهران نمازگزار را به تقوای الهی و ترک معاصی توصیه میکنم.</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شخصی محضر امام رضا ع رسید و گفت شما والله بهترین انسان ها در روی کره زمین هستید ... آقا امام رضا ع فرمود قسم نخور.. میدانی بهترین انسان ها چه کسی است؟؟ بهترین انسان ها آن انسانی است که تقوایش از همه بیشتر باشد و بهتر از من آن کسی است که تقوایش بیشتر است و بیشتر از خدا اطاعت میکند.</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من این نکته را باید عرض کنم که کسی نبود که از آقا امام رضا ع تقوایش بیشتر باشد چراکه آقا امام رضا ع محضر تقوای الهی ست چراکه قرآن میفرماید گرامی ترین محبوب ترین و بهترین انسان ها در پیشگاه خداوند کسی است که تقوایش از همه بیشتر است.</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نکته قابل توجه این است که امام رضا ع میخواهد به من و شما و همه شیعیان این درس را بدهد که تا تعریفی از ما کردند خودمان را گم نکنیم به دنبال تعریف نباشیم.</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اگر مبنای کار ما خدا و تقوای الهی باشد خداوند هیچگاه ما را تنها نمیگذارد.</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چه زیبا خداوند میفرماید :</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اگر شما خدا را دین خدا را یاری کنید خدا شما را کمک میکند.</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 xml:space="preserve"> مناسبت های دی ماه حقیقتا مظهر تام و تمام همین آیه کریمه است و ملت بزرگوار انقلاب اسلامی در این راستا حق این آیه را ادا کرد (قبل و بعد از انقلاب،دوران جنگ تحمیلی، در طول دوران بعد از پیروزی انقلاب اسلامی) ملت واقعا در یاری دین خدا در صحنه بود و خدا هم آنها را کمک کرد .</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lastRenderedPageBreak/>
        <w:t>مناسبت های هفته :</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lang w:bidi="fa-IR"/>
        </w:rPr>
        <w:t>۱-</w:t>
      </w:r>
      <w:r w:rsidRPr="00A17BD1">
        <w:rPr>
          <w:rFonts w:asciiTheme="majorHAnsi" w:hAnsiTheme="majorHAnsi" w:cstheme="majorHAnsi"/>
          <w:sz w:val="24"/>
          <w:szCs w:val="24"/>
          <w:rtl/>
        </w:rPr>
        <w:t>در آستانه سالگرد شهادت فرزند بلافصل آقا امام محمدباقر ع قرار داریم که معروف است به سلطان علی بن امام محمدباقر که همه ی شما ارادت دارید نسبت به ساحت مقدس این امامزاده این بزرگوار که ما تشیع خودمان را مدیون این بزرگوار هستیم.ایشان واجب التعظیم و عظمت او  همین بس که آقا علی بن موسی میفرماید : این فرصت ها را از دست ندهید چقدر خدا  ما را دوست داشته که ما را برخوردار کرده از آقازاده ی امام محمدباقر  ع که نائب الامام است هم امام باقر هست هم امام صادق. و ولی نعمت ما آقا امام رضا ع و حضرت فاطمه معصومه ص.. چقدر ما باید به خود ببالیم که از این نعمت های گران سنگ برخورداریم.</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مقام معظم رهبری حفظه الله تاکنون چندین و چندبار زحمت کشیدند و به زیارت ایشان آمده اند و درباره ایشان این جمله را فرمودند من تمام امامزاده ها را علاقه مندم حضرت سلطانعلی که جای خود دارد..</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این امامزاده ی بزرگوار به دعوت مردم فین و کاشان از مدینه حرکت کردند به منطقه فین و کاشان آمدند و اولین نمازجمعه را در شهر کاشان (دارالمومنین) اقامه کردند که ما نیز برخورداریم از برکات این نمازجمعه.</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شادی روح مطهرشان صلواتی عنایت کنید.</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lang w:bidi="fa-IR"/>
        </w:rPr>
        <w:t>۲-</w:t>
      </w:r>
      <w:r w:rsidRPr="00A17BD1">
        <w:rPr>
          <w:rFonts w:asciiTheme="majorHAnsi" w:hAnsiTheme="majorHAnsi" w:cstheme="majorHAnsi"/>
          <w:sz w:val="24"/>
          <w:szCs w:val="24"/>
          <w:rtl/>
        </w:rPr>
        <w:t>شهادت مظلومانه و غریبانه ی دهها نفر از زائران عزیز از علاقه مندان و محبان سردار دلها حاج قاسم سلیمانی عزیز در روزی که زمین و زمان معطر به عطر حضرت صدیقه شهیده فاطمه زهرا س و سلاله پاکش بنیان گذار جمهوری اسلامی ایران حضرت امام، دل های امت اسلامی ایران را به سوگ و ماتم نشاند.</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این واقعه تروریستی در سالروز شهادت سردار دلها حاج قاسم سلیمانی به دست شقی ترین انسان های وابسته ی به امریکای جهان خوار و صهیونیسم خبیث بین الملل اتفاق افتاد. این حرکت بزدلانه نشانه ی خباثت مزدوران و دلیلی دیگر بر عصبانیت و استیصال رژیم منحوس و روبه زوال اسرائیل هست..واقعه  تروریستی کرمان بصورت واضح و روشن نشان میدهد که دشمنان ما علاوه بر اینکه از شهید سلیمانی هراس دارند حتی از زائران علاقه مندی که از اطراف ایران و حتی از بیش از چند کشور برای زیارت مرقد مطهر حضرت سلیمانی آمده بودند نتوانستند این صحنه های مثال زدنی عشق و علاقه مردم را نسبت به ساحت این بزرگوار ببینند.(تکبیر نمازگزاران)</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این حرکت عزیزان ما در کنار مرقد مطهر سردار سلیمانی عزیز ما  این جمعیت انبوه میلیونی با خودش پیام ها دارد از جمله پیام های این حضور مردمی در کنار مرقد مطهر سردار دل ها حاج قاسم سلیمانی عزیز مقاومت است انعطاف ناپذیری ست و حقیقتا ملت بزرگوار ایران اسلامی به دنیا نشان داده که با این جنایاتی که داعشی ها تقبل کردند آنقدر احمق هستند با این جنایات هیچگاه ملت بزرگوار ایران اسلامی عقب نشینی نمیکند.(تکبیر نمازگزاران)</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جنایاتکاران خبیث نتوانستند این عشق و علاقه و ابراز احساسات دینی و ایمانی و اعتقادی مردم را تماشا کنند(تکبیر نمازگزاران)</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جنایاتکاران باید بدانند که سربازان راه روشن سردارسلیمانی عزیز هم رذالت و جنایت آنها را تحمل نخواهند کرد و باید بدانند که این فاجعه آفرینی پاسخ سختی به دنبال خواهد داشت به فضل الهی عاملان و آمران و خوائنان ان شاءالله به اشد مجازات خواهند رسید.</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صهیونیسم جهانی باید بداند که این کارهای احمقانه و بزدلانه هرگز موجودیت دژیم خبیث اسرائیل را تضمین نمیکند والله اسرائیل رفتنی ست(تکبیر نمازگزاران)</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قطعا بدانید اسرائیل رفتنی ست .این تروروها مثل ترور شهید رضی موسوی و شهدای زائر سردار سلیمانی نمیتوانند از موجودیت اسرائیل حفاظت کنند.</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همان طور که هفته گذشته هم گفتم دهه ای که در آن قرار گرفته ایم دهه بصیرت و دهه میثاق امت با مقام شامخ امامت و ولایت و ولی امر مسلمین حضرت آیت الله العظمی امام خامنه ای ست.</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 xml:space="preserve">اعتقاد ما و همه پیروان امامت و ولایت این است که آنچه در فتنه </w:t>
      </w:r>
      <w:r w:rsidRPr="00A17BD1">
        <w:rPr>
          <w:rFonts w:asciiTheme="majorHAnsi" w:hAnsiTheme="majorHAnsi" w:cstheme="majorHAnsi"/>
          <w:sz w:val="24"/>
          <w:szCs w:val="24"/>
          <w:rtl/>
          <w:lang w:bidi="fa-IR"/>
        </w:rPr>
        <w:t>۸۸</w:t>
      </w:r>
      <w:r w:rsidRPr="00A17BD1">
        <w:rPr>
          <w:rFonts w:asciiTheme="majorHAnsi" w:hAnsiTheme="majorHAnsi" w:cstheme="majorHAnsi"/>
          <w:sz w:val="24"/>
          <w:szCs w:val="24"/>
          <w:rtl/>
        </w:rPr>
        <w:t xml:space="preserve"> اتفاق افتاد از جمله الطاف غیبی الهی بود بدون شک سال </w:t>
      </w:r>
      <w:r w:rsidRPr="00A17BD1">
        <w:rPr>
          <w:rFonts w:asciiTheme="majorHAnsi" w:hAnsiTheme="majorHAnsi" w:cstheme="majorHAnsi"/>
          <w:sz w:val="24"/>
          <w:szCs w:val="24"/>
          <w:rtl/>
          <w:lang w:bidi="fa-IR"/>
        </w:rPr>
        <w:t>۸۸</w:t>
      </w:r>
      <w:r w:rsidRPr="00A17BD1">
        <w:rPr>
          <w:rFonts w:asciiTheme="majorHAnsi" w:hAnsiTheme="majorHAnsi" w:cstheme="majorHAnsi"/>
          <w:sz w:val="24"/>
          <w:szCs w:val="24"/>
          <w:rtl/>
        </w:rPr>
        <w:t xml:space="preserve"> صرف نظر از اینکه اتفاقات تلخ و شیرینی در آن افتاد از چند جهت در تاریخ سیاسی ایران حائز اهمیت است که حتی در جهان ،قضیه </w:t>
      </w:r>
      <w:r w:rsidRPr="00A17BD1">
        <w:rPr>
          <w:rFonts w:asciiTheme="majorHAnsi" w:hAnsiTheme="majorHAnsi" w:cstheme="majorHAnsi"/>
          <w:sz w:val="24"/>
          <w:szCs w:val="24"/>
          <w:rtl/>
          <w:lang w:bidi="fa-IR"/>
        </w:rPr>
        <w:t>۹</w:t>
      </w:r>
      <w:r w:rsidRPr="00A17BD1">
        <w:rPr>
          <w:rFonts w:asciiTheme="majorHAnsi" w:hAnsiTheme="majorHAnsi" w:cstheme="majorHAnsi"/>
          <w:sz w:val="24"/>
          <w:szCs w:val="24"/>
          <w:rtl/>
        </w:rPr>
        <w:t xml:space="preserve"> دی ماه </w:t>
      </w:r>
      <w:r w:rsidRPr="00A17BD1">
        <w:rPr>
          <w:rFonts w:asciiTheme="majorHAnsi" w:hAnsiTheme="majorHAnsi" w:cstheme="majorHAnsi"/>
          <w:sz w:val="24"/>
          <w:szCs w:val="24"/>
          <w:rtl/>
          <w:lang w:bidi="fa-IR"/>
        </w:rPr>
        <w:t>۸۸</w:t>
      </w:r>
      <w:r w:rsidRPr="00A17BD1">
        <w:rPr>
          <w:rFonts w:asciiTheme="majorHAnsi" w:hAnsiTheme="majorHAnsi" w:cstheme="majorHAnsi"/>
          <w:sz w:val="24"/>
          <w:szCs w:val="24"/>
          <w:rtl/>
        </w:rPr>
        <w:t xml:space="preserve"> در تاریخ جهان ماندگار شد.</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 xml:space="preserve">در مرحله اول، ملت ایران با حضور میلیونی خود در انتخابات </w:t>
      </w:r>
      <w:r w:rsidRPr="00A17BD1">
        <w:rPr>
          <w:rFonts w:asciiTheme="majorHAnsi" w:hAnsiTheme="majorHAnsi" w:cstheme="majorHAnsi"/>
          <w:sz w:val="24"/>
          <w:szCs w:val="24"/>
          <w:rtl/>
          <w:lang w:bidi="fa-IR"/>
        </w:rPr>
        <w:t>۲۲</w:t>
      </w:r>
      <w:r w:rsidRPr="00A17BD1">
        <w:rPr>
          <w:rFonts w:asciiTheme="majorHAnsi" w:hAnsiTheme="majorHAnsi" w:cstheme="majorHAnsi"/>
          <w:sz w:val="24"/>
          <w:szCs w:val="24"/>
          <w:rtl/>
        </w:rPr>
        <w:t xml:space="preserve"> خرداد </w:t>
      </w:r>
      <w:r w:rsidRPr="00A17BD1">
        <w:rPr>
          <w:rFonts w:asciiTheme="majorHAnsi" w:hAnsiTheme="majorHAnsi" w:cstheme="majorHAnsi"/>
          <w:sz w:val="24"/>
          <w:szCs w:val="24"/>
          <w:rtl/>
          <w:lang w:bidi="fa-IR"/>
        </w:rPr>
        <w:t>۸۸</w:t>
      </w:r>
      <w:r w:rsidRPr="00A17BD1">
        <w:rPr>
          <w:rFonts w:asciiTheme="majorHAnsi" w:hAnsiTheme="majorHAnsi" w:cstheme="majorHAnsi"/>
          <w:sz w:val="24"/>
          <w:szCs w:val="24"/>
          <w:rtl/>
        </w:rPr>
        <w:t xml:space="preserve"> نمونه کم نظیری حقیقتا از مردم سالاری دینی را که مدنظر مقام معظم رهبری حفظه الله بود به رخ جهانیان کشید در مرحله بعد،ملت ایران باحضور چندمیلیونی خود در </w:t>
      </w:r>
      <w:r w:rsidRPr="00A17BD1">
        <w:rPr>
          <w:rFonts w:asciiTheme="majorHAnsi" w:hAnsiTheme="majorHAnsi" w:cstheme="majorHAnsi"/>
          <w:sz w:val="24"/>
          <w:szCs w:val="24"/>
          <w:rtl/>
          <w:lang w:bidi="fa-IR"/>
        </w:rPr>
        <w:t>۹</w:t>
      </w:r>
      <w:r w:rsidRPr="00A17BD1">
        <w:rPr>
          <w:rFonts w:asciiTheme="majorHAnsi" w:hAnsiTheme="majorHAnsi" w:cstheme="majorHAnsi"/>
          <w:sz w:val="24"/>
          <w:szCs w:val="24"/>
          <w:rtl/>
        </w:rPr>
        <w:t xml:space="preserve"> دی ماه </w:t>
      </w:r>
      <w:r w:rsidRPr="00A17BD1">
        <w:rPr>
          <w:rFonts w:asciiTheme="majorHAnsi" w:hAnsiTheme="majorHAnsi" w:cstheme="majorHAnsi"/>
          <w:sz w:val="24"/>
          <w:szCs w:val="24"/>
          <w:rtl/>
          <w:lang w:bidi="fa-IR"/>
        </w:rPr>
        <w:t>۸۸</w:t>
      </w:r>
      <w:r w:rsidRPr="00A17BD1">
        <w:rPr>
          <w:rFonts w:asciiTheme="majorHAnsi" w:hAnsiTheme="majorHAnsi" w:cstheme="majorHAnsi"/>
          <w:sz w:val="24"/>
          <w:szCs w:val="24"/>
          <w:rtl/>
        </w:rPr>
        <w:t xml:space="preserve"> به آرمان های انقلاب اسلامی،به منویات حضرت امام و مقام معظم رهبری لبیک اجابت گفتند گرچه هرساله ایران اسلامی ما شاهد برپایی چندین راهپیمایی پرشکوه بوده است اما آنچه که در </w:t>
      </w:r>
      <w:r w:rsidRPr="00A17BD1">
        <w:rPr>
          <w:rFonts w:asciiTheme="majorHAnsi" w:hAnsiTheme="majorHAnsi" w:cstheme="majorHAnsi"/>
          <w:sz w:val="24"/>
          <w:szCs w:val="24"/>
          <w:rtl/>
          <w:lang w:bidi="fa-IR"/>
        </w:rPr>
        <w:t>۹</w:t>
      </w:r>
      <w:r w:rsidRPr="00A17BD1">
        <w:rPr>
          <w:rFonts w:asciiTheme="majorHAnsi" w:hAnsiTheme="majorHAnsi" w:cstheme="majorHAnsi"/>
          <w:sz w:val="24"/>
          <w:szCs w:val="24"/>
          <w:rtl/>
        </w:rPr>
        <w:t xml:space="preserve"> دی ماه </w:t>
      </w:r>
      <w:r w:rsidRPr="00A17BD1">
        <w:rPr>
          <w:rFonts w:asciiTheme="majorHAnsi" w:hAnsiTheme="majorHAnsi" w:cstheme="majorHAnsi"/>
          <w:sz w:val="24"/>
          <w:szCs w:val="24"/>
          <w:rtl/>
          <w:lang w:bidi="fa-IR"/>
        </w:rPr>
        <w:t>۸۸</w:t>
      </w:r>
      <w:r w:rsidRPr="00A17BD1">
        <w:rPr>
          <w:rFonts w:asciiTheme="majorHAnsi" w:hAnsiTheme="majorHAnsi" w:cstheme="majorHAnsi"/>
          <w:sz w:val="24"/>
          <w:szCs w:val="24"/>
          <w:rtl/>
        </w:rPr>
        <w:t xml:space="preserve"> اتفاق افتاد به گفته تمام شاهدان عینی نه تنها کم نظیر بلکه در جهان بی نظیر بود.(تکبیر نمازگزاران)</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قطعا این حضور میلیونی مردم ما در دفاع از نظام که خون بهای هزاران هزار شهید است در دفاع از ولایت و امامت برای همگان خاصه برای خواص جامعه پیام های روشن و فراموش ناشدنی به همراه داشته .</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اولین پیام این است که همه ی معاندان همه ی دشمنان همه بدخواهان بدانند عشق مردم ما به اهل بیت عشق امت بزرگوار ما به اسلام به قرآن به آقااباعبدالله الحسین ع در خون و گوشت و پوست و استخوان این ملت نهادینه شده است و هرکجا این ارادت و محبت باشد ملت غیور اسلامی نیز آنجا حضور دارد.(تکبیر نمازگزاران)</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این سخن آحاد ملت ما در سراسر کشور و در این روز جمعه است اعتقاد نمازگزاران ما این است : هرکسی بخواهد در برابر نظام،انقلاب و ولایت و رهبری بایستد قطعا محکوم به شکست و نابودی ست(تکبیر نمازگزاران)</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 xml:space="preserve">باید بدانند که هیچ جایگاهی در بین ملت ایران اسلامی ندارند همانگونه که حضرت امام ره ولایت فقیه را ادامه راه انبیاء اولیاء و ائمه میدانستند و میفرمودند پشتیبان ولی فقیه باشید تا به مملکت شما آسیبی نرسد لذا در </w:t>
      </w:r>
      <w:r w:rsidRPr="00A17BD1">
        <w:rPr>
          <w:rFonts w:asciiTheme="majorHAnsi" w:hAnsiTheme="majorHAnsi" w:cstheme="majorHAnsi"/>
          <w:sz w:val="24"/>
          <w:szCs w:val="24"/>
          <w:rtl/>
          <w:lang w:bidi="fa-IR"/>
        </w:rPr>
        <w:t>۹</w:t>
      </w:r>
      <w:r w:rsidRPr="00A17BD1">
        <w:rPr>
          <w:rFonts w:asciiTheme="majorHAnsi" w:hAnsiTheme="majorHAnsi" w:cstheme="majorHAnsi"/>
          <w:sz w:val="24"/>
          <w:szCs w:val="24"/>
          <w:rtl/>
        </w:rPr>
        <w:t xml:space="preserve"> دی ماه </w:t>
      </w:r>
      <w:r w:rsidRPr="00A17BD1">
        <w:rPr>
          <w:rFonts w:asciiTheme="majorHAnsi" w:hAnsiTheme="majorHAnsi" w:cstheme="majorHAnsi"/>
          <w:sz w:val="24"/>
          <w:szCs w:val="24"/>
          <w:rtl/>
          <w:lang w:bidi="fa-IR"/>
        </w:rPr>
        <w:t>۸۸</w:t>
      </w:r>
      <w:r w:rsidRPr="00A17BD1">
        <w:rPr>
          <w:rFonts w:asciiTheme="majorHAnsi" w:hAnsiTheme="majorHAnsi" w:cstheme="majorHAnsi"/>
          <w:sz w:val="24"/>
          <w:szCs w:val="24"/>
          <w:rtl/>
        </w:rPr>
        <w:t xml:space="preserve"> همه ی آحاد مردم ما در سراسر کشور آمدند فریاد برآوردند ای مزدوران ای خائنان به ملت ای خائنان به دین و کشور بدانید همانطوری که بارها گفته ایم باز هم با شدای رسا اعلام میکنیم ملت ایران تا آخرین قطره خونش در راه ولایت و امامت ثابت قدم بوده و ثابت قدم هم باقی خواهد ماند.(تکبیر نمازگزاران)</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از همه ی شما بزرگواران تشکر میکنم از همه علمای اعلام و حجج اسلام که هرهفته زینت بخش نمازجمعه ی ما هستند تشکر میکنم از عزیزان دلم که از روستاهای اطراف تشریف فرما میشوند تشکر میکنم عزیزانم از نیروی نظامی انتظامی عزیزانم از نیروهای سپاهی و بسیجی تشکر و قدردانی میکنم حتما بعد از نماز عصر راهپیمایی داریم و اعلام انزجار از همه ی معاندان و بدخواهان مان باید فریاد خیلی رسا باشد مخصوصا باید به همه ی عالم برسد که ملت ایران دشمن سرسخت استکبار جهانی،امریکا و اسرائیل است. (تکبیر نمازگزاران)</w:t>
      </w:r>
    </w:p>
    <w:p w:rsidR="00A17BD1" w:rsidRPr="00A17BD1" w:rsidRDefault="00A17BD1" w:rsidP="00A17BD1">
      <w:pPr>
        <w:bidi/>
        <w:rPr>
          <w:rFonts w:asciiTheme="majorHAnsi" w:hAnsiTheme="majorHAnsi" w:cstheme="majorHAnsi"/>
          <w:sz w:val="24"/>
          <w:szCs w:val="24"/>
        </w:rPr>
      </w:pP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tl/>
        </w:rPr>
        <w:t>واقعا من تشکر میکنم از آقای رشیدی که به روز هستند...</w:t>
      </w:r>
    </w:p>
    <w:p w:rsidR="00A17BD1" w:rsidRPr="00A17BD1" w:rsidRDefault="00A17BD1" w:rsidP="00A17BD1">
      <w:pPr>
        <w:bidi/>
        <w:rPr>
          <w:rFonts w:asciiTheme="majorHAnsi" w:hAnsiTheme="majorHAnsi" w:cstheme="majorHAnsi"/>
          <w:sz w:val="24"/>
          <w:szCs w:val="24"/>
        </w:rPr>
      </w:pPr>
      <w:r w:rsidRPr="00A17BD1">
        <w:rPr>
          <w:rFonts w:asciiTheme="majorHAnsi" w:hAnsiTheme="majorHAnsi" w:cstheme="majorHAnsi"/>
          <w:sz w:val="24"/>
          <w:szCs w:val="24"/>
        </w:rPr>
        <w:t>1401\10\15</w:t>
      </w:r>
    </w:p>
    <w:sectPr w:rsidR="00A17BD1" w:rsidRPr="00A17B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CF8"/>
    <w:rsid w:val="009A377A"/>
    <w:rsid w:val="00A05CF8"/>
    <w:rsid w:val="00A17B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C02A6E-4B21-4592-B58A-B7139FAC1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1451</Words>
  <Characters>8271</Characters>
  <Application>Microsoft Office Word</Application>
  <DocSecurity>0</DocSecurity>
  <Lines>68</Lines>
  <Paragraphs>19</Paragraphs>
  <ScaleCrop>false</ScaleCrop>
  <Company/>
  <LinksUpToDate>false</LinksUpToDate>
  <CharactersWithSpaces>9703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2024-01-07T18:39:00Z</dcterms:created>
  <dcterms:modified xsi:type="dcterms:W3CDTF">2024-01-07T18:44:00Z</dcterms:modified>
</cp:coreProperties>
</file>