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F8D" w:rsidRPr="007A20B5" w:rsidRDefault="00B20F8D" w:rsidP="00B20F8D">
      <w:pPr>
        <w:rPr>
          <w:rFonts w:cs="B Mitra"/>
          <w:sz w:val="28"/>
          <w:szCs w:val="28"/>
          <w:rtl/>
        </w:rPr>
      </w:pPr>
      <w:r w:rsidRPr="007A20B5">
        <w:rPr>
          <w:rFonts w:cs="B Mitra" w:hint="cs"/>
          <w:sz w:val="28"/>
          <w:szCs w:val="28"/>
          <w:rtl/>
        </w:rPr>
        <w:t>به نام خدا</w:t>
      </w:r>
    </w:p>
    <w:p w:rsidR="00B20F8D" w:rsidRPr="007A20B5" w:rsidRDefault="00B20F8D" w:rsidP="00B20F8D">
      <w:pPr>
        <w:rPr>
          <w:rFonts w:cs="B Mitra"/>
          <w:sz w:val="28"/>
          <w:szCs w:val="28"/>
          <w:rtl/>
        </w:rPr>
      </w:pPr>
      <w:r w:rsidRPr="007A20B5">
        <w:rPr>
          <w:rFonts w:cs="B Mitra" w:hint="eastAsia"/>
          <w:sz w:val="28"/>
          <w:szCs w:val="28"/>
          <w:rtl/>
        </w:rPr>
        <w:t>خطبه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اول</w:t>
      </w:r>
      <w:r w:rsidRPr="007A20B5">
        <w:rPr>
          <w:rFonts w:cs="B Mitra"/>
          <w:sz w:val="28"/>
          <w:szCs w:val="28"/>
          <w:rtl/>
        </w:rPr>
        <w:t xml:space="preserve"> :</w:t>
      </w:r>
    </w:p>
    <w:p w:rsidR="00B20F8D" w:rsidRPr="007A20B5" w:rsidRDefault="00B20F8D" w:rsidP="00B20F8D">
      <w:pPr>
        <w:rPr>
          <w:rFonts w:cs="B Mitra"/>
          <w:sz w:val="28"/>
          <w:szCs w:val="28"/>
          <w:rtl/>
        </w:rPr>
      </w:pPr>
      <w:r w:rsidRPr="007A20B5">
        <w:rPr>
          <w:rFonts w:cs="B Mitra" w:hint="eastAsia"/>
          <w:sz w:val="28"/>
          <w:szCs w:val="28"/>
          <w:rtl/>
        </w:rPr>
        <w:t>الحمد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لله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الولي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الحميد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الحکيم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المجيد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الفعال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لما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يريد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علام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الغيوب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ستار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العيوب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خالق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الخلق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مدبر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الامر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الدنيا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الاخرة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رب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السماوات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الارض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رب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العالمين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خير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الفاتحين</w:t>
      </w:r>
      <w:r w:rsidRPr="007A20B5">
        <w:rPr>
          <w:rFonts w:cs="B Mitra"/>
          <w:sz w:val="28"/>
          <w:szCs w:val="28"/>
          <w:rtl/>
        </w:rPr>
        <w:t>.</w:t>
      </w:r>
    </w:p>
    <w:p w:rsidR="00B20F8D" w:rsidRPr="007A20B5" w:rsidRDefault="00B20F8D" w:rsidP="00B20F8D">
      <w:pPr>
        <w:rPr>
          <w:rFonts w:cs="B Mitra"/>
          <w:sz w:val="28"/>
          <w:szCs w:val="28"/>
          <w:rtl/>
        </w:rPr>
      </w:pPr>
      <w:r w:rsidRPr="007A20B5">
        <w:rPr>
          <w:rFonts w:cs="B Mitra" w:hint="eastAsia"/>
          <w:sz w:val="28"/>
          <w:szCs w:val="28"/>
          <w:rtl/>
        </w:rPr>
        <w:t>نحمده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نستعينه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نؤمن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به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نتوکّل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عليه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نستغفره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نتوب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عليه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نصلّي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نسلّم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علي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حبيبه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نجيبه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خيرته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في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خلقه</w:t>
      </w:r>
      <w:r w:rsidRPr="007A20B5">
        <w:rPr>
          <w:rFonts w:cs="B Mitra"/>
          <w:sz w:val="28"/>
          <w:szCs w:val="28"/>
          <w:rtl/>
        </w:rPr>
        <w:t xml:space="preserve">. </w:t>
      </w:r>
      <w:r w:rsidRPr="007A20B5">
        <w:rPr>
          <w:rFonts w:cs="B Mitra" w:hint="eastAsia"/>
          <w:sz w:val="28"/>
          <w:szCs w:val="28"/>
          <w:rtl/>
        </w:rPr>
        <w:t>سيد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رسله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،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حافظ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سرّه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مبلّغ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رسالاته</w:t>
      </w:r>
      <w:r w:rsidRPr="007A20B5">
        <w:rPr>
          <w:rFonts w:cs="B Mitra"/>
          <w:sz w:val="28"/>
          <w:szCs w:val="28"/>
          <w:rtl/>
        </w:rPr>
        <w:t>.</w:t>
      </w:r>
      <w:r w:rsidRPr="007A20B5">
        <w:rPr>
          <w:rFonts w:cs="B Mitra" w:hint="eastAsia"/>
          <w:sz w:val="28"/>
          <w:szCs w:val="28"/>
          <w:rtl/>
        </w:rPr>
        <w:t>بشير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نعمته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نذير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نغمته،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سيّدنا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نبيّنا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ابي‌القاسم‌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المصطفي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محمّد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علي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آله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الأطيبين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الأطهرين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المنتجبين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الهداة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المهديين</w:t>
      </w:r>
      <w:r w:rsidRPr="007A20B5">
        <w:rPr>
          <w:rFonts w:cs="B Mitra"/>
          <w:sz w:val="28"/>
          <w:szCs w:val="28"/>
          <w:rtl/>
        </w:rPr>
        <w:t xml:space="preserve"> . </w:t>
      </w:r>
      <w:r w:rsidRPr="007A20B5">
        <w:rPr>
          <w:rFonts w:cs="B Mitra" w:hint="eastAsia"/>
          <w:sz w:val="28"/>
          <w:szCs w:val="28"/>
          <w:rtl/>
        </w:rPr>
        <w:t>سيّما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بقيّةالله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في‌الأرضين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لعنت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الله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علي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اعدائهم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cs"/>
          <w:sz w:val="28"/>
          <w:szCs w:val="28"/>
          <w:rtl/>
        </w:rPr>
        <w:t xml:space="preserve">اجعمین </w:t>
      </w:r>
    </w:p>
    <w:p w:rsidR="006051B0" w:rsidRPr="007A20B5" w:rsidRDefault="006051B0" w:rsidP="006051B0">
      <w:pPr>
        <w:pStyle w:val="NormalWeb"/>
        <w:jc w:val="right"/>
        <w:rPr>
          <w:rFonts w:cs="B Mitra"/>
        </w:rPr>
      </w:pPr>
      <w:r w:rsidRPr="007A20B5">
        <w:rPr>
          <w:rFonts w:cs="B Mitra" w:hint="cs"/>
          <w:sz w:val="28"/>
          <w:szCs w:val="28"/>
          <w:rtl/>
        </w:rPr>
        <w:t xml:space="preserve">امام جمعه محترم بخش نیاسر در این خطبه با توجه به حدیث اول باب العشره کتاب اصول کافی بیان کردند : </w:t>
      </w:r>
      <w:r w:rsidRPr="007A20B5">
        <w:rPr>
          <w:rFonts w:cs="B Mitra"/>
          <w:rtl/>
        </w:rPr>
        <w:t>قَالَ أَبُو عَبْدِ اللَّهِ ع‏</w:t>
      </w:r>
      <w:r w:rsidRPr="007A20B5">
        <w:rPr>
          <w:rStyle w:val="Strong"/>
          <w:rFonts w:cs="B Mitra"/>
          <w:rtl/>
        </w:rPr>
        <w:t xml:space="preserve"> عَلَیْکُمْ بِالصَّلَاهِ فِی الْمَسَاجِدِ- وَ حُسْنِ الْجِوَارِ لِلنَّاسِ وَ إِقَامَهِ الشَّهَادَهِ وَ حُضُورِ الْجَنَائِزِ إِنَّهُ لَا بُدَّ لَکُمْ مِنَ النَّاسِ إِنَّ أَحَداً لَا یَسْتَغْنِی عَنِ النَّاسِ حَیَاتَهُ وَ النَّاسُ لَا بُدَّ لِبَعْضِهِمْ مِنْ بَعْضٍ‏</w:t>
      </w:r>
    </w:p>
    <w:p w:rsidR="006051B0" w:rsidRDefault="006051B0" w:rsidP="00D013CE">
      <w:pPr>
        <w:pStyle w:val="NormalWeb"/>
        <w:jc w:val="right"/>
        <w:rPr>
          <w:rFonts w:cs="B Mitra" w:hint="cs"/>
          <w:rtl/>
        </w:rPr>
      </w:pPr>
      <w:r w:rsidRPr="007A20B5">
        <w:rPr>
          <w:rFonts w:cs="B Mitra"/>
          <w:rtl/>
        </w:rPr>
        <w:t xml:space="preserve">مرازم گوید: حضرت صادق علیه السلام فرمود: بر شما باد بنماز در مسجدها، و به نیکى به همسایگان، </w:t>
      </w:r>
      <w:r w:rsidR="00D013CE">
        <w:rPr>
          <w:rFonts w:cs="B Mitra" w:hint="cs"/>
          <w:rtl/>
        </w:rPr>
        <w:t xml:space="preserve">درباره این بند از حدیث ( حسن الجوار بودن یعنی خوش برخوردی با همسایگان ) بیان کردند : </w:t>
      </w:r>
    </w:p>
    <w:p w:rsidR="00972232" w:rsidRPr="00CD3F7A" w:rsidRDefault="00972232" w:rsidP="00972232">
      <w:pPr>
        <w:pStyle w:val="NormalWeb"/>
        <w:jc w:val="right"/>
        <w:rPr>
          <w:rFonts w:cs="B Mitra"/>
          <w:sz w:val="28"/>
          <w:szCs w:val="28"/>
          <w:rtl/>
        </w:rPr>
      </w:pPr>
      <w:r w:rsidRPr="00CD3F7A">
        <w:rPr>
          <w:rStyle w:val="Strong"/>
          <w:rFonts w:cs="B Mitra"/>
          <w:sz w:val="28"/>
          <w:szCs w:val="28"/>
          <w:rtl/>
        </w:rPr>
        <w:t>امام صادق عليه السلام</w:t>
      </w:r>
      <w:r>
        <w:rPr>
          <w:rStyle w:val="Strong"/>
          <w:rFonts w:cs="B Mitra" w:hint="cs"/>
          <w:sz w:val="28"/>
          <w:szCs w:val="28"/>
          <w:rtl/>
        </w:rPr>
        <w:t xml:space="preserve"> فرمودند : </w:t>
      </w:r>
      <w:r w:rsidRPr="00CD3F7A">
        <w:rPr>
          <w:rStyle w:val="Strong"/>
          <w:rFonts w:cs="B Mitra"/>
          <w:sz w:val="28"/>
          <w:szCs w:val="28"/>
        </w:rPr>
        <w:t xml:space="preserve"> </w:t>
      </w:r>
      <w:r w:rsidRPr="00CD3F7A">
        <w:rPr>
          <w:rFonts w:cs="B Mitra"/>
          <w:sz w:val="28"/>
          <w:szCs w:val="28"/>
        </w:rPr>
        <w:br/>
      </w:r>
      <w:r w:rsidRPr="00CD3F7A">
        <w:rPr>
          <w:rStyle w:val="Strong"/>
          <w:rFonts w:cs="B Mitra"/>
          <w:color w:val="800000"/>
          <w:sz w:val="28"/>
          <w:szCs w:val="28"/>
          <w:rtl/>
        </w:rPr>
        <w:t>حُسنُ الجِوارِ يُعَمِّرُ الدِّيارَ وَيَزيدُ فِى العمارِ؛</w:t>
      </w:r>
      <w:r w:rsidRPr="00CD3F7A">
        <w:rPr>
          <w:rFonts w:cs="B Mitra"/>
          <w:sz w:val="28"/>
          <w:szCs w:val="28"/>
        </w:rPr>
        <w:br/>
      </w:r>
      <w:r w:rsidRPr="00CD3F7A">
        <w:rPr>
          <w:rFonts w:cs="B Mitra"/>
          <w:sz w:val="28"/>
          <w:szCs w:val="28"/>
          <w:rtl/>
        </w:rPr>
        <w:t>خوش همسايگى شهرها را آباد و عمرها را زياد مى كند</w:t>
      </w:r>
      <w:r>
        <w:rPr>
          <w:rFonts w:cs="B Mitra" w:hint="cs"/>
          <w:sz w:val="28"/>
          <w:szCs w:val="28"/>
          <w:rtl/>
        </w:rPr>
        <w:t>.</w:t>
      </w:r>
    </w:p>
    <w:p w:rsidR="00972232" w:rsidRPr="00CD3F7A" w:rsidRDefault="00972232" w:rsidP="00972232">
      <w:pPr>
        <w:pStyle w:val="NormalWeb"/>
        <w:jc w:val="right"/>
        <w:rPr>
          <w:rFonts w:cs="B Mitra"/>
          <w:sz w:val="28"/>
          <w:szCs w:val="28"/>
          <w:rtl/>
        </w:rPr>
      </w:pPr>
      <w:r w:rsidRPr="00CD3F7A">
        <w:rPr>
          <w:rStyle w:val="Strong"/>
          <w:rFonts w:cs="B Mitra"/>
          <w:sz w:val="28"/>
          <w:szCs w:val="28"/>
          <w:rtl/>
        </w:rPr>
        <w:t>رسول اكرم صلى الله عليه و آله</w:t>
      </w:r>
      <w:r>
        <w:rPr>
          <w:rStyle w:val="Strong"/>
          <w:rFonts w:cs="B Mitra" w:hint="cs"/>
          <w:sz w:val="28"/>
          <w:szCs w:val="28"/>
          <w:rtl/>
        </w:rPr>
        <w:t xml:space="preserve"> فرمودند : </w:t>
      </w:r>
      <w:r w:rsidRPr="00CD3F7A">
        <w:rPr>
          <w:rStyle w:val="Strong"/>
          <w:rFonts w:cs="B Mitra"/>
          <w:sz w:val="28"/>
          <w:szCs w:val="28"/>
        </w:rPr>
        <w:t xml:space="preserve"> </w:t>
      </w:r>
      <w:r w:rsidRPr="00CD3F7A">
        <w:rPr>
          <w:rFonts w:cs="B Mitra"/>
          <w:sz w:val="28"/>
          <w:szCs w:val="28"/>
        </w:rPr>
        <w:br/>
      </w:r>
      <w:r w:rsidRPr="00CD3F7A">
        <w:rPr>
          <w:rStyle w:val="Strong"/>
          <w:rFonts w:cs="B Mitra"/>
          <w:color w:val="800000"/>
          <w:sz w:val="28"/>
          <w:szCs w:val="28"/>
          <w:rtl/>
        </w:rPr>
        <w:t>إِن أَحبَبتُم أَن يُحِبَّكُمُ اللّه</w:t>
      </w:r>
      <w:r w:rsidRPr="00CD3F7A">
        <w:rPr>
          <w:rStyle w:val="Strong"/>
          <w:color w:val="800000"/>
          <w:sz w:val="28"/>
          <w:szCs w:val="28"/>
          <w:rtl/>
        </w:rPr>
        <w:t> </w:t>
      </w:r>
      <w:r w:rsidRPr="00CD3F7A">
        <w:rPr>
          <w:rStyle w:val="Strong"/>
          <w:rFonts w:cs="B Mitra"/>
          <w:color w:val="800000"/>
          <w:sz w:val="28"/>
          <w:szCs w:val="28"/>
          <w:rtl/>
        </w:rPr>
        <w:t xml:space="preserve"> وَرَسولُهُ فَأَدّوا إِذَا ائتُمِنتُم وَاصدُقوا إِذا حَدَّثتُم وَأَحسِنوا جِوارَ مَن جاوَرَكُم؛</w:t>
      </w:r>
      <w:r w:rsidRPr="00CD3F7A">
        <w:rPr>
          <w:rFonts w:cs="B Mitra"/>
          <w:sz w:val="28"/>
          <w:szCs w:val="28"/>
        </w:rPr>
        <w:br/>
      </w:r>
      <w:r w:rsidRPr="00CD3F7A">
        <w:rPr>
          <w:rFonts w:cs="B Mitra"/>
          <w:sz w:val="28"/>
          <w:szCs w:val="28"/>
          <w:rtl/>
        </w:rPr>
        <w:t>اگر مى خواهيد كه خدا و پيغمبر شما را دوست بدارند وقتى امانتى به شما سپردند رد كنيد و چون سخن گوييد راست گوييد و با همسايگان خود به نيكى رفتار نماييد</w:t>
      </w:r>
      <w:r>
        <w:rPr>
          <w:rFonts w:cs="B Mitra" w:hint="cs"/>
          <w:sz w:val="28"/>
          <w:szCs w:val="28"/>
          <w:rtl/>
        </w:rPr>
        <w:t>.</w:t>
      </w:r>
    </w:p>
    <w:p w:rsidR="00D013CE" w:rsidRDefault="00972232" w:rsidP="00972232">
      <w:pPr>
        <w:pStyle w:val="NormalWeb"/>
        <w:jc w:val="right"/>
        <w:rPr>
          <w:rFonts w:cs="B Mitra" w:hint="cs"/>
          <w:sz w:val="28"/>
          <w:szCs w:val="28"/>
          <w:rtl/>
        </w:rPr>
      </w:pPr>
      <w:r w:rsidRPr="00CD3F7A">
        <w:rPr>
          <w:rStyle w:val="Strong"/>
          <w:rFonts w:cs="B Mitra"/>
          <w:sz w:val="28"/>
          <w:szCs w:val="28"/>
          <w:rtl/>
        </w:rPr>
        <w:t>رسول اكرم صلى الله عليه و آله</w:t>
      </w:r>
      <w:r>
        <w:rPr>
          <w:rStyle w:val="Strong"/>
          <w:rFonts w:cs="B Mitra" w:hint="cs"/>
          <w:sz w:val="28"/>
          <w:szCs w:val="28"/>
          <w:rtl/>
        </w:rPr>
        <w:t xml:space="preserve"> فرمودند : </w:t>
      </w:r>
      <w:r w:rsidRPr="00CD3F7A">
        <w:rPr>
          <w:rStyle w:val="Strong"/>
          <w:rFonts w:cs="B Mitra"/>
          <w:sz w:val="28"/>
          <w:szCs w:val="28"/>
        </w:rPr>
        <w:t xml:space="preserve"> </w:t>
      </w:r>
      <w:r w:rsidRPr="00CD3F7A">
        <w:rPr>
          <w:rFonts w:cs="B Mitra"/>
          <w:sz w:val="28"/>
          <w:szCs w:val="28"/>
        </w:rPr>
        <w:br/>
      </w:r>
      <w:r w:rsidRPr="00CD3F7A">
        <w:rPr>
          <w:rStyle w:val="Strong"/>
          <w:rFonts w:cs="B Mitra"/>
          <w:color w:val="800000"/>
          <w:sz w:val="28"/>
          <w:szCs w:val="28"/>
          <w:rtl/>
        </w:rPr>
        <w:t>ما آمَنَ بى مَن باتَ شَبعانَ وَجارُهُ طاوِيا، ما آمَنَ بى مَن باتَ كاسيا وَجارُهُ عاريا؛</w:t>
      </w:r>
      <w:r w:rsidRPr="00CD3F7A">
        <w:rPr>
          <w:rFonts w:cs="B Mitra"/>
          <w:sz w:val="28"/>
          <w:szCs w:val="28"/>
        </w:rPr>
        <w:br/>
      </w:r>
      <w:r w:rsidRPr="00CD3F7A">
        <w:rPr>
          <w:rFonts w:cs="B Mitra"/>
          <w:sz w:val="28"/>
          <w:szCs w:val="28"/>
          <w:rtl/>
        </w:rPr>
        <w:t>به من ايمان نياورده است آن كس كه شب سير بخوابد و همسايه اش گرسنه باشد. به من ايمان نياورده است آن كس كه شب پوشيده بخوابد و همسايه اش برهنه باشد</w:t>
      </w:r>
      <w:r>
        <w:rPr>
          <w:rFonts w:cs="B Mitra" w:hint="cs"/>
          <w:sz w:val="28"/>
          <w:szCs w:val="28"/>
          <w:rtl/>
        </w:rPr>
        <w:t>. که محتوای این احادیث همه به اهمیت دادن به همسایگان و حقوق آنان و مهربانی با ایشان دلالت دارد که نوعی وظیفه شرعی برای ما ایجاد می کند.</w:t>
      </w:r>
    </w:p>
    <w:p w:rsidR="00912520" w:rsidRDefault="00912520" w:rsidP="00912520">
      <w:pPr>
        <w:pStyle w:val="NormalWeb"/>
        <w:jc w:val="right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lastRenderedPageBreak/>
        <w:t xml:space="preserve">خطبه دوم : </w:t>
      </w:r>
    </w:p>
    <w:p w:rsidR="005F789E" w:rsidRDefault="005F789E" w:rsidP="005F789E">
      <w:pPr>
        <w:pStyle w:val="NormalWeb"/>
        <w:jc w:val="right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مطالب لازم الاشاره : بزرگداشت مرحوم شیخ مفید است که باید بگوییم ایشان به طور غیر مستقیم بر گردن همه ما حق دارند و در عظمت ایشان همین بس که مورد عنایت حضرت زهرا سلام الله علیها بود و شاگردانی همچون سید رضی و سید مرتضی از شاگردان ایشان بوده اند که در تقوا و علم زبان زد و مشهور هستند.</w:t>
      </w:r>
    </w:p>
    <w:p w:rsidR="00B763AC" w:rsidRDefault="005F789E" w:rsidP="00B763AC">
      <w:pPr>
        <w:pStyle w:val="NormalWeb"/>
        <w:jc w:val="right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مطلب بعدی : شهادت حضرت آیت الله سید حسن مدرس است این فقیه مجاهد و دلسوزو شهید دارای 2 خصوصیت بود : یکی ساده زیستی و دیگری شجاعت و شهامت بوده است </w:t>
      </w:r>
      <w:r w:rsidR="00783B75">
        <w:rPr>
          <w:rFonts w:cs="B Mitra" w:hint="cs"/>
          <w:sz w:val="28"/>
          <w:szCs w:val="28"/>
          <w:rtl/>
        </w:rPr>
        <w:t>ایشان به هیچ وجه لباس هایشان از جنس پارچه های خارجی نبود و همه ایرانی بود و این یعنی نگاه به تولید ملی و داخلی و واقعا در این دیدگاه صادق بودند. و حال آن که بعضی مدیرانی که ماشین های خارجی چند صد میلیونی در اختیار دارند به خودشان بنگرند ببینند چقدر شبیه این فقیه مجاهد زندگی می کنند</w:t>
      </w:r>
      <w:r w:rsidR="00B763AC">
        <w:rPr>
          <w:rFonts w:cs="B Mitra" w:hint="cs"/>
          <w:sz w:val="28"/>
          <w:szCs w:val="28"/>
          <w:rtl/>
        </w:rPr>
        <w:t xml:space="preserve"> و کسی که در رفاه کامل به سر می برد خبر از مشکلات و درد های مردم ندارد. و خصوصیت بعدی که شهامت ایشان بود ؛ نمایندگان باید الگو بگیرند از ایشان و شهامت و شجاعت از خود نشان دهند</w:t>
      </w:r>
      <w:r w:rsidR="00A93EA5">
        <w:rPr>
          <w:rFonts w:cs="B Mitra" w:hint="cs"/>
          <w:sz w:val="28"/>
          <w:szCs w:val="28"/>
          <w:rtl/>
        </w:rPr>
        <w:t xml:space="preserve"> و ترسو نباشند</w:t>
      </w:r>
      <w:r w:rsidR="00B763AC">
        <w:rPr>
          <w:rFonts w:cs="B Mitra" w:hint="cs"/>
          <w:sz w:val="28"/>
          <w:szCs w:val="28"/>
          <w:rtl/>
        </w:rPr>
        <w:t xml:space="preserve"> و این طور نباشد که برای لایحه و مواردی دیگر امضا بدهند اما بعد از چند روز امضای خود را پس بگیرند</w:t>
      </w:r>
      <w:r w:rsidR="00A93EA5">
        <w:rPr>
          <w:rFonts w:cs="B Mitra" w:hint="cs"/>
          <w:sz w:val="28"/>
          <w:szCs w:val="28"/>
          <w:rtl/>
        </w:rPr>
        <w:t xml:space="preserve"> . رای مخفی در مجلس معنا ندارد نماینده باید شجاعت داشته باشد و رای خود را شفاف اعلام کند و مردم هم حق دارند بدانند که نماینده شان چه رایی داده است.</w:t>
      </w:r>
    </w:p>
    <w:p w:rsidR="00A93EA5" w:rsidRDefault="00A93EA5" w:rsidP="00B763AC">
      <w:pPr>
        <w:pStyle w:val="NormalWeb"/>
        <w:jc w:val="right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مطلب بعدی : </w:t>
      </w:r>
      <w:r w:rsidR="003D0BFA">
        <w:rPr>
          <w:rFonts w:cs="B Mitra" w:hint="cs"/>
          <w:sz w:val="28"/>
          <w:szCs w:val="28"/>
          <w:rtl/>
        </w:rPr>
        <w:t xml:space="preserve">حقوق عقب افتاده یکساله ی کارگران و کارمندان و پرسنل شهرداری است. ما از کارگران شهرداری نیاسر نجیب تر سراغ نداریم که پس از گذشت این همه ماه اعتراض نکردند و صبر کردند و این به این معنا نیست که شهرداری بی تفاوت باشد </w:t>
      </w:r>
      <w:r w:rsidR="005D6905">
        <w:rPr>
          <w:rFonts w:cs="B Mitra" w:hint="cs"/>
          <w:sz w:val="28"/>
          <w:szCs w:val="28"/>
          <w:rtl/>
        </w:rPr>
        <w:t>. ما برای حل مشکل حقوق کارگران با استاندار اصفهان و فرماندار صحبت کردیم</w:t>
      </w:r>
      <w:r w:rsidR="0011576F">
        <w:rPr>
          <w:rFonts w:cs="B Mitra" w:hint="cs"/>
          <w:sz w:val="28"/>
          <w:szCs w:val="28"/>
          <w:rtl/>
        </w:rPr>
        <w:t xml:space="preserve"> و جلسه گذاشتیم</w:t>
      </w:r>
      <w:r w:rsidR="005D6905">
        <w:rPr>
          <w:rFonts w:cs="B Mitra" w:hint="cs"/>
          <w:sz w:val="28"/>
          <w:szCs w:val="28"/>
          <w:rtl/>
        </w:rPr>
        <w:t xml:space="preserve"> اما خبری نشد چرا کاری نمی کنند ؟ تا کی باید وضعیت کارگران به این شکل باشد ؟ </w:t>
      </w:r>
      <w:r w:rsidR="00C941E2">
        <w:rPr>
          <w:rFonts w:cs="B Mitra" w:hint="cs"/>
          <w:sz w:val="28"/>
          <w:szCs w:val="28"/>
          <w:rtl/>
        </w:rPr>
        <w:t xml:space="preserve">این قضیه به بحران و چالش تبدیل شده است کارگران بار ها به من نامه نوشتند که پیگیری کنم </w:t>
      </w:r>
      <w:r w:rsidR="0011576F">
        <w:rPr>
          <w:rFonts w:cs="B Mitra" w:hint="cs"/>
          <w:sz w:val="28"/>
          <w:szCs w:val="28"/>
          <w:rtl/>
        </w:rPr>
        <w:t>.</w:t>
      </w:r>
    </w:p>
    <w:p w:rsidR="0011576F" w:rsidRDefault="0011576F" w:rsidP="00B763AC">
      <w:pPr>
        <w:pStyle w:val="NormalWeb"/>
        <w:jc w:val="right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مطلب پایانی : توهین ترامپ نسبت به ملت ایر</w:t>
      </w:r>
      <w:r w:rsidR="00797D5A">
        <w:rPr>
          <w:rFonts w:cs="B Mitra" w:hint="cs"/>
          <w:sz w:val="28"/>
          <w:szCs w:val="28"/>
          <w:rtl/>
        </w:rPr>
        <w:t>ا</w:t>
      </w:r>
      <w:r>
        <w:rPr>
          <w:rFonts w:cs="B Mitra" w:hint="cs"/>
          <w:sz w:val="28"/>
          <w:szCs w:val="28"/>
          <w:rtl/>
        </w:rPr>
        <w:t xml:space="preserve">ن بود </w:t>
      </w:r>
      <w:r w:rsidR="00797D5A">
        <w:rPr>
          <w:rFonts w:cs="B Mitra" w:hint="cs"/>
          <w:sz w:val="28"/>
          <w:szCs w:val="28"/>
          <w:rtl/>
        </w:rPr>
        <w:t xml:space="preserve"> اینکه او ملت ما را تروریست می خواند نشان ترس و ضعفش است وقتی دیدند که در دنیا منفور شدند و منفور شدنشان هم در حال ادامه است چون خیال می کردند بعد از اشغال سوریه و عراق به خاک میهن مان ایران نفوذ کنند و آن چه در سوریه و عراق کردند در ایران انجام دهند این ها خیال کردند عربستان را می توانند در برابر ایران قرار دهند و در تمام طرح ها و نقشه ها از آن ها استفاده کنند. سلاح هایی که به عربستان می فروشند اتا آن ها مردم بی گناه و مظلوم یمن را بکشند. کار به جایی رسید که ولیعهد عربستان در هر کشوری می رود مردم از او نفرت دارند و از او استقبال به عمل نمی آورند </w:t>
      </w:r>
      <w:r w:rsidR="00797D5A">
        <w:rPr>
          <w:rFonts w:cs="B Mitra" w:hint="cs"/>
          <w:sz w:val="28"/>
          <w:szCs w:val="28"/>
          <w:rtl/>
        </w:rPr>
        <w:lastRenderedPageBreak/>
        <w:t>وقتی این اوضاع را می بینیم یاد فرمایشات حضرت امام می ا فتیم که سال ها پیش فرمودند : که رئیس جمهور آمریکا منفورترین افراد بشر در نزد مردم ایران است.</w:t>
      </w:r>
    </w:p>
    <w:p w:rsidR="005D6905" w:rsidRDefault="005D6905" w:rsidP="00B763AC">
      <w:pPr>
        <w:pStyle w:val="NormalWeb"/>
        <w:jc w:val="right"/>
        <w:rPr>
          <w:rFonts w:cs="B Mitra"/>
          <w:sz w:val="28"/>
          <w:szCs w:val="28"/>
        </w:rPr>
      </w:pPr>
    </w:p>
    <w:p w:rsidR="005F789E" w:rsidRPr="007A20B5" w:rsidRDefault="005F789E" w:rsidP="005F789E">
      <w:pPr>
        <w:pStyle w:val="NormalWeb"/>
        <w:jc w:val="right"/>
        <w:rPr>
          <w:rFonts w:cs="B Mitra"/>
          <w:sz w:val="28"/>
          <w:szCs w:val="28"/>
        </w:rPr>
      </w:pPr>
    </w:p>
    <w:p w:rsidR="0086773B" w:rsidRPr="007A20B5" w:rsidRDefault="0086773B" w:rsidP="005B103D">
      <w:pPr>
        <w:bidi w:val="0"/>
        <w:spacing w:after="0" w:line="240" w:lineRule="auto"/>
        <w:rPr>
          <w:rFonts w:ascii="Times New Roman" w:eastAsia="Times New Roman" w:hAnsi="Times New Roman" w:cs="B Mitra"/>
          <w:sz w:val="28"/>
          <w:szCs w:val="28"/>
        </w:rPr>
      </w:pPr>
    </w:p>
    <w:sectPr w:rsidR="0086773B" w:rsidRPr="007A20B5" w:rsidSect="00866C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A333F"/>
    <w:rsid w:val="000013F7"/>
    <w:rsid w:val="00016295"/>
    <w:rsid w:val="00042E93"/>
    <w:rsid w:val="000B16A7"/>
    <w:rsid w:val="000F0E5F"/>
    <w:rsid w:val="0011576F"/>
    <w:rsid w:val="00197B77"/>
    <w:rsid w:val="001B56FB"/>
    <w:rsid w:val="001D0607"/>
    <w:rsid w:val="001D215E"/>
    <w:rsid w:val="00286580"/>
    <w:rsid w:val="00297380"/>
    <w:rsid w:val="002B4DDA"/>
    <w:rsid w:val="00331FB2"/>
    <w:rsid w:val="0033778B"/>
    <w:rsid w:val="003A1401"/>
    <w:rsid w:val="003D0BFA"/>
    <w:rsid w:val="003E295A"/>
    <w:rsid w:val="003E59CD"/>
    <w:rsid w:val="0040141B"/>
    <w:rsid w:val="00431ACA"/>
    <w:rsid w:val="00495119"/>
    <w:rsid w:val="00541CE7"/>
    <w:rsid w:val="00555D7B"/>
    <w:rsid w:val="0057524D"/>
    <w:rsid w:val="005B103D"/>
    <w:rsid w:val="005C5D8A"/>
    <w:rsid w:val="005D6905"/>
    <w:rsid w:val="005D77B4"/>
    <w:rsid w:val="005F789E"/>
    <w:rsid w:val="006016A2"/>
    <w:rsid w:val="006051B0"/>
    <w:rsid w:val="0061066D"/>
    <w:rsid w:val="006B19CB"/>
    <w:rsid w:val="006C3DC1"/>
    <w:rsid w:val="006F098C"/>
    <w:rsid w:val="00723944"/>
    <w:rsid w:val="00783B75"/>
    <w:rsid w:val="00797D5A"/>
    <w:rsid w:val="007A20B5"/>
    <w:rsid w:val="0082551D"/>
    <w:rsid w:val="00866C3A"/>
    <w:rsid w:val="0086773B"/>
    <w:rsid w:val="00912520"/>
    <w:rsid w:val="00972232"/>
    <w:rsid w:val="00977299"/>
    <w:rsid w:val="00A45FBF"/>
    <w:rsid w:val="00A631B7"/>
    <w:rsid w:val="00A6778B"/>
    <w:rsid w:val="00A93EA5"/>
    <w:rsid w:val="00AE2A41"/>
    <w:rsid w:val="00B20F8D"/>
    <w:rsid w:val="00B317E1"/>
    <w:rsid w:val="00B33216"/>
    <w:rsid w:val="00B763AC"/>
    <w:rsid w:val="00C6665B"/>
    <w:rsid w:val="00C941E2"/>
    <w:rsid w:val="00CA333F"/>
    <w:rsid w:val="00CC2B16"/>
    <w:rsid w:val="00D013CE"/>
    <w:rsid w:val="00D03F64"/>
    <w:rsid w:val="00D64571"/>
    <w:rsid w:val="00D968EE"/>
    <w:rsid w:val="00E662BF"/>
    <w:rsid w:val="00F72A30"/>
    <w:rsid w:val="00F9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C3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A333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A333F"/>
    <w:rPr>
      <w:color w:val="0000FF"/>
      <w:u w:val="single"/>
    </w:rPr>
  </w:style>
  <w:style w:type="table" w:styleId="LightShading">
    <w:name w:val="Light Shading"/>
    <w:basedOn w:val="TableNormal"/>
    <w:uiPriority w:val="60"/>
    <w:rsid w:val="00CA33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CA33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6457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2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46</cp:revision>
  <cp:lastPrinted>2018-11-16T02:58:00Z</cp:lastPrinted>
  <dcterms:created xsi:type="dcterms:W3CDTF">2018-10-06T03:13:00Z</dcterms:created>
  <dcterms:modified xsi:type="dcterms:W3CDTF">2018-11-30T22:06:00Z</dcterms:modified>
</cp:coreProperties>
</file>