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3A9" w:rsidRPr="005A414A" w:rsidRDefault="005A414A" w:rsidP="005A414A">
      <w:pPr>
        <w:bidi/>
        <w:rPr>
          <w:rFonts w:asciiTheme="minorBidi" w:hAnsiTheme="minorBidi"/>
          <w:sz w:val="28"/>
          <w:szCs w:val="28"/>
          <w:rtl/>
        </w:rPr>
      </w:pPr>
      <w:r w:rsidRPr="005A414A">
        <w:rPr>
          <w:rFonts w:asciiTheme="minorBidi" w:hAnsiTheme="minorBidi"/>
          <w:sz w:val="28"/>
          <w:szCs w:val="28"/>
          <w:rtl/>
        </w:rPr>
        <w:t>باسمه تعالی</w:t>
      </w:r>
    </w:p>
    <w:p w:rsidR="005A414A" w:rsidRPr="005A414A" w:rsidRDefault="005A414A" w:rsidP="005A414A">
      <w:pPr>
        <w:bidi/>
        <w:rPr>
          <w:rFonts w:asciiTheme="minorBidi" w:hAnsiTheme="minorBidi"/>
          <w:sz w:val="28"/>
          <w:szCs w:val="28"/>
        </w:rPr>
      </w:pPr>
      <w:r w:rsidRPr="005A414A">
        <w:rPr>
          <w:rFonts w:asciiTheme="minorBidi" w:hAnsiTheme="minorBidi"/>
          <w:sz w:val="28"/>
          <w:szCs w:val="28"/>
          <w:rtl/>
        </w:rPr>
        <w:t>یک نفر اعرابی خدمت خاتم الانبیاء(صلی الله علیه وآله) آمده، عرض کرد: یا رسول الله(صلی الله علیه وآله) من از خانه خود بیرون آمدم به قصد حجّ پس از من فَوْت شد، و مرد متموّل و غنی هستم، پس امر فرما بر من تا به عمل آورم چیزی را که مقابل ثواب حج باشد</w:t>
      </w:r>
      <w:r w:rsidRPr="005A414A">
        <w:rPr>
          <w:rFonts w:asciiTheme="minorBidi" w:hAnsiTheme="minorBidi"/>
          <w:sz w:val="28"/>
          <w:szCs w:val="28"/>
        </w:rPr>
        <w:t>.</w:t>
      </w:r>
    </w:p>
    <w:p w:rsidR="005A414A" w:rsidRPr="005A414A" w:rsidRDefault="005A414A" w:rsidP="005A414A">
      <w:pPr>
        <w:bidi/>
        <w:rPr>
          <w:rFonts w:asciiTheme="minorBidi" w:hAnsiTheme="minorBidi"/>
          <w:sz w:val="28"/>
          <w:szCs w:val="28"/>
          <w:rtl/>
        </w:rPr>
      </w:pPr>
      <w:r w:rsidRPr="005A414A">
        <w:rPr>
          <w:rFonts w:asciiTheme="minorBidi" w:hAnsiTheme="minorBidi"/>
          <w:sz w:val="28"/>
          <w:szCs w:val="28"/>
          <w:rtl/>
        </w:rPr>
        <w:t>فرمود: که نظر کن به کوه ابوقبیس، پس هر گاه بشود کوه ابوقبیس برای تو طلای سرخ و او را انفاق کنی در راه خدا نمیرسی به آن ثوابی که حج کننده میرسد</w:t>
      </w:r>
    </w:p>
    <w:p w:rsidR="005A414A" w:rsidRPr="005A414A" w:rsidRDefault="005A414A" w:rsidP="005A414A">
      <w:pPr>
        <w:bidi/>
        <w:rPr>
          <w:rFonts w:asciiTheme="minorBidi" w:hAnsiTheme="minorBidi"/>
          <w:sz w:val="28"/>
          <w:szCs w:val="28"/>
        </w:rPr>
      </w:pPr>
      <w:r w:rsidRPr="005A414A">
        <w:rPr>
          <w:rFonts w:asciiTheme="minorBidi" w:hAnsiTheme="minorBidi"/>
          <w:sz w:val="28"/>
          <w:szCs w:val="28"/>
          <w:rtl/>
        </w:rPr>
        <w:t>پیامبر اکرم صلّی الله عليه و آله فرمودند</w:t>
      </w:r>
      <w:r w:rsidRPr="005A414A">
        <w:rPr>
          <w:rFonts w:asciiTheme="minorBidi" w:hAnsiTheme="minorBidi"/>
          <w:sz w:val="28"/>
          <w:szCs w:val="28"/>
        </w:rPr>
        <w:t>:</w:t>
      </w:r>
    </w:p>
    <w:p w:rsidR="005A414A" w:rsidRPr="005A414A" w:rsidRDefault="005A414A" w:rsidP="005A414A">
      <w:pPr>
        <w:bidi/>
        <w:rPr>
          <w:rFonts w:asciiTheme="minorBidi" w:hAnsiTheme="minorBidi"/>
          <w:sz w:val="28"/>
          <w:szCs w:val="28"/>
        </w:rPr>
      </w:pPr>
      <w:r w:rsidRPr="005A414A">
        <w:rPr>
          <w:rFonts w:asciiTheme="minorBidi" w:hAnsiTheme="minorBidi"/>
          <w:sz w:val="28"/>
          <w:szCs w:val="28"/>
          <w:rtl/>
        </w:rPr>
        <w:t>اِنَّ لَكُمْ فِى كُلِّ جُمُعَةٍ حَجَّةٌ وَ عُمْرَةٌ فَالْحَجَّةُ اَلْهَجيرَةُ لِلْجُمُعَةِ وَ الْعُمْرَةُ اِنْتِظارُ الْعَصْرِ بَعْدَ الْجُمُعَةِ؛</w:t>
      </w:r>
    </w:p>
    <w:p w:rsidR="005A414A" w:rsidRPr="005A414A" w:rsidRDefault="005A414A" w:rsidP="005A414A">
      <w:pPr>
        <w:bidi/>
        <w:rPr>
          <w:rFonts w:asciiTheme="minorBidi" w:hAnsiTheme="minorBidi"/>
          <w:b/>
          <w:bCs/>
          <w:sz w:val="28"/>
          <w:szCs w:val="28"/>
        </w:rPr>
      </w:pPr>
      <w:r w:rsidRPr="005A414A">
        <w:rPr>
          <w:rFonts w:asciiTheme="minorBidi" w:hAnsiTheme="minorBidi"/>
          <w:b/>
          <w:bCs/>
          <w:sz w:val="28"/>
          <w:szCs w:val="28"/>
          <w:rtl/>
        </w:rPr>
        <w:t>هر روز جمعه براى شما ثواب يک حج و يك عمره است، حج شما شتاب و مبادرت به نماز جمعه و عمره شما انتظار اقامه نماز عصر پس از نماز جمعه است</w:t>
      </w:r>
      <w:r w:rsidRPr="005A414A">
        <w:rPr>
          <w:rFonts w:asciiTheme="minorBidi" w:hAnsiTheme="minorBidi"/>
          <w:b/>
          <w:bCs/>
          <w:sz w:val="28"/>
          <w:szCs w:val="28"/>
        </w:rPr>
        <w:t>.</w:t>
      </w:r>
    </w:p>
    <w:p w:rsidR="005A414A" w:rsidRPr="005A414A" w:rsidRDefault="005A414A" w:rsidP="005A414A">
      <w:pPr>
        <w:bidi/>
        <w:rPr>
          <w:rFonts w:asciiTheme="minorBidi" w:hAnsiTheme="minorBidi"/>
          <w:sz w:val="28"/>
          <w:szCs w:val="28"/>
        </w:rPr>
      </w:pPr>
      <w:r w:rsidRPr="005A414A">
        <w:rPr>
          <w:rFonts w:asciiTheme="minorBidi" w:hAnsiTheme="minorBidi"/>
          <w:sz w:val="28"/>
          <w:szCs w:val="28"/>
          <w:rtl/>
        </w:rPr>
        <w:t>كنزالعمال / ج 7 / ص 737 / حديث 21173</w:t>
      </w:r>
    </w:p>
    <w:p w:rsidR="00800AB3" w:rsidRDefault="00800AB3" w:rsidP="00800AB3">
      <w:pPr>
        <w:bidi/>
        <w:rPr>
          <w:rFonts w:asciiTheme="minorBidi" w:hAnsiTheme="minorBidi" w:hint="cs"/>
          <w:sz w:val="28"/>
          <w:szCs w:val="28"/>
          <w:rtl/>
        </w:rPr>
      </w:pPr>
    </w:p>
    <w:p w:rsidR="008137A5" w:rsidRDefault="008137A5" w:rsidP="008137A5">
      <w:pPr>
        <w:bidi/>
        <w:jc w:val="center"/>
        <w:rPr>
          <w:rFonts w:asciiTheme="minorBidi" w:hAnsiTheme="minorBidi" w:hint="cs"/>
          <w:sz w:val="28"/>
          <w:szCs w:val="28"/>
          <w:rtl/>
        </w:rPr>
      </w:pPr>
      <w:r>
        <w:rPr>
          <w:rFonts w:asciiTheme="minorBidi" w:hAnsiTheme="minorBidi" w:hint="cs"/>
          <w:noProof/>
          <w:sz w:val="28"/>
          <w:szCs w:val="28"/>
        </w:rPr>
        <w:drawing>
          <wp:inline distT="0" distB="0" distL="0" distR="0">
            <wp:extent cx="5117975" cy="3838755"/>
            <wp:effectExtent l="0" t="0" r="6985" b="0"/>
            <wp:docPr id="1" name="Picture 1" descr="H:\98.4.21\نماز جمعه ۲۱ تیر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98.4.21\نماز جمعه ۲۱ تیر\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1236" cy="3841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936" w:rsidRPr="00FF2936" w:rsidRDefault="00FF2936" w:rsidP="008137A5">
      <w:pPr>
        <w:bidi/>
        <w:jc w:val="center"/>
        <w:rPr>
          <w:rFonts w:asciiTheme="minorBidi" w:hAnsiTheme="minorBidi"/>
          <w:sz w:val="28"/>
          <w:szCs w:val="28"/>
          <w:rtl/>
          <w:lang w:bidi="he-IL"/>
        </w:rPr>
      </w:pPr>
      <w:r w:rsidRPr="00FF2936">
        <w:rPr>
          <w:rFonts w:asciiTheme="minorBidi" w:hAnsiTheme="minorBidi"/>
          <w:sz w:val="28"/>
          <w:szCs w:val="28"/>
          <w:rtl/>
        </w:rPr>
        <w:lastRenderedPageBreak/>
        <w:t xml:space="preserve">آمریكا سه سناریوى مبتنى بر برد- باخت را مدنظر داشت: </w:t>
      </w:r>
      <w:r w:rsidRPr="00FF2936">
        <w:rPr>
          <w:rFonts w:asciiTheme="minorBidi" w:hAnsiTheme="minorBidi"/>
          <w:sz w:val="28"/>
          <w:szCs w:val="28"/>
          <w:rtl/>
          <w:lang w:bidi="fa-IR"/>
        </w:rPr>
        <w:t xml:space="preserve">۱- </w:t>
      </w:r>
      <w:r w:rsidRPr="00FF2936">
        <w:rPr>
          <w:rFonts w:asciiTheme="minorBidi" w:hAnsiTheme="minorBidi"/>
          <w:sz w:val="28"/>
          <w:szCs w:val="28"/>
          <w:rtl/>
        </w:rPr>
        <w:t xml:space="preserve">فروپاشى نظام جمهورى اسلامى </w:t>
      </w:r>
      <w:r w:rsidRPr="00FF2936">
        <w:rPr>
          <w:rFonts w:asciiTheme="minorBidi" w:hAnsiTheme="minorBidi"/>
          <w:sz w:val="28"/>
          <w:szCs w:val="28"/>
          <w:rtl/>
          <w:lang w:bidi="fa-IR"/>
        </w:rPr>
        <w:t xml:space="preserve">۲- </w:t>
      </w:r>
      <w:r w:rsidRPr="00FF2936">
        <w:rPr>
          <w:rFonts w:asciiTheme="minorBidi" w:hAnsiTheme="minorBidi"/>
          <w:sz w:val="28"/>
          <w:szCs w:val="28"/>
          <w:rtl/>
        </w:rPr>
        <w:t xml:space="preserve">تسلیم كامل ایران </w:t>
      </w:r>
      <w:r w:rsidRPr="00FF2936">
        <w:rPr>
          <w:rFonts w:asciiTheme="minorBidi" w:hAnsiTheme="minorBidi"/>
          <w:sz w:val="28"/>
          <w:szCs w:val="28"/>
          <w:rtl/>
          <w:lang w:bidi="fa-IR"/>
        </w:rPr>
        <w:t xml:space="preserve">۳- </w:t>
      </w:r>
      <w:r w:rsidRPr="00FF2936">
        <w:rPr>
          <w:rFonts w:asciiTheme="minorBidi" w:hAnsiTheme="minorBidi"/>
          <w:sz w:val="28"/>
          <w:szCs w:val="28"/>
          <w:rtl/>
        </w:rPr>
        <w:t>اقدامات تنش آفرین ایران به گونه</w:t>
      </w:r>
      <w:dir w:val="rtl">
        <w:r w:rsidRPr="00FF2936">
          <w:rPr>
            <w:rFonts w:asciiTheme="minorBidi" w:hAnsiTheme="minorBidi"/>
            <w:sz w:val="28"/>
            <w:szCs w:val="28"/>
            <w:rtl/>
          </w:rPr>
          <w:t>اى كه اجماع حداكثرى علیه ایران شكل گیرد. واضح است كه با تدابیر مقام معظم رهبرى، هیچكدام از این سناریوها محقق نشده است، بلكه بالعكس، راهبرد «مقاومت فعال»، ضمن نفى جنگ و مذاكره به شكل همزمان، در افكار عمومى و فضاى دیپلماتیك جهانى نیز وضعیتى مبتنى بر پیروزى براى ایران را نشان مى دهد.</w:t>
        </w:r>
      </w:dir>
    </w:p>
    <w:p w:rsidR="00FF2936" w:rsidRPr="00FF2936" w:rsidRDefault="00FF2936" w:rsidP="00FF2936">
      <w:pPr>
        <w:bidi/>
        <w:rPr>
          <w:rFonts w:asciiTheme="minorBidi" w:hAnsiTheme="minorBidi"/>
          <w:sz w:val="28"/>
          <w:szCs w:val="28"/>
          <w:rtl/>
          <w:lang w:bidi="he-IL"/>
        </w:rPr>
      </w:pPr>
      <w:r w:rsidRPr="00FF2936">
        <w:rPr>
          <w:rFonts w:asciiTheme="minorBidi" w:hAnsiTheme="minorBidi"/>
          <w:sz w:val="28"/>
          <w:szCs w:val="28"/>
          <w:rtl/>
          <w:lang w:bidi="he-IL"/>
        </w:rPr>
        <w:t xml:space="preserve">* </w:t>
      </w:r>
      <w:r w:rsidRPr="00FF2936">
        <w:rPr>
          <w:rFonts w:asciiTheme="minorBidi" w:hAnsiTheme="minorBidi"/>
          <w:sz w:val="28"/>
          <w:szCs w:val="28"/>
          <w:rtl/>
        </w:rPr>
        <w:t>با عدم تحقق سناریوهاى آمریكایى</w:t>
      </w:r>
      <w:dir w:val="rtl">
        <w:r w:rsidRPr="00FF2936">
          <w:rPr>
            <w:rFonts w:asciiTheme="minorBidi" w:hAnsiTheme="minorBidi"/>
            <w:sz w:val="28"/>
            <w:szCs w:val="28"/>
            <w:rtl/>
          </w:rPr>
          <w:t>ها، پاسخ</w:t>
        </w:r>
        <w:dir w:val="rtl">
          <w:r w:rsidRPr="00FF2936">
            <w:rPr>
              <w:rFonts w:asciiTheme="minorBidi" w:hAnsiTheme="minorBidi"/>
              <w:sz w:val="28"/>
              <w:szCs w:val="28"/>
              <w:rtl/>
            </w:rPr>
            <w:t>هاى غیرقابل پیش بینى ایران و نمایش اراده قدرت از سوى جمهورى اسلامى، باعث شده است تا هیأت حاكمه آمریكا دچار سردرگمى محاسباتى شوند. همین</w:t>
          </w:r>
          <w:dir w:val="rtl">
            <w:r w:rsidRPr="00FF2936">
              <w:rPr>
                <w:rFonts w:asciiTheme="minorBidi" w:hAnsiTheme="minorBidi"/>
                <w:sz w:val="28"/>
                <w:szCs w:val="28"/>
                <w:rtl/>
              </w:rPr>
              <w:t>طور كه دامنه و عمق و تعداد پاسخ</w:t>
            </w:r>
            <w:dir w:val="rtl">
              <w:r w:rsidRPr="00FF2936">
                <w:rPr>
                  <w:rFonts w:asciiTheme="minorBidi" w:hAnsiTheme="minorBidi"/>
                  <w:sz w:val="28"/>
                  <w:szCs w:val="28"/>
                  <w:rtl/>
                </w:rPr>
                <w:t>هاى ایران به آمریكا زیادتر مى</w:t>
              </w:r>
              <w:dir w:val="rtl">
                <w:r w:rsidRPr="00FF2936">
                  <w:rPr>
                    <w:rFonts w:asciiTheme="minorBidi" w:hAnsiTheme="minorBidi"/>
                    <w:sz w:val="28"/>
                    <w:szCs w:val="28"/>
                    <w:rtl/>
                  </w:rPr>
                  <w:t>شود، برعكس آمریكا گزینه</w:t>
                </w:r>
                <w:dir w:val="rtl">
                  <w:r w:rsidRPr="00FF2936">
                    <w:rPr>
                      <w:rFonts w:asciiTheme="minorBidi" w:hAnsiTheme="minorBidi"/>
                      <w:sz w:val="28"/>
                      <w:szCs w:val="28"/>
                      <w:rtl/>
                    </w:rPr>
                    <w:t>اى براى پاسخ ندارد. ایران مدام برگ</w:t>
                  </w:r>
                  <w:dir w:val="rtl">
                    <w:r w:rsidRPr="00FF2936">
                      <w:rPr>
                        <w:rFonts w:asciiTheme="minorBidi" w:hAnsiTheme="minorBidi"/>
                        <w:sz w:val="28"/>
                        <w:szCs w:val="28"/>
                        <w:rtl/>
                      </w:rPr>
                      <w:t>هاى جدیدى رو مى</w:t>
                    </w:r>
                    <w:dir w:val="rtl">
                      <w:r w:rsidRPr="00FF2936">
                        <w:rPr>
                          <w:rFonts w:asciiTheme="minorBidi" w:hAnsiTheme="minorBidi"/>
                          <w:sz w:val="28"/>
                          <w:szCs w:val="28"/>
                          <w:rtl/>
                        </w:rPr>
                        <w:t>كند، تا توازن را بر علیه آمریكا ایجاد كند، اما دست آمریكا خالى است.</w:t>
                      </w:r>
                    </w:dir>
                  </w:dir>
                </w:dir>
              </w:dir>
            </w:dir>
          </w:dir>
        </w:dir>
      </w:dir>
    </w:p>
    <w:p w:rsidR="005A414A" w:rsidRPr="005A414A" w:rsidRDefault="005A414A" w:rsidP="005A414A">
      <w:pPr>
        <w:bidi/>
        <w:rPr>
          <w:rFonts w:asciiTheme="minorBidi" w:hAnsiTheme="minorBidi"/>
          <w:sz w:val="28"/>
          <w:szCs w:val="28"/>
        </w:rPr>
      </w:pPr>
    </w:p>
    <w:p w:rsidR="00FF2936" w:rsidRPr="00FF2936" w:rsidRDefault="00FF2936" w:rsidP="00FF2936">
      <w:pPr>
        <w:bidi/>
        <w:rPr>
          <w:rFonts w:asciiTheme="minorBidi" w:hAnsiTheme="minorBidi"/>
          <w:sz w:val="28"/>
          <w:szCs w:val="28"/>
          <w:rtl/>
          <w:lang w:bidi="he-IL"/>
        </w:rPr>
      </w:pPr>
      <w:r w:rsidRPr="00FF2936">
        <w:rPr>
          <w:rFonts w:asciiTheme="minorBidi" w:hAnsiTheme="minorBidi"/>
          <w:sz w:val="28"/>
          <w:szCs w:val="28"/>
          <w:rtl/>
        </w:rPr>
        <w:t>شوراى نگهبان؛</w:t>
      </w:r>
      <w:r w:rsidRPr="00FF2936">
        <w:rPr>
          <w:rFonts w:asciiTheme="minorBidi" w:hAnsiTheme="minorBidi"/>
          <w:sz w:val="28"/>
          <w:szCs w:val="28"/>
          <w:rtl/>
          <w:lang w:bidi="he-IL"/>
        </w:rPr>
        <w:t xml:space="preserve"> </w:t>
      </w:r>
      <w:r w:rsidRPr="00FF2936">
        <w:rPr>
          <w:rFonts w:asciiTheme="minorBidi" w:hAnsiTheme="minorBidi"/>
          <w:sz w:val="28"/>
          <w:szCs w:val="28"/>
          <w:rtl/>
        </w:rPr>
        <w:t>پشتیبان مردم و نظام</w:t>
      </w:r>
      <w:r w:rsidRPr="00FF2936">
        <w:rPr>
          <w:rFonts w:asciiTheme="minorBidi" w:hAnsiTheme="minorBidi"/>
          <w:sz w:val="28"/>
          <w:szCs w:val="28"/>
          <w:rtl/>
          <w:lang w:bidi="he-IL"/>
        </w:rPr>
        <w:t xml:space="preserve"> </w:t>
      </w:r>
      <w:r w:rsidRPr="00FF2936">
        <w:rPr>
          <w:rFonts w:asciiTheme="minorBidi" w:hAnsiTheme="minorBidi"/>
          <w:sz w:val="28"/>
          <w:szCs w:val="28"/>
          <w:rtl/>
        </w:rPr>
        <w:t>و خار چشم دشمنان و بدخواهان</w:t>
      </w:r>
      <w:dir w:val="rtl"/>
    </w:p>
    <w:p w:rsidR="00FF2936" w:rsidRPr="00FF2936" w:rsidRDefault="00FF2936" w:rsidP="00FF2936">
      <w:pPr>
        <w:bidi/>
        <w:rPr>
          <w:rFonts w:asciiTheme="minorBidi" w:hAnsiTheme="minorBidi"/>
          <w:sz w:val="28"/>
          <w:szCs w:val="28"/>
          <w:rtl/>
          <w:lang w:bidi="he-IL"/>
        </w:rPr>
      </w:pPr>
      <w:r w:rsidRPr="00FF2936">
        <w:rPr>
          <w:rFonts w:asciiTheme="minorBidi" w:hAnsiTheme="minorBidi"/>
          <w:sz w:val="28"/>
          <w:szCs w:val="28"/>
          <w:rtl/>
          <w:lang w:bidi="he-IL"/>
        </w:rPr>
        <w:t xml:space="preserve">* </w:t>
      </w:r>
      <w:r w:rsidRPr="00FF2936">
        <w:rPr>
          <w:rFonts w:asciiTheme="minorBidi" w:hAnsiTheme="minorBidi"/>
          <w:sz w:val="28"/>
          <w:szCs w:val="28"/>
          <w:rtl/>
          <w:lang w:bidi="fa-IR"/>
        </w:rPr>
        <w:t>۲۶</w:t>
      </w:r>
      <w:r w:rsidRPr="00FF2936">
        <w:rPr>
          <w:rFonts w:asciiTheme="minorBidi" w:hAnsiTheme="minorBidi"/>
          <w:sz w:val="28"/>
          <w:szCs w:val="28"/>
          <w:rtl/>
        </w:rPr>
        <w:t xml:space="preserve"> تیر سالروز آغاز به كار اولین دوره نهاد ارزشمند و انقلابى شوراى نگهبان در سال </w:t>
      </w:r>
      <w:r w:rsidRPr="00FF2936">
        <w:rPr>
          <w:rFonts w:asciiTheme="minorBidi" w:hAnsiTheme="minorBidi"/>
          <w:sz w:val="28"/>
          <w:szCs w:val="28"/>
          <w:rtl/>
          <w:lang w:bidi="fa-IR"/>
        </w:rPr>
        <w:t>۱۳۵۹</w:t>
      </w:r>
      <w:r w:rsidRPr="00FF2936">
        <w:rPr>
          <w:rFonts w:asciiTheme="minorBidi" w:hAnsiTheme="minorBidi"/>
          <w:sz w:val="28"/>
          <w:szCs w:val="28"/>
          <w:rtl/>
        </w:rPr>
        <w:t xml:space="preserve"> است. شورایى كه در آخرین روز بهمن ماه </w:t>
      </w:r>
      <w:r w:rsidRPr="00FF2936">
        <w:rPr>
          <w:rFonts w:asciiTheme="minorBidi" w:hAnsiTheme="minorBidi"/>
          <w:sz w:val="28"/>
          <w:szCs w:val="28"/>
          <w:rtl/>
          <w:lang w:bidi="fa-IR"/>
        </w:rPr>
        <w:t>۱۳۵۸</w:t>
      </w:r>
      <w:r w:rsidRPr="00FF2936">
        <w:rPr>
          <w:rFonts w:asciiTheme="minorBidi" w:hAnsiTheme="minorBidi"/>
          <w:sz w:val="28"/>
          <w:szCs w:val="28"/>
          <w:rtl/>
        </w:rPr>
        <w:t xml:space="preserve"> فرمان تأسیس آن از سوى حضرت امام خمینى</w:t>
      </w:r>
      <w:r w:rsidRPr="00FF2936">
        <w:rPr>
          <w:rFonts w:asciiTheme="minorBidi" w:hAnsiTheme="minorBidi"/>
          <w:sz w:val="28"/>
          <w:szCs w:val="28"/>
          <w:vertAlign w:val="superscript"/>
          <w:rtl/>
          <w:lang w:bidi="he-IL"/>
        </w:rPr>
        <w:t>(</w:t>
      </w:r>
      <w:r w:rsidRPr="00FF2936">
        <w:rPr>
          <w:rFonts w:asciiTheme="minorBidi" w:hAnsiTheme="minorBidi"/>
          <w:sz w:val="28"/>
          <w:szCs w:val="28"/>
          <w:vertAlign w:val="superscript"/>
          <w:rtl/>
        </w:rPr>
        <w:t>ره)</w:t>
      </w:r>
      <w:r w:rsidRPr="00FF2936">
        <w:rPr>
          <w:rFonts w:asciiTheme="minorBidi" w:hAnsiTheme="minorBidi"/>
          <w:sz w:val="28"/>
          <w:szCs w:val="28"/>
          <w:rtl/>
          <w:lang w:bidi="he-IL"/>
        </w:rPr>
        <w:t xml:space="preserve"> </w:t>
      </w:r>
      <w:r w:rsidRPr="00FF2936">
        <w:rPr>
          <w:rFonts w:asciiTheme="minorBidi" w:hAnsiTheme="minorBidi"/>
          <w:sz w:val="28"/>
          <w:szCs w:val="28"/>
          <w:rtl/>
        </w:rPr>
        <w:t xml:space="preserve">آن حكیم خوش ضمیر انقلاب صادر شد و پس از معرفى شش تن از فقهاى صاحب نام، نهایتا در </w:t>
      </w:r>
      <w:r w:rsidRPr="00FF2936">
        <w:rPr>
          <w:rFonts w:asciiTheme="minorBidi" w:hAnsiTheme="minorBidi"/>
          <w:sz w:val="28"/>
          <w:szCs w:val="28"/>
          <w:rtl/>
          <w:lang w:bidi="fa-IR"/>
        </w:rPr>
        <w:t>۲۶</w:t>
      </w:r>
      <w:r w:rsidRPr="00FF2936">
        <w:rPr>
          <w:rFonts w:asciiTheme="minorBidi" w:hAnsiTheme="minorBidi"/>
          <w:sz w:val="28"/>
          <w:szCs w:val="28"/>
          <w:rtl/>
        </w:rPr>
        <w:t xml:space="preserve"> تیر ماه </w:t>
      </w:r>
      <w:r w:rsidRPr="00FF2936">
        <w:rPr>
          <w:rFonts w:asciiTheme="minorBidi" w:hAnsiTheme="minorBidi"/>
          <w:sz w:val="28"/>
          <w:szCs w:val="28"/>
          <w:rtl/>
          <w:lang w:bidi="fa-IR"/>
        </w:rPr>
        <w:t>۱۳۵۹</w:t>
      </w:r>
      <w:r w:rsidRPr="00FF2936">
        <w:rPr>
          <w:rFonts w:asciiTheme="minorBidi" w:hAnsiTheme="minorBidi"/>
          <w:sz w:val="28"/>
          <w:szCs w:val="28"/>
          <w:rtl/>
        </w:rPr>
        <w:t xml:space="preserve">شروع بكار كرد و با گذشت </w:t>
      </w:r>
      <w:r w:rsidRPr="00FF2936">
        <w:rPr>
          <w:rFonts w:asciiTheme="minorBidi" w:hAnsiTheme="minorBidi"/>
          <w:sz w:val="28"/>
          <w:szCs w:val="28"/>
          <w:rtl/>
          <w:lang w:bidi="fa-IR"/>
        </w:rPr>
        <w:t>۳۹</w:t>
      </w:r>
      <w:r w:rsidRPr="00FF2936">
        <w:rPr>
          <w:rFonts w:asciiTheme="minorBidi" w:hAnsiTheme="minorBidi"/>
          <w:sz w:val="28"/>
          <w:szCs w:val="28"/>
          <w:rtl/>
        </w:rPr>
        <w:t xml:space="preserve"> سال از فعالیت</w:t>
      </w:r>
      <w:dir w:val="rtl">
        <w:r w:rsidRPr="00FF2936">
          <w:rPr>
            <w:rFonts w:asciiTheme="minorBidi" w:hAnsiTheme="minorBidi"/>
            <w:sz w:val="28"/>
            <w:szCs w:val="28"/>
            <w:rtl/>
          </w:rPr>
          <w:t>بى</w:t>
        </w:r>
        <w:dir w:val="rtl">
          <w:r w:rsidRPr="00FF2936">
            <w:rPr>
              <w:rFonts w:asciiTheme="minorBidi" w:hAnsiTheme="minorBidi"/>
              <w:sz w:val="28"/>
              <w:szCs w:val="28"/>
              <w:rtl/>
            </w:rPr>
            <w:t>وقفه و دلسوزانه آن، شاهد بركات</w:t>
          </w:r>
          <w:dir w:val="rtl">
            <w:r w:rsidRPr="00FF2936">
              <w:rPr>
                <w:rFonts w:asciiTheme="minorBidi" w:hAnsiTheme="minorBidi"/>
                <w:sz w:val="28"/>
                <w:szCs w:val="28"/>
                <w:rtl/>
              </w:rPr>
              <w:t>بى</w:t>
            </w:r>
            <w:dir w:val="rtl">
              <w:r w:rsidRPr="00FF2936">
                <w:rPr>
                  <w:rFonts w:asciiTheme="minorBidi" w:hAnsiTheme="minorBidi"/>
                  <w:sz w:val="28"/>
                  <w:szCs w:val="28"/>
                  <w:rtl/>
                </w:rPr>
                <w:t>شمار آن به</w:t>
              </w:r>
              <w:dir w:val="rtl">
                <w:r w:rsidRPr="00FF2936">
                  <w:rPr>
                    <w:rFonts w:asciiTheme="minorBidi" w:hAnsiTheme="minorBidi"/>
                    <w:sz w:val="28"/>
                    <w:szCs w:val="28"/>
                    <w:rtl/>
                  </w:rPr>
                  <w:t>ویژه در مراحل و دوره</w:t>
                </w:r>
                <w:dir w:val="rtl">
                  <w:r w:rsidRPr="00FF2936">
                    <w:rPr>
                      <w:rFonts w:asciiTheme="minorBidi" w:hAnsiTheme="minorBidi"/>
                      <w:sz w:val="28"/>
                      <w:szCs w:val="28"/>
                      <w:rtl/>
                    </w:rPr>
                    <w:t>هاى حساس انقلاب بوده ایم.</w:t>
                  </w:r>
                </w:dir>
              </w:dir>
            </w:dir>
          </w:dir>
        </w:dir>
      </w:dir>
    </w:p>
    <w:p w:rsidR="00FF2936" w:rsidRPr="00FF2936" w:rsidRDefault="00FF2936" w:rsidP="00FF2936">
      <w:pPr>
        <w:bidi/>
        <w:rPr>
          <w:rFonts w:asciiTheme="minorBidi" w:hAnsiTheme="minorBidi"/>
          <w:sz w:val="28"/>
          <w:szCs w:val="28"/>
          <w:rtl/>
          <w:lang w:bidi="he-IL"/>
        </w:rPr>
      </w:pPr>
      <w:r w:rsidRPr="00FF2936">
        <w:rPr>
          <w:rFonts w:asciiTheme="minorBidi" w:hAnsiTheme="minorBidi"/>
          <w:sz w:val="28"/>
          <w:szCs w:val="28"/>
          <w:rtl/>
          <w:lang w:bidi="he-IL"/>
        </w:rPr>
        <w:t xml:space="preserve">* </w:t>
      </w:r>
      <w:r w:rsidRPr="00FF2936">
        <w:rPr>
          <w:rFonts w:asciiTheme="minorBidi" w:hAnsiTheme="minorBidi"/>
          <w:sz w:val="28"/>
          <w:szCs w:val="28"/>
          <w:rtl/>
        </w:rPr>
        <w:t>شوراى نگهبان یكى از اركان اصیل نظام اسلامى و ضامن جمهوریت نظام و اسلامیت قوانین در جمهورى اسلامى و حافظ قانون اساسى است كه بارها در معرض هجمه تبلیغاتى بدخواهان جمهورى اسلامى قرار گرفته است.</w:t>
      </w:r>
    </w:p>
    <w:p w:rsidR="00FF2936" w:rsidRPr="00FF2936" w:rsidRDefault="00FF2936" w:rsidP="00FF2936">
      <w:pPr>
        <w:bidi/>
        <w:rPr>
          <w:rFonts w:asciiTheme="minorBidi" w:hAnsiTheme="minorBidi"/>
          <w:sz w:val="28"/>
          <w:szCs w:val="28"/>
          <w:rtl/>
          <w:lang w:bidi="he-IL"/>
        </w:rPr>
      </w:pPr>
      <w:r w:rsidRPr="00FF2936">
        <w:rPr>
          <w:rFonts w:asciiTheme="minorBidi" w:hAnsiTheme="minorBidi"/>
          <w:sz w:val="28"/>
          <w:szCs w:val="28"/>
          <w:rtl/>
          <w:lang w:bidi="he-IL"/>
        </w:rPr>
        <w:t xml:space="preserve">* </w:t>
      </w:r>
      <w:r w:rsidRPr="00FF2936">
        <w:rPr>
          <w:rFonts w:asciiTheme="minorBidi" w:hAnsiTheme="minorBidi"/>
          <w:sz w:val="28"/>
          <w:szCs w:val="28"/>
          <w:rtl/>
        </w:rPr>
        <w:t>حملات به شوراى نگهبان گاه از سوى دشمنانى است كه با اسلامیت نظام مخالفت دارند و سعى دارند كه این نهاد مؤثر نظام را تضعیف كنند تا از این طریق راه ورود احكام و قوانین غیر اسلامى در كشور باز شود و گاه از سوى كسانى است كه به هر دلیل مورد تأیید شوراى نگهبان براى ورود به انتخابات</w:t>
      </w:r>
      <w:dir w:val="rtl">
        <w:r w:rsidRPr="00FF2936">
          <w:rPr>
            <w:rFonts w:asciiTheme="minorBidi" w:hAnsiTheme="minorBidi"/>
            <w:sz w:val="28"/>
            <w:szCs w:val="28"/>
            <w:rtl/>
          </w:rPr>
          <w:t>ها قرار نگرفته</w:t>
        </w:r>
        <w:dir w:val="rtl">
          <w:r w:rsidRPr="00FF2936">
            <w:rPr>
              <w:rFonts w:asciiTheme="minorBidi" w:hAnsiTheme="minorBidi"/>
              <w:sz w:val="28"/>
              <w:szCs w:val="28"/>
              <w:rtl/>
            </w:rPr>
            <w:t>اند. این افراد نیز گاه دست به تبلیغات سازمان</w:t>
          </w:r>
          <w:dir w:val="rtl">
            <w:r w:rsidRPr="00FF2936">
              <w:rPr>
                <w:rFonts w:asciiTheme="minorBidi" w:hAnsiTheme="minorBidi"/>
                <w:sz w:val="28"/>
                <w:szCs w:val="28"/>
                <w:rtl/>
              </w:rPr>
              <w:t>یافته علیه شوراى نگهبان مى</w:t>
            </w:r>
            <w:dir w:val="rtl">
              <w:r w:rsidRPr="00FF2936">
                <w:rPr>
                  <w:rFonts w:asciiTheme="minorBidi" w:hAnsiTheme="minorBidi"/>
                  <w:sz w:val="28"/>
                  <w:szCs w:val="28"/>
                  <w:rtl/>
                </w:rPr>
                <w:t>زنند.</w:t>
              </w:r>
            </w:dir>
          </w:dir>
        </w:dir>
      </w:dir>
    </w:p>
    <w:p w:rsidR="00FF2936" w:rsidRPr="00FF2936" w:rsidRDefault="00FF2936" w:rsidP="00FF2936">
      <w:pPr>
        <w:bidi/>
        <w:rPr>
          <w:rFonts w:asciiTheme="minorBidi" w:hAnsiTheme="minorBidi"/>
          <w:sz w:val="28"/>
          <w:szCs w:val="28"/>
          <w:rtl/>
          <w:lang w:bidi="he-IL"/>
        </w:rPr>
      </w:pPr>
      <w:r w:rsidRPr="00FF2936">
        <w:rPr>
          <w:rFonts w:asciiTheme="minorBidi" w:hAnsiTheme="minorBidi"/>
          <w:sz w:val="28"/>
          <w:szCs w:val="28"/>
          <w:rtl/>
          <w:lang w:bidi="he-IL"/>
        </w:rPr>
        <w:t xml:space="preserve">* </w:t>
      </w:r>
      <w:r w:rsidRPr="00FF2936">
        <w:rPr>
          <w:rFonts w:asciiTheme="minorBidi" w:hAnsiTheme="minorBidi"/>
          <w:sz w:val="28"/>
          <w:szCs w:val="28"/>
          <w:rtl/>
        </w:rPr>
        <w:t>یكى از شیوه</w:t>
      </w:r>
      <w:dir w:val="rtl">
        <w:r w:rsidRPr="00FF2936">
          <w:rPr>
            <w:rFonts w:asciiTheme="minorBidi" w:hAnsiTheme="minorBidi"/>
            <w:sz w:val="28"/>
            <w:szCs w:val="28"/>
            <w:rtl/>
          </w:rPr>
          <w:t>هاى دشمن براى مقابله با شوراى نگهبان حمله و اهانت به این شورا و منتسب كردن آن</w:t>
        </w:r>
        <w:dir w:val="rtl">
          <w:r w:rsidRPr="00FF2936">
            <w:rPr>
              <w:rFonts w:asciiTheme="minorBidi" w:hAnsiTheme="minorBidi"/>
              <w:sz w:val="28"/>
              <w:szCs w:val="28"/>
              <w:rtl/>
            </w:rPr>
            <w:t>ها به استبداد و دیكتاتورى بوده است. در برابر همین حملات و اهانت</w:t>
          </w:r>
          <w:dir w:val="rtl">
            <w:r w:rsidRPr="00FF2936">
              <w:rPr>
                <w:rFonts w:asciiTheme="minorBidi" w:hAnsiTheme="minorBidi"/>
                <w:sz w:val="28"/>
                <w:szCs w:val="28"/>
                <w:rtl/>
              </w:rPr>
              <w:t>ها بود كه امام راحل از شوراى نگهبان حمایت كردند و متذكر شدند كه حمله به شوراى نگهبان به</w:t>
            </w:r>
            <w:dir w:val="rtl">
              <w:r w:rsidRPr="00FF2936">
                <w:rPr>
                  <w:rFonts w:asciiTheme="minorBidi" w:hAnsiTheme="minorBidi"/>
                  <w:sz w:val="28"/>
                  <w:szCs w:val="28"/>
                  <w:rtl/>
                </w:rPr>
                <w:t>خاطر حمایت از اسلام است و توهین</w:t>
              </w:r>
              <w:dir w:val="rtl">
                <w:r w:rsidRPr="00FF2936">
                  <w:rPr>
                    <w:rFonts w:asciiTheme="minorBidi" w:hAnsiTheme="minorBidi"/>
                    <w:sz w:val="28"/>
                    <w:szCs w:val="28"/>
                    <w:rtl/>
                  </w:rPr>
                  <w:t>ها در واقع به</w:t>
                </w:r>
                <w:dir w:val="rtl">
                  <w:r w:rsidRPr="00FF2936">
                    <w:rPr>
                      <w:rFonts w:asciiTheme="minorBidi" w:hAnsiTheme="minorBidi"/>
                      <w:sz w:val="28"/>
                      <w:szCs w:val="28"/>
                      <w:rtl/>
                    </w:rPr>
                    <w:t>خاط</w:t>
                  </w:r>
                  <w:bookmarkStart w:id="0" w:name="_GoBack"/>
                  <w:bookmarkEnd w:id="0"/>
                  <w:r w:rsidRPr="00FF2936">
                    <w:rPr>
                      <w:rFonts w:asciiTheme="minorBidi" w:hAnsiTheme="minorBidi"/>
                      <w:sz w:val="28"/>
                      <w:szCs w:val="28"/>
                      <w:rtl/>
                    </w:rPr>
                    <w:t>ر آن است كه شوراى نگهبان در برابر مقاصد غرب و ابرقدرت</w:t>
                  </w:r>
                  <w:dir w:val="rtl">
                    <w:r w:rsidRPr="00FF2936">
                      <w:rPr>
                        <w:rFonts w:asciiTheme="minorBidi" w:hAnsiTheme="minorBidi"/>
                        <w:sz w:val="28"/>
                        <w:szCs w:val="28"/>
                        <w:rtl/>
                      </w:rPr>
                      <w:t>ها ایستاده است.</w:t>
                    </w:r>
                  </w:dir>
                </w:dir>
              </w:dir>
            </w:dir>
          </w:dir>
        </w:dir>
      </w:dir>
    </w:p>
    <w:p w:rsidR="00FF2936" w:rsidRPr="00FF2936" w:rsidRDefault="00FF2936" w:rsidP="00FF2936">
      <w:pPr>
        <w:bidi/>
        <w:rPr>
          <w:rFonts w:asciiTheme="minorBidi" w:hAnsiTheme="minorBidi"/>
          <w:sz w:val="28"/>
          <w:szCs w:val="28"/>
          <w:rtl/>
          <w:lang w:bidi="he-IL"/>
        </w:rPr>
      </w:pPr>
      <w:r w:rsidRPr="00FF2936">
        <w:rPr>
          <w:rFonts w:asciiTheme="minorBidi" w:hAnsiTheme="minorBidi"/>
          <w:sz w:val="28"/>
          <w:szCs w:val="28"/>
          <w:rtl/>
          <w:lang w:bidi="he-IL"/>
        </w:rPr>
        <w:lastRenderedPageBreak/>
        <w:t xml:space="preserve">* </w:t>
      </w:r>
      <w:r w:rsidRPr="00FF2936">
        <w:rPr>
          <w:rFonts w:asciiTheme="minorBidi" w:hAnsiTheme="minorBidi"/>
          <w:sz w:val="28"/>
          <w:szCs w:val="28"/>
          <w:rtl/>
        </w:rPr>
        <w:t>از تعابیر حكیمانه رهبر معظم انقلاب اسلامى در مورد شوراى نگهبان این است كه ایشان شوراى نگهبان را «مانع ورود ناخالص به اركان نظام» معرفى مى</w:t>
      </w:r>
      <w:dir w:val="rtl">
        <w:r w:rsidRPr="00FF2936">
          <w:rPr>
            <w:rFonts w:asciiTheme="minorBidi" w:hAnsiTheme="minorBidi"/>
            <w:sz w:val="28"/>
            <w:szCs w:val="28"/>
            <w:rtl/>
          </w:rPr>
          <w:t>نمایند. توصیفى كه هم مشخص</w:t>
        </w:r>
        <w:dir w:val="rtl">
          <w:r w:rsidRPr="00FF2936">
            <w:rPr>
              <w:rFonts w:asciiTheme="minorBidi" w:hAnsiTheme="minorBidi"/>
              <w:sz w:val="28"/>
              <w:szCs w:val="28"/>
              <w:rtl/>
            </w:rPr>
            <w:t>كننده كاركرد اصلى این شوراست و هم تعیین</w:t>
          </w:r>
          <w:dir w:val="rtl">
            <w:r w:rsidRPr="00FF2936">
              <w:rPr>
                <w:rFonts w:asciiTheme="minorBidi" w:hAnsiTheme="minorBidi"/>
                <w:sz w:val="28"/>
                <w:szCs w:val="28"/>
                <w:rtl/>
              </w:rPr>
              <w:t>كننده علت اصلى دشمنى</w:t>
            </w:r>
            <w:dir w:val="rtl">
              <w:r w:rsidRPr="00FF2936">
                <w:rPr>
                  <w:rFonts w:asciiTheme="minorBidi" w:hAnsiTheme="minorBidi"/>
                  <w:sz w:val="28"/>
                  <w:szCs w:val="28"/>
                  <w:rtl/>
                </w:rPr>
                <w:t>ها با این نهاد مقدس است.</w:t>
              </w:r>
            </w:dir>
          </w:dir>
        </w:dir>
      </w:dir>
    </w:p>
    <w:p w:rsidR="005A414A" w:rsidRPr="005A414A" w:rsidRDefault="005A414A" w:rsidP="005A414A">
      <w:pPr>
        <w:bidi/>
        <w:rPr>
          <w:rFonts w:asciiTheme="minorBidi" w:hAnsiTheme="minorBidi"/>
          <w:sz w:val="28"/>
          <w:szCs w:val="28"/>
        </w:rPr>
      </w:pPr>
    </w:p>
    <w:p w:rsidR="005A414A" w:rsidRPr="005A414A" w:rsidRDefault="005A414A" w:rsidP="005A414A">
      <w:pPr>
        <w:bidi/>
        <w:rPr>
          <w:rFonts w:asciiTheme="minorBidi" w:hAnsiTheme="minorBidi"/>
          <w:sz w:val="28"/>
          <w:szCs w:val="28"/>
          <w:lang w:bidi="fa-IR"/>
        </w:rPr>
      </w:pPr>
      <w:r w:rsidRPr="005A414A">
        <w:rPr>
          <w:rFonts w:asciiTheme="minorBidi" w:hAnsiTheme="minorBidi"/>
          <w:sz w:val="28"/>
          <w:szCs w:val="28"/>
          <w:rtl/>
        </w:rPr>
        <w:t>نقل است که چون عبداله اوزبک، خراسان را مورد تاخت و تاز قرار داد، روزی در سیستان عبورش بر قبر رستم افتاد</w:t>
      </w:r>
      <w:r w:rsidRPr="005A414A">
        <w:rPr>
          <w:rFonts w:asciiTheme="minorBidi" w:hAnsiTheme="minorBidi"/>
          <w:sz w:val="28"/>
          <w:szCs w:val="28"/>
          <w:lang w:bidi="fa-IR"/>
        </w:rPr>
        <w:t>.</w:t>
      </w:r>
      <w:r w:rsidRPr="005A414A">
        <w:rPr>
          <w:rFonts w:asciiTheme="minorBidi" w:hAnsiTheme="minorBidi"/>
          <w:sz w:val="28"/>
          <w:szCs w:val="28"/>
          <w:lang w:bidi="fa-IR"/>
        </w:rPr>
        <w:br/>
      </w:r>
      <w:r w:rsidRPr="005A414A">
        <w:rPr>
          <w:rFonts w:asciiTheme="minorBidi" w:hAnsiTheme="minorBidi"/>
          <w:sz w:val="28"/>
          <w:szCs w:val="28"/>
          <w:rtl/>
        </w:rPr>
        <w:t>به طورشماتت این بیت را خواند</w:t>
      </w:r>
      <w:r w:rsidRPr="005A414A">
        <w:rPr>
          <w:rFonts w:asciiTheme="minorBidi" w:hAnsiTheme="minorBidi"/>
          <w:sz w:val="28"/>
          <w:szCs w:val="28"/>
          <w:lang w:bidi="fa-IR"/>
        </w:rPr>
        <w:t xml:space="preserve"> :</w:t>
      </w:r>
    </w:p>
    <w:p w:rsidR="005A414A" w:rsidRPr="005A414A" w:rsidRDefault="005A414A" w:rsidP="005A414A">
      <w:pPr>
        <w:bidi/>
        <w:rPr>
          <w:rFonts w:asciiTheme="minorBidi" w:hAnsiTheme="minorBidi"/>
          <w:sz w:val="28"/>
          <w:szCs w:val="28"/>
          <w:lang w:bidi="fa-IR"/>
        </w:rPr>
      </w:pPr>
      <w:r w:rsidRPr="005A414A">
        <w:rPr>
          <w:rFonts w:asciiTheme="minorBidi" w:hAnsiTheme="minorBidi"/>
          <w:sz w:val="28"/>
          <w:szCs w:val="28"/>
          <w:rtl/>
        </w:rPr>
        <w:t>سر از خاک بردار و ایران ببین</w:t>
      </w:r>
      <w:r w:rsidRPr="005A414A">
        <w:rPr>
          <w:rFonts w:asciiTheme="minorBidi" w:hAnsiTheme="minorBidi"/>
          <w:sz w:val="28"/>
          <w:szCs w:val="28"/>
          <w:lang w:bidi="fa-IR"/>
        </w:rPr>
        <w:br/>
      </w:r>
      <w:r w:rsidRPr="005A414A">
        <w:rPr>
          <w:rFonts w:asciiTheme="minorBidi" w:hAnsiTheme="minorBidi"/>
          <w:sz w:val="28"/>
          <w:szCs w:val="28"/>
          <w:rtl/>
        </w:rPr>
        <w:t>به کام دلیران توران ببین</w:t>
      </w:r>
    </w:p>
    <w:p w:rsidR="005A414A" w:rsidRPr="005A414A" w:rsidRDefault="005A414A" w:rsidP="005A414A">
      <w:pPr>
        <w:bidi/>
        <w:rPr>
          <w:rFonts w:asciiTheme="minorBidi" w:hAnsiTheme="minorBidi"/>
          <w:sz w:val="28"/>
          <w:szCs w:val="28"/>
          <w:lang w:bidi="fa-IR"/>
        </w:rPr>
      </w:pPr>
      <w:r w:rsidRPr="005A414A">
        <w:rPr>
          <w:rFonts w:asciiTheme="minorBidi" w:hAnsiTheme="minorBidi"/>
          <w:sz w:val="28"/>
          <w:szCs w:val="28"/>
          <w:rtl/>
        </w:rPr>
        <w:t>و گفت ندانم که رستم اگر قادر به گفتن بود چه می‌گفت؟</w:t>
      </w:r>
      <w:r w:rsidRPr="005A414A">
        <w:rPr>
          <w:rFonts w:asciiTheme="minorBidi" w:hAnsiTheme="minorBidi"/>
          <w:sz w:val="28"/>
          <w:szCs w:val="28"/>
          <w:lang w:bidi="fa-IR"/>
        </w:rPr>
        <w:br/>
      </w:r>
      <w:r w:rsidRPr="005A414A">
        <w:rPr>
          <w:rFonts w:asciiTheme="minorBidi" w:hAnsiTheme="minorBidi"/>
          <w:sz w:val="28"/>
          <w:szCs w:val="28"/>
          <w:rtl/>
        </w:rPr>
        <w:t>یکی از وزرای او که ایرانی نژاد بود گفت : اگر خشم نگیری بگویم</w:t>
      </w:r>
      <w:r w:rsidRPr="005A414A">
        <w:rPr>
          <w:rFonts w:asciiTheme="minorBidi" w:hAnsiTheme="minorBidi"/>
          <w:sz w:val="28"/>
          <w:szCs w:val="28"/>
          <w:lang w:bidi="fa-IR"/>
        </w:rPr>
        <w:br/>
      </w:r>
      <w:r w:rsidRPr="005A414A">
        <w:rPr>
          <w:rFonts w:asciiTheme="minorBidi" w:hAnsiTheme="minorBidi"/>
          <w:sz w:val="28"/>
          <w:szCs w:val="28"/>
          <w:rtl/>
        </w:rPr>
        <w:t>گفت: بگو</w:t>
      </w:r>
      <w:r w:rsidRPr="005A414A">
        <w:rPr>
          <w:rFonts w:asciiTheme="minorBidi" w:hAnsiTheme="minorBidi"/>
          <w:sz w:val="28"/>
          <w:szCs w:val="28"/>
          <w:lang w:bidi="fa-IR"/>
        </w:rPr>
        <w:br/>
      </w:r>
      <w:r w:rsidRPr="005A414A">
        <w:rPr>
          <w:rFonts w:asciiTheme="minorBidi" w:hAnsiTheme="minorBidi"/>
          <w:sz w:val="28"/>
          <w:szCs w:val="28"/>
          <w:rtl/>
        </w:rPr>
        <w:t>گفت: اگر رستم قادر بر گفتن بود می‌گفت</w:t>
      </w:r>
      <w:r w:rsidRPr="005A414A">
        <w:rPr>
          <w:rFonts w:asciiTheme="minorBidi" w:hAnsiTheme="minorBidi"/>
          <w:sz w:val="28"/>
          <w:szCs w:val="28"/>
          <w:lang w:bidi="fa-IR"/>
        </w:rPr>
        <w:t>:</w:t>
      </w:r>
    </w:p>
    <w:p w:rsidR="005A414A" w:rsidRPr="005A414A" w:rsidRDefault="005A414A" w:rsidP="005A414A">
      <w:pPr>
        <w:bidi/>
        <w:rPr>
          <w:rFonts w:asciiTheme="minorBidi" w:hAnsiTheme="minorBidi"/>
          <w:sz w:val="28"/>
          <w:szCs w:val="28"/>
          <w:lang w:bidi="fa-IR"/>
        </w:rPr>
      </w:pPr>
      <w:r w:rsidRPr="005A414A">
        <w:rPr>
          <w:rFonts w:asciiTheme="minorBidi" w:hAnsiTheme="minorBidi"/>
          <w:sz w:val="28"/>
          <w:szCs w:val="28"/>
          <w:rtl/>
        </w:rPr>
        <w:t>چو بیشه تهی ماند از نره شیر</w:t>
      </w:r>
      <w:r w:rsidRPr="005A414A">
        <w:rPr>
          <w:rFonts w:asciiTheme="minorBidi" w:hAnsiTheme="minorBidi"/>
          <w:sz w:val="28"/>
          <w:szCs w:val="28"/>
          <w:lang w:bidi="fa-IR"/>
        </w:rPr>
        <w:br/>
      </w:r>
      <w:r w:rsidRPr="005A414A">
        <w:rPr>
          <w:rFonts w:asciiTheme="minorBidi" w:hAnsiTheme="minorBidi"/>
          <w:sz w:val="28"/>
          <w:szCs w:val="28"/>
          <w:rtl/>
        </w:rPr>
        <w:t>شغالان درآیند آن‌جا دلیر</w:t>
      </w:r>
    </w:p>
    <w:p w:rsidR="005A414A" w:rsidRPr="005A414A" w:rsidRDefault="005A414A" w:rsidP="005A414A">
      <w:pPr>
        <w:bidi/>
        <w:rPr>
          <w:rFonts w:asciiTheme="minorBidi" w:hAnsiTheme="minorBidi"/>
          <w:sz w:val="28"/>
          <w:szCs w:val="28"/>
          <w:lang w:bidi="fa-IR"/>
        </w:rPr>
      </w:pPr>
      <w:r w:rsidRPr="005A414A">
        <w:rPr>
          <w:rFonts w:asciiTheme="minorBidi" w:hAnsiTheme="minorBidi"/>
          <w:sz w:val="28"/>
          <w:szCs w:val="28"/>
          <w:rtl/>
        </w:rPr>
        <w:t>چو بیشه ز شیران تهى یافتند</w:t>
      </w:r>
      <w:r w:rsidRPr="005A414A">
        <w:rPr>
          <w:rFonts w:asciiTheme="minorBidi" w:hAnsiTheme="minorBidi"/>
          <w:sz w:val="28"/>
          <w:szCs w:val="28"/>
          <w:lang w:bidi="fa-IR"/>
        </w:rPr>
        <w:br/>
      </w:r>
      <w:r w:rsidRPr="005A414A">
        <w:rPr>
          <w:rFonts w:asciiTheme="minorBidi" w:hAnsiTheme="minorBidi"/>
          <w:sz w:val="28"/>
          <w:szCs w:val="28"/>
          <w:rtl/>
        </w:rPr>
        <w:t>سگان فرصت روبهى یافتند</w:t>
      </w:r>
    </w:p>
    <w:p w:rsidR="005A414A" w:rsidRPr="005A414A" w:rsidRDefault="008137A5" w:rsidP="008137A5">
      <w:pPr>
        <w:bidi/>
        <w:jc w:val="center"/>
        <w:rPr>
          <w:rFonts w:asciiTheme="minorBidi" w:hAnsiTheme="minorBidi"/>
          <w:sz w:val="28"/>
          <w:szCs w:val="28"/>
          <w:rtl/>
          <w:lang w:bidi="fa-IR"/>
        </w:rPr>
      </w:pPr>
      <w:r>
        <w:rPr>
          <w:rFonts w:asciiTheme="minorBidi" w:hAnsiTheme="minorBidi"/>
          <w:noProof/>
          <w:sz w:val="28"/>
          <w:szCs w:val="28"/>
        </w:rPr>
        <w:drawing>
          <wp:inline distT="0" distB="0" distL="0" distR="0">
            <wp:extent cx="4941765" cy="3278038"/>
            <wp:effectExtent l="0" t="0" r="0" b="0"/>
            <wp:docPr id="2" name="Picture 2" descr="H:\98.4.21\نماز جمعه ۲۱ تیر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98.4.21\نماز جمعه ۲۱ تیر\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2070" cy="327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A414A" w:rsidRPr="005A41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9B9"/>
    <w:rsid w:val="005A414A"/>
    <w:rsid w:val="007C73A9"/>
    <w:rsid w:val="00800AB3"/>
    <w:rsid w:val="008137A5"/>
    <w:rsid w:val="008F09B9"/>
    <w:rsid w:val="00DD73C3"/>
    <w:rsid w:val="00FF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3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7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3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7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6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satisfied Microsoft Office User</dc:creator>
  <cp:keywords/>
  <dc:description/>
  <cp:lastModifiedBy>A satisfied Microsoft Office User</cp:lastModifiedBy>
  <cp:revision>5</cp:revision>
  <dcterms:created xsi:type="dcterms:W3CDTF">2019-07-13T01:25:00Z</dcterms:created>
  <dcterms:modified xsi:type="dcterms:W3CDTF">2019-07-13T01:40:00Z</dcterms:modified>
</cp:coreProperties>
</file>