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9EF" w:rsidRDefault="008719EF" w:rsidP="008719EF">
      <w:pPr>
        <w:jc w:val="right"/>
      </w:pPr>
      <w:r>
        <w:rPr>
          <w:rFonts w:cs="Arial"/>
          <w:rtl/>
        </w:rPr>
        <w:t xml:space="preserve">خطبه اول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۰۷</w:t>
      </w:r>
    </w:p>
    <w:p w:rsidR="008719EF" w:rsidRDefault="008719EF" w:rsidP="008719EF">
      <w:pPr>
        <w:jc w:val="right"/>
      </w:pP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8719EF" w:rsidRDefault="008719EF" w:rsidP="008719EF">
      <w:pPr>
        <w:jc w:val="right"/>
      </w:pPr>
    </w:p>
    <w:p w:rsidR="008719EF" w:rsidRDefault="008719EF" w:rsidP="008719EF">
      <w:pPr>
        <w:jc w:val="right"/>
      </w:pPr>
      <w:r>
        <w:t xml:space="preserve">// </w:t>
      </w:r>
      <w:r>
        <w:rPr>
          <w:rFonts w:cs="Arial"/>
          <w:rtl/>
        </w:rPr>
        <w:t>وَقَالُوا مَا هِيَ إِلَّا حَيَاتُنَا الدُّنْيَا نَمُوتُ وَنَحْيَا وَمَا يُهْلِكُنَا إِلَّا الدَّهْرُ ۚ وَمَا لَهُمْ بِذَٰلِكَ مِنْ عِلْمٍ ۖ إِنْ هُمْ إِلَّا يَظُنُّونَ</w:t>
      </w:r>
    </w:p>
    <w:p w:rsidR="008719EF" w:rsidRDefault="008719EF" w:rsidP="008719EF">
      <w:pPr>
        <w:jc w:val="right"/>
      </w:pPr>
      <w:r>
        <w:rPr>
          <w:rFonts w:cs="Arial"/>
          <w:rtl/>
          <w:lang w:bidi="fa-IR"/>
        </w:rPr>
        <w:t>۲۴جاث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t xml:space="preserve"> </w:t>
      </w:r>
    </w:p>
    <w:p w:rsidR="008719EF" w:rsidRDefault="008719EF" w:rsidP="008719EF">
      <w:pPr>
        <w:jc w:val="right"/>
      </w:pPr>
    </w:p>
    <w:p w:rsidR="008719EF" w:rsidRDefault="008719EF" w:rsidP="008719EF">
      <w:pPr>
        <w:jc w:val="right"/>
      </w:pPr>
      <w:r>
        <w:rPr>
          <w:rFonts w:cs="Arial" w:hint="eastAsia"/>
          <w:rtl/>
        </w:rPr>
        <w:t>وَقَالُواْ</w:t>
      </w:r>
      <w:r>
        <w:rPr>
          <w:rFonts w:cs="Arial"/>
          <w:rtl/>
        </w:rPr>
        <w:t xml:space="preserve"> إِنْ هِىَ إِلَّا حَ</w:t>
      </w:r>
      <w:r>
        <w:rPr>
          <w:rFonts w:cs="Arial" w:hint="cs"/>
          <w:rtl/>
        </w:rPr>
        <w:t>یَ</w:t>
      </w:r>
      <w:r>
        <w:rPr>
          <w:rFonts w:cs="Arial" w:hint="eastAsia"/>
          <w:rtl/>
        </w:rPr>
        <w:t>اتُنَا</w:t>
      </w:r>
      <w:r>
        <w:rPr>
          <w:rFonts w:cs="Arial"/>
          <w:rtl/>
        </w:rPr>
        <w:t xml:space="preserve"> الدُّنْ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اَ</w:t>
      </w:r>
      <w:r>
        <w:rPr>
          <w:rFonts w:cs="Arial"/>
          <w:rtl/>
        </w:rPr>
        <w:t xml:space="preserve"> وَمَا نَحْنُ بِمَبْعُوثِ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نَ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وَلَوْ</w:t>
      </w:r>
      <w:r>
        <w:rPr>
          <w:rFonts w:cs="Arial"/>
          <w:rtl/>
        </w:rPr>
        <w:t xml:space="preserve"> تَرَى‏ إِذْ وُقِفُواْ عَلَى‏ رَبِّهِمْ قَالَ أَلَ</w:t>
      </w:r>
      <w:r>
        <w:rPr>
          <w:rFonts w:cs="Arial" w:hint="cs"/>
          <w:rtl/>
        </w:rPr>
        <w:t>یْ</w:t>
      </w:r>
      <w:r>
        <w:rPr>
          <w:rFonts w:cs="Arial" w:hint="eastAsia"/>
          <w:rtl/>
        </w:rPr>
        <w:t>سَ</w:t>
      </w:r>
      <w:r>
        <w:rPr>
          <w:rFonts w:cs="Arial"/>
          <w:rtl/>
        </w:rPr>
        <w:t xml:space="preserve"> هَذَا بِالْحَقِّ قَالُواْ بَلَى‏ وَ رَبِّنَا قَالَ فَذُوقُواْ الْعَذَابَ بِمَا کُنْتُمْ تَکْفُرُونَ‏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انعام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۲۹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۳۰</w:t>
      </w:r>
    </w:p>
    <w:p w:rsidR="008719EF" w:rsidRDefault="008719EF" w:rsidP="008719EF">
      <w:pPr>
        <w:jc w:val="right"/>
      </w:pPr>
      <w:r>
        <w:t>-</w:t>
      </w:r>
      <w:r>
        <w:rPr>
          <w:rFonts w:cs="Arial"/>
          <w:rtl/>
        </w:rPr>
        <w:t>حکمت</w:t>
      </w:r>
      <w:r>
        <w:t xml:space="preserve"> 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أَفَحَسِبْتُمْ</w:t>
      </w:r>
      <w:r>
        <w:rPr>
          <w:rFonts w:cs="Arial"/>
          <w:rtl/>
        </w:rPr>
        <w:t xml:space="preserve"> أَنَّمَا خَلَقْنَاكُمْ عَبَثًا وَأَنَّكُمْ إِلَيْنَا لَا تُرْجَعُونَ ﴿</w:t>
      </w:r>
      <w:r>
        <w:rPr>
          <w:rFonts w:cs="Arial"/>
          <w:rtl/>
          <w:lang w:bidi="fa-IR"/>
        </w:rPr>
        <w:t>۱۱۵</w:t>
      </w:r>
      <w:r>
        <w:rPr>
          <w:rFonts w:cs="Arial"/>
          <w:rtl/>
        </w:rPr>
        <w:t>﴾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فَتَعَالَى</w:t>
      </w:r>
      <w:r>
        <w:rPr>
          <w:rFonts w:cs="Arial"/>
          <w:rtl/>
        </w:rPr>
        <w:t xml:space="preserve"> اللَّهُ الْمَلِكُ الْحَقُّ لَا إِلَهَ إِلَّا هُوَ رَبُّ الْعَرْشِ الْكَرِيمِ ﴿</w:t>
      </w:r>
      <w:r>
        <w:rPr>
          <w:rFonts w:cs="Arial"/>
          <w:rtl/>
          <w:lang w:bidi="fa-IR"/>
        </w:rPr>
        <w:t>۱۱۶</w:t>
      </w:r>
      <w:r>
        <w:rPr>
          <w:rFonts w:cs="Arial"/>
          <w:rtl/>
        </w:rPr>
        <w:t>﴾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حق</w:t>
      </w:r>
      <w:r>
        <w:t xml:space="preserve"> 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وَمَا</w:t>
      </w:r>
      <w:r>
        <w:rPr>
          <w:rFonts w:cs="Arial"/>
          <w:rtl/>
        </w:rPr>
        <w:t xml:space="preserve"> خَلَقۡنَا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لسَّمَآءَ</w:t>
      </w:r>
      <w:r>
        <w:rPr>
          <w:rFonts w:cs="Arial"/>
          <w:rtl/>
        </w:rPr>
        <w:t xml:space="preserve"> وَ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لۡأَرۡضَ</w:t>
      </w:r>
      <w:r>
        <w:rPr>
          <w:rFonts w:cs="Arial"/>
          <w:rtl/>
        </w:rPr>
        <w:t xml:space="preserve"> وَمَا بَيۡنَهُمَا بَٰطِلࣰاۚ ذَٰلِكَ ظَنُّ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لَّذِينَ</w:t>
      </w:r>
      <w:r>
        <w:rPr>
          <w:rFonts w:cs="Arial"/>
          <w:rtl/>
        </w:rPr>
        <w:t xml:space="preserve"> كَفَرُواْۚ فَوَيۡلࣱ لِّلَّذِينَ كَفَرُواْ مِنَ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لنَّارِ</w:t>
      </w:r>
      <w:r>
        <w:rPr>
          <w:rFonts w:cs="Arial"/>
          <w:rtl/>
        </w:rPr>
        <w:t xml:space="preserve"> 27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أَمۡ</w:t>
      </w:r>
      <w:r>
        <w:rPr>
          <w:rFonts w:cs="Arial"/>
          <w:rtl/>
        </w:rPr>
        <w:t xml:space="preserve"> نَجۡعَلُ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لَّذِينَ</w:t>
      </w:r>
      <w:r>
        <w:rPr>
          <w:rFonts w:cs="Arial"/>
          <w:rtl/>
        </w:rPr>
        <w:t xml:space="preserve"> ءَامَنُواْ وَعَمِلُواْ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لصَّـٰلِحَٰتِ</w:t>
      </w:r>
      <w:r>
        <w:rPr>
          <w:rFonts w:cs="Arial"/>
          <w:rtl/>
        </w:rPr>
        <w:t xml:space="preserve"> كَ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لۡمُفۡسِدِينَ</w:t>
      </w:r>
      <w:r>
        <w:rPr>
          <w:rFonts w:cs="Arial"/>
          <w:rtl/>
        </w:rPr>
        <w:t xml:space="preserve"> فِي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لۡأَرۡضِ</w:t>
      </w:r>
      <w:r>
        <w:rPr>
          <w:rFonts w:cs="Arial"/>
          <w:rtl/>
        </w:rPr>
        <w:t xml:space="preserve"> أَمۡ نَجۡعَلُ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لۡمُتَّقِينَ</w:t>
      </w:r>
      <w:r>
        <w:rPr>
          <w:rFonts w:cs="Arial"/>
          <w:rtl/>
        </w:rPr>
        <w:t xml:space="preserve"> كَ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لۡفُجَّارِ</w:t>
      </w:r>
      <w:r>
        <w:rPr>
          <w:rFonts w:cs="Arial"/>
          <w:rtl/>
        </w:rPr>
        <w:t xml:space="preserve"> 28</w:t>
      </w:r>
    </w:p>
    <w:p w:rsidR="008719EF" w:rsidRDefault="008719EF" w:rsidP="008719EF">
      <w:pPr>
        <w:jc w:val="right"/>
      </w:pPr>
      <w:r>
        <w:t>-</w:t>
      </w:r>
      <w:r>
        <w:rPr>
          <w:rFonts w:cs="Arial"/>
          <w:rtl/>
        </w:rPr>
        <w:t>عدل</w:t>
      </w:r>
    </w:p>
    <w:p w:rsidR="008719EF" w:rsidRDefault="008719EF" w:rsidP="008719EF">
      <w:pPr>
        <w:jc w:val="right"/>
      </w:pPr>
      <w:r>
        <w:rPr>
          <w:rFonts w:cs="Arial"/>
          <w:rtl/>
          <w:lang w:bidi="fa-IR"/>
        </w:rPr>
        <w:t>۲۱أَمْ حَسِبَ الَّذِ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نَ</w:t>
      </w:r>
      <w:r>
        <w:rPr>
          <w:rFonts w:cs="Arial"/>
          <w:rtl/>
          <w:lang w:bidi="fa-IR"/>
        </w:rPr>
        <w:t xml:space="preserve"> اجْتَرَحُوا السَّ</w:t>
      </w:r>
      <w:r>
        <w:rPr>
          <w:rFonts w:cs="Arial" w:hint="cs"/>
          <w:rtl/>
          <w:lang w:bidi="fa-IR"/>
        </w:rPr>
        <w:t>یِّ</w:t>
      </w:r>
      <w:r>
        <w:rPr>
          <w:rFonts w:cs="Arial" w:hint="eastAsia"/>
          <w:rtl/>
          <w:lang w:bidi="fa-IR"/>
        </w:rPr>
        <w:t>ئاتِ</w:t>
      </w:r>
      <w:r>
        <w:rPr>
          <w:rFonts w:cs="Arial"/>
          <w:rtl/>
          <w:lang w:bidi="fa-IR"/>
        </w:rPr>
        <w:t xml:space="preserve"> أَنْ نَجْعَلَهُمْ کَالَّذِ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نَ</w:t>
      </w:r>
      <w:r>
        <w:rPr>
          <w:rFonts w:cs="Arial"/>
          <w:rtl/>
          <w:lang w:bidi="fa-IR"/>
        </w:rPr>
        <w:t xml:space="preserve"> آمَنُوا وَ عَمِلُوا الصّالِحاتِ سَواءً مَحْ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اهُمْ</w:t>
      </w:r>
      <w:r>
        <w:rPr>
          <w:rFonts w:cs="Arial"/>
          <w:rtl/>
          <w:lang w:bidi="fa-IR"/>
        </w:rPr>
        <w:t xml:space="preserve"> وَ مَماتُهُمْ ساءَ ما </w:t>
      </w:r>
      <w:r>
        <w:rPr>
          <w:rFonts w:cs="Arial" w:hint="cs"/>
          <w:rtl/>
          <w:lang w:bidi="fa-IR"/>
        </w:rPr>
        <w:t>یَ</w:t>
      </w:r>
      <w:r>
        <w:rPr>
          <w:rFonts w:cs="Arial" w:hint="eastAsia"/>
          <w:rtl/>
          <w:lang w:bidi="fa-IR"/>
        </w:rPr>
        <w:t>حْکُمُونَ</w:t>
      </w:r>
    </w:p>
    <w:p w:rsidR="008719EF" w:rsidRDefault="008719EF" w:rsidP="008719EF">
      <w:pPr>
        <w:jc w:val="right"/>
      </w:pPr>
      <w:r>
        <w:rPr>
          <w:rFonts w:cs="Arial"/>
          <w:rtl/>
        </w:rPr>
        <w:t>خطبه دوم</w:t>
      </w:r>
      <w:r>
        <w:t xml:space="preserve"> </w:t>
      </w:r>
    </w:p>
    <w:p w:rsidR="008719EF" w:rsidRDefault="008719EF" w:rsidP="008719EF">
      <w:pPr>
        <w:jc w:val="right"/>
      </w:pP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t xml:space="preserve"> : </w:t>
      </w:r>
    </w:p>
    <w:p w:rsidR="008719EF" w:rsidRDefault="008719EF" w:rsidP="008719EF">
      <w:pPr>
        <w:jc w:val="right"/>
      </w:pPr>
      <w:r>
        <w:t>-</w:t>
      </w:r>
      <w:r>
        <w:rPr>
          <w:rFonts w:cs="Arial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تقوا</w:t>
      </w:r>
      <w:r>
        <w:t xml:space="preserve"> </w:t>
      </w:r>
    </w:p>
    <w:p w:rsidR="008719EF" w:rsidRDefault="008719EF" w:rsidP="008719EF">
      <w:pPr>
        <w:jc w:val="right"/>
      </w:pPr>
      <w:r>
        <w:t>-</w:t>
      </w:r>
      <w:r>
        <w:rPr>
          <w:rFonts w:cs="Arial"/>
          <w:rtl/>
        </w:rPr>
        <w:t>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رهبر معظم انقلاب به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اجلاس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سراسر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</w:t>
      </w:r>
      <w:r>
        <w:t xml:space="preserve"> 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 xml:space="preserve">حماسه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t xml:space="preserve"> 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ـ</w:t>
      </w:r>
      <w:r>
        <w:rPr>
          <w:rFonts w:cs="Arial"/>
          <w:rtl/>
        </w:rPr>
        <w:t xml:space="preserve"> فتنه </w:t>
      </w:r>
      <w:r>
        <w:rPr>
          <w:rFonts w:cs="Arial"/>
          <w:rtl/>
          <w:lang w:bidi="fa-IR"/>
        </w:rPr>
        <w:t xml:space="preserve">۸۸ - </w:t>
      </w:r>
      <w:r>
        <w:rPr>
          <w:rFonts w:cs="Arial"/>
          <w:rtl/>
        </w:rPr>
        <w:t>صورت بند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پل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هدف فتنه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بردن نظام</w:t>
      </w:r>
      <w:r>
        <w:t xml:space="preserve"> 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کودتا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ناموفق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فتنه و فتنه گران فراموش و توج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شوند</w:t>
      </w:r>
      <w:r>
        <w:t>.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جسارت</w:t>
      </w:r>
      <w:r>
        <w:rPr>
          <w:rFonts w:cs="Arial"/>
          <w:rtl/>
        </w:rPr>
        <w:t xml:space="preserve"> و هتک حرمت به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آتش زدن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عزا</w:t>
      </w:r>
      <w:r>
        <w:t xml:space="preserve"> 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آتش گرفتن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فتنه گران</w:t>
      </w:r>
      <w:r>
        <w:t xml:space="preserve"> 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آل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که در افتاد ور افتاد</w:t>
      </w:r>
      <w:r>
        <w:t xml:space="preserve"> </w:t>
      </w:r>
    </w:p>
    <w:p w:rsidR="008719EF" w:rsidRDefault="008719EF" w:rsidP="008719EF">
      <w:pPr>
        <w:jc w:val="right"/>
      </w:pPr>
      <w:r>
        <w:lastRenderedPageBreak/>
        <w:t>-</w:t>
      </w:r>
      <w:r>
        <w:rPr>
          <w:rFonts w:cs="Arial"/>
          <w:rtl/>
        </w:rPr>
        <w:t>امام جامعه ، چشم فتنه را کور کرد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لزوم</w:t>
      </w:r>
      <w:r>
        <w:rPr>
          <w:rFonts w:cs="Arial"/>
          <w:rtl/>
        </w:rPr>
        <w:t xml:space="preserve">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غظلت زدگ</w:t>
      </w:r>
      <w:r>
        <w:rPr>
          <w:rFonts w:cs="Arial" w:hint="cs"/>
          <w:rtl/>
        </w:rPr>
        <w:t>ی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جهاد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ضرورت</w:t>
      </w:r>
    </w:p>
    <w:p w:rsidR="008719EF" w:rsidRDefault="008719EF" w:rsidP="008719EF">
      <w:pPr>
        <w:jc w:val="right"/>
      </w:pPr>
      <w:r>
        <w:rPr>
          <w:rFonts w:cs="Arial" w:hint="eastAsia"/>
          <w:rtl/>
        </w:rPr>
        <w:t>جهاد</w:t>
      </w:r>
      <w:r>
        <w:rPr>
          <w:rFonts w:cs="Arial"/>
          <w:rtl/>
        </w:rPr>
        <w:t xml:space="preserve"> زبان در موارد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تر از جهاد جان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اختلاف افکن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أس</w:t>
      </w:r>
      <w:r>
        <w:rPr>
          <w:rFonts w:cs="Arial"/>
          <w:rtl/>
        </w:rPr>
        <w:t xml:space="preserve"> افکن</w:t>
      </w:r>
      <w:r>
        <w:rPr>
          <w:rFonts w:cs="Arial" w:hint="cs"/>
          <w:rtl/>
        </w:rPr>
        <w:t>ی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ثبت احوال و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 ثبت احوال</w:t>
      </w:r>
      <w:r>
        <w:t xml:space="preserve"> 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تقاضا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ثبت احوال</w:t>
      </w:r>
      <w:r>
        <w:t xml:space="preserve"> 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پنجشنبه اول رجب</w:t>
      </w:r>
      <w:r>
        <w:t xml:space="preserve"> </w:t>
      </w:r>
    </w:p>
    <w:p w:rsidR="008719EF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  <w:r>
        <w:t xml:space="preserve"> </w:t>
      </w:r>
    </w:p>
    <w:p w:rsidR="008738E9" w:rsidRDefault="008719EF" w:rsidP="008719EF">
      <w:pPr>
        <w:jc w:val="right"/>
      </w:pPr>
      <w:r>
        <w:t xml:space="preserve">- </w:t>
      </w:r>
      <w:r>
        <w:rPr>
          <w:rFonts w:cs="Arial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لة</w:t>
      </w:r>
      <w:r>
        <w:rPr>
          <w:rFonts w:cs="Arial"/>
          <w:rtl/>
        </w:rPr>
        <w:t xml:space="preserve"> الرغائب</w:t>
      </w:r>
      <w:bookmarkStart w:id="0" w:name="_GoBack"/>
      <w:bookmarkEnd w:id="0"/>
      <w:r>
        <w:t>22</w:t>
      </w:r>
      <w:r>
        <w:rPr>
          <w:rFonts w:cs="Arial"/>
          <w:rtl/>
        </w:rPr>
        <w:t xml:space="preserve">وَ خَلَقَ اللّهُ السَّماواتِ وَ الْأَرْضَ بِالْحَقِّ وَ لِتُجْزى کُلُّ نَفْس بِما کَسَبَتْ وَ هُمْ لا </w:t>
      </w:r>
      <w:r>
        <w:rPr>
          <w:rFonts w:cs="Arial" w:hint="cs"/>
          <w:rtl/>
        </w:rPr>
        <w:t>یُ</w:t>
      </w:r>
      <w:r>
        <w:rPr>
          <w:rFonts w:cs="Arial" w:hint="eastAsia"/>
          <w:rtl/>
        </w:rPr>
        <w:t>ظْلَمُونَ</w:t>
      </w:r>
    </w:p>
    <w:sectPr w:rsidR="008738E9" w:rsidSect="008719EF">
      <w:pgSz w:w="12240" w:h="15840"/>
      <w:pgMar w:top="1440" w:right="1440" w:bottom="1440" w:left="1440" w:header="708" w:footer="708" w:gutter="0"/>
      <w:pgBorders w:offsetFrom="page">
        <w:top w:val="pushPinNote2" w:sz="31" w:space="24" w:color="auto"/>
        <w:left w:val="pushPinNote2" w:sz="31" w:space="24" w:color="auto"/>
        <w:bottom w:val="pushPinNote2" w:sz="31" w:space="24" w:color="auto"/>
        <w:right w:val="pushPinNote2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9EF"/>
    <w:rsid w:val="008719EF"/>
    <w:rsid w:val="0087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FE982"/>
  <w15:chartTrackingRefBased/>
  <w15:docId w15:val="{F7F6F88A-3C57-4F27-AFA7-61889D7D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2024-12-30T18:45:00Z</dcterms:created>
  <dcterms:modified xsi:type="dcterms:W3CDTF">2024-12-30T18:49:00Z</dcterms:modified>
</cp:coreProperties>
</file>