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684" w:rsidRPr="00D7172B" w:rsidRDefault="001A7C69" w:rsidP="001A7C69">
      <w:pPr>
        <w:jc w:val="right"/>
        <w:rPr>
          <w:rFonts w:hint="cs"/>
          <w:b/>
          <w:bCs/>
          <w:sz w:val="16"/>
          <w:szCs w:val="16"/>
          <w:u w:val="single"/>
          <w:rtl/>
          <w:lang w:bidi="fa-IR"/>
        </w:rPr>
      </w:pPr>
      <w:r w:rsidRPr="00D7172B">
        <w:rPr>
          <w:rFonts w:hint="cs"/>
          <w:b/>
          <w:bCs/>
          <w:sz w:val="16"/>
          <w:szCs w:val="16"/>
          <w:u w:val="single"/>
          <w:rtl/>
          <w:lang w:bidi="fa-IR"/>
        </w:rPr>
        <w:t xml:space="preserve">خطبه اول </w:t>
      </w:r>
    </w:p>
    <w:p w:rsidR="001A7C69" w:rsidRPr="00D7172B" w:rsidRDefault="00E4675C" w:rsidP="0081739C">
      <w:pPr>
        <w:jc w:val="right"/>
        <w:rPr>
          <w:rFonts w:hint="cs"/>
          <w:b/>
          <w:bCs/>
          <w:sz w:val="16"/>
          <w:szCs w:val="16"/>
          <w:rtl/>
          <w:lang w:bidi="fa-IR"/>
        </w:rPr>
      </w:pPr>
      <w:bookmarkStart w:id="0" w:name="_GoBack"/>
      <w:r>
        <w:rPr>
          <w:rFonts w:cs="Arial"/>
          <w:b/>
          <w:bCs/>
          <w:sz w:val="16"/>
          <w:szCs w:val="16"/>
          <w:rtl/>
          <w:lang w:bidi="fa-IR"/>
        </w:rPr>
        <w:t>بسم الله ا</w:t>
      </w:r>
      <w:r>
        <w:rPr>
          <w:rFonts w:cs="Arial" w:hint="cs"/>
          <w:b/>
          <w:bCs/>
          <w:sz w:val="16"/>
          <w:szCs w:val="16"/>
          <w:rtl/>
          <w:lang w:bidi="fa-IR"/>
        </w:rPr>
        <w:t>لرحمان الرحیم</w:t>
      </w:r>
    </w:p>
    <w:p w:rsidR="001A7C69" w:rsidRPr="00D7172B" w:rsidRDefault="001A7C69" w:rsidP="001A7C69">
      <w:pPr>
        <w:jc w:val="right"/>
        <w:rPr>
          <w:b/>
          <w:bCs/>
          <w:sz w:val="16"/>
          <w:szCs w:val="16"/>
          <w:lang w:bidi="fa-IR"/>
        </w:rPr>
      </w:pPr>
      <w:r w:rsidRPr="00D7172B">
        <w:rPr>
          <w:rFonts w:cs="Arial"/>
          <w:b/>
          <w:bCs/>
          <w:sz w:val="16"/>
          <w:szCs w:val="16"/>
          <w:rtl/>
          <w:lang w:bidi="fa-IR"/>
        </w:rPr>
        <w:t>ويريد ان تمن على الذين استضعفوا في الارض ونجعلهم المرة ويجعلهم الوارثين مقصرة</w:t>
      </w:r>
    </w:p>
    <w:p w:rsidR="001A7C69" w:rsidRPr="00D7172B" w:rsidRDefault="001A7C69" w:rsidP="001A7C69">
      <w:pPr>
        <w:jc w:val="right"/>
        <w:rPr>
          <w:b/>
          <w:bCs/>
          <w:sz w:val="16"/>
          <w:szCs w:val="16"/>
          <w:lang w:bidi="fa-IR"/>
        </w:rPr>
      </w:pPr>
      <w:r w:rsidRPr="00D7172B">
        <w:rPr>
          <w:rFonts w:cs="Arial"/>
          <w:b/>
          <w:bCs/>
          <w:sz w:val="16"/>
          <w:szCs w:val="16"/>
          <w:rtl/>
          <w:lang w:bidi="fa-IR"/>
        </w:rPr>
        <w:t>اللهم ام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rtl/>
          <w:lang w:bidi="fa-IR"/>
        </w:rPr>
        <w:t>ر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 xml:space="preserve"> المون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rtl/>
          <w:lang w:bidi="fa-IR"/>
        </w:rPr>
        <w:t>ن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 xml:space="preserve"> عل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rtl/>
          <w:lang w:bidi="fa-IR"/>
        </w:rPr>
        <w:t>ه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 xml:space="preserve"> السلام ) لتقطف الدنيا علينا بعد شما بها</w:t>
      </w:r>
    </w:p>
    <w:p w:rsidR="0081739C" w:rsidRPr="00D7172B" w:rsidRDefault="0081739C" w:rsidP="0081739C">
      <w:pPr>
        <w:jc w:val="right"/>
        <w:rPr>
          <w:b/>
          <w:bCs/>
          <w:sz w:val="16"/>
          <w:szCs w:val="16"/>
          <w:lang w:bidi="fa-IR"/>
        </w:rPr>
      </w:pPr>
      <w:r w:rsidRPr="00D7172B">
        <w:rPr>
          <w:rFonts w:cs="Arial"/>
          <w:b/>
          <w:bCs/>
          <w:sz w:val="16"/>
          <w:szCs w:val="16"/>
          <w:rtl/>
          <w:lang w:bidi="fa-IR"/>
        </w:rPr>
        <w:t>وتعليم الدار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b/>
          <w:bCs/>
          <w:sz w:val="16"/>
          <w:szCs w:val="16"/>
          <w:lang w:bidi="fa-IR"/>
        </w:rPr>
        <w:t xml:space="preserve"> </w:t>
      </w:r>
      <w:r w:rsidR="001A7C69" w:rsidRPr="00D7172B">
        <w:rPr>
          <w:b/>
          <w:bCs/>
          <w:sz w:val="16"/>
          <w:szCs w:val="16"/>
          <w:lang w:bidi="fa-IR"/>
        </w:rPr>
        <w:t xml:space="preserve">- </w:t>
      </w:r>
      <w:r w:rsidR="001A7C69" w:rsidRPr="00D7172B">
        <w:rPr>
          <w:rFonts w:cs="Arial"/>
          <w:b/>
          <w:bCs/>
          <w:sz w:val="16"/>
          <w:szCs w:val="16"/>
          <w:rtl/>
          <w:lang w:bidi="fa-IR"/>
        </w:rPr>
        <w:t>عطف الفروس على ولدها وَتَلاَ عَقِيبَ ذلك وَيُرِيدُ أنْ نَنْ على الذين استضعفوا الارض ويجعلهم اغر</w:t>
      </w:r>
      <w:r w:rsidRPr="00D7172B">
        <w:rPr>
          <w:rFonts w:cs="Arial"/>
          <w:b/>
          <w:bCs/>
          <w:sz w:val="16"/>
          <w:szCs w:val="16"/>
          <w:lang w:bidi="fa-IR"/>
        </w:rPr>
        <w:t>-</w:t>
      </w:r>
    </w:p>
    <w:p w:rsidR="0081739C" w:rsidRPr="00D7172B" w:rsidRDefault="0081739C" w:rsidP="00D7172B">
      <w:pPr>
        <w:jc w:val="right"/>
        <w:rPr>
          <w:rFonts w:cs="Arial"/>
          <w:b/>
          <w:bCs/>
          <w:sz w:val="16"/>
          <w:szCs w:val="16"/>
          <w:rtl/>
          <w:lang w:bidi="fa-IR"/>
        </w:rPr>
      </w:pPr>
      <w:r w:rsidRPr="00D7172B">
        <w:rPr>
          <w:rFonts w:cs="Arial"/>
          <w:b/>
          <w:bCs/>
          <w:sz w:val="16"/>
          <w:szCs w:val="16"/>
          <w:rtl/>
          <w:lang w:bidi="fa-IR"/>
        </w:rPr>
        <w:t>در چند روا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rtl/>
          <w:lang w:bidi="fa-IR"/>
        </w:rPr>
        <w:t>ت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 xml:space="preserve"> د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rtl/>
          <w:lang w:bidi="fa-IR"/>
        </w:rPr>
        <w:t>گر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 xml:space="preserve"> ذ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rtl/>
          <w:lang w:bidi="fa-IR"/>
        </w:rPr>
        <w:t>ل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 xml:space="preserve"> اُس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 xml:space="preserve"> کے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 xml:space="preserve"> 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>اللہ عل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rtl/>
          <w:lang w:bidi="fa-IR"/>
        </w:rPr>
        <w:t>ہ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 xml:space="preserve"> السلم ورق : والله نحن</w:t>
      </w:r>
      <w:r w:rsidRPr="00D7172B">
        <w:rPr>
          <w:rFonts w:cs="Arial" w:hint="cs"/>
          <w:b/>
          <w:bCs/>
          <w:sz w:val="16"/>
          <w:szCs w:val="16"/>
          <w:rtl/>
          <w:lang w:bidi="fa-IR"/>
        </w:rPr>
        <w:t xml:space="preserve"> </w:t>
      </w:r>
      <w:r w:rsidRPr="00D7172B">
        <w:rPr>
          <w:rFonts w:cs="Arial"/>
          <w:b/>
          <w:bCs/>
          <w:sz w:val="16"/>
          <w:szCs w:val="16"/>
          <w:rtl/>
          <w:lang w:bidi="fa-IR"/>
        </w:rPr>
        <w:t>المستضدة</w:t>
      </w:r>
    </w:p>
    <w:bookmarkEnd w:id="0"/>
    <w:p w:rsidR="0081739C" w:rsidRPr="00D7172B" w:rsidRDefault="0081739C" w:rsidP="0081739C">
      <w:pPr>
        <w:jc w:val="right"/>
        <w:rPr>
          <w:rFonts w:cs="Arial"/>
          <w:b/>
          <w:bCs/>
          <w:sz w:val="16"/>
          <w:szCs w:val="16"/>
          <w:rtl/>
          <w:lang w:bidi="fa-IR"/>
        </w:rPr>
      </w:pPr>
    </w:p>
    <w:p w:rsidR="0081739C" w:rsidRPr="00D7172B" w:rsidRDefault="0081739C" w:rsidP="0081739C">
      <w:pPr>
        <w:jc w:val="right"/>
        <w:rPr>
          <w:rFonts w:cs="Arial"/>
          <w:b/>
          <w:bCs/>
          <w:sz w:val="16"/>
          <w:szCs w:val="16"/>
          <w:u w:val="single"/>
          <w:rtl/>
          <w:lang w:bidi="fa-IR"/>
        </w:rPr>
      </w:pP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 xml:space="preserve">خطبه دوم 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br/>
      </w:r>
    </w:p>
    <w:p w:rsidR="0081739C" w:rsidRPr="00D7172B" w:rsidRDefault="0081739C" w:rsidP="0081739C">
      <w:pPr>
        <w:jc w:val="right"/>
        <w:rPr>
          <w:rFonts w:cs="Arial"/>
          <w:b/>
          <w:bCs/>
          <w:sz w:val="16"/>
          <w:szCs w:val="16"/>
          <w:u w:val="single"/>
          <w:lang w:bidi="fa-IR"/>
        </w:rPr>
      </w:pP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عناو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ن</w:t>
      </w:r>
    </w:p>
    <w:p w:rsidR="0081739C" w:rsidRPr="00D7172B" w:rsidRDefault="0081739C" w:rsidP="0081739C">
      <w:pPr>
        <w:jc w:val="right"/>
        <w:rPr>
          <w:rFonts w:cs="Arial"/>
          <w:b/>
          <w:bCs/>
          <w:sz w:val="16"/>
          <w:szCs w:val="16"/>
          <w:u w:val="single"/>
          <w:lang w:bidi="fa-IR"/>
        </w:rPr>
      </w:pPr>
      <w:r w:rsidRPr="00D7172B">
        <w:rPr>
          <w:rFonts w:cs="Arial"/>
          <w:b/>
          <w:bCs/>
          <w:sz w:val="16"/>
          <w:szCs w:val="16"/>
          <w:u w:val="single"/>
          <w:lang w:bidi="fa-IR"/>
        </w:rPr>
        <w:t xml:space="preserve">1 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توجه به تقوا</w:t>
      </w:r>
      <w:r w:rsidRPr="00D7172B">
        <w:rPr>
          <w:rFonts w:cs="Arial"/>
          <w:b/>
          <w:bCs/>
          <w:sz w:val="16"/>
          <w:szCs w:val="16"/>
          <w:u w:val="single"/>
          <w:lang w:bidi="fa-IR"/>
        </w:rPr>
        <w:t xml:space="preserve"> -</w:t>
      </w:r>
    </w:p>
    <w:p w:rsidR="0081739C" w:rsidRPr="00D7172B" w:rsidRDefault="0081739C" w:rsidP="0081739C">
      <w:pPr>
        <w:jc w:val="right"/>
        <w:rPr>
          <w:rFonts w:cs="Arial"/>
          <w:b/>
          <w:bCs/>
          <w:sz w:val="16"/>
          <w:szCs w:val="16"/>
          <w:u w:val="single"/>
          <w:lang w:bidi="fa-IR"/>
        </w:rPr>
      </w:pP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تبریک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فرا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 xml:space="preserve"> 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رس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دن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ن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مه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شعبان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-</w:t>
      </w:r>
    </w:p>
    <w:p w:rsidR="0081739C" w:rsidRPr="00D7172B" w:rsidRDefault="0081739C" w:rsidP="0081739C">
      <w:pPr>
        <w:jc w:val="right"/>
        <w:rPr>
          <w:rFonts w:cs="Arial"/>
          <w:b/>
          <w:bCs/>
          <w:sz w:val="16"/>
          <w:szCs w:val="16"/>
          <w:u w:val="single"/>
          <w:lang w:bidi="fa-IR"/>
        </w:rPr>
      </w:pP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فراز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از ز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ارت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حضرت امام 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زمان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در سا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م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را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-</w:t>
      </w:r>
    </w:p>
    <w:p w:rsidR="0081739C" w:rsidRPr="00D7172B" w:rsidRDefault="0081739C" w:rsidP="0081739C">
      <w:pPr>
        <w:jc w:val="right"/>
        <w:rPr>
          <w:rFonts w:cs="Arial"/>
          <w:b/>
          <w:bCs/>
          <w:sz w:val="16"/>
          <w:szCs w:val="16"/>
          <w:u w:val="single"/>
          <w:lang w:bidi="fa-IR"/>
        </w:rPr>
      </w:pP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اللهم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عليك سلام من عرفك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 xml:space="preserve"> 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بما عرفك به به الله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-</w:t>
      </w:r>
    </w:p>
    <w:p w:rsidR="0081739C" w:rsidRPr="00D7172B" w:rsidRDefault="0081739C" w:rsidP="0081739C">
      <w:pPr>
        <w:jc w:val="right"/>
        <w:rPr>
          <w:rFonts w:cs="Arial" w:hint="cs"/>
          <w:b/>
          <w:bCs/>
          <w:sz w:val="16"/>
          <w:szCs w:val="16"/>
          <w:u w:val="single"/>
          <w:rtl/>
          <w:lang w:bidi="fa-IR"/>
        </w:rPr>
      </w:pP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تبر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ک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هفته سربازان گمنام امام ز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مان عج-</w:t>
      </w:r>
    </w:p>
    <w:p w:rsidR="0081739C" w:rsidRPr="00D7172B" w:rsidRDefault="0081739C" w:rsidP="00D7172B">
      <w:pPr>
        <w:jc w:val="right"/>
        <w:rPr>
          <w:rFonts w:cs="Arial"/>
          <w:b/>
          <w:bCs/>
          <w:sz w:val="16"/>
          <w:szCs w:val="16"/>
          <w:u w:val="single"/>
          <w:rtl/>
          <w:lang w:bidi="fa-IR"/>
        </w:rPr>
      </w:pP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قدردان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از مجاهدت ها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="00D7172B"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 xml:space="preserve"> خواموش </w:t>
      </w:r>
      <w:r w:rsidR="00D7172B"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سربازان گمنام امام زمان عج</w:t>
      </w:r>
    </w:p>
    <w:p w:rsidR="0081739C" w:rsidRPr="00D7172B" w:rsidRDefault="00D7172B" w:rsidP="0081739C">
      <w:pPr>
        <w:jc w:val="right"/>
        <w:rPr>
          <w:rFonts w:cs="Arial"/>
          <w:b/>
          <w:bCs/>
          <w:sz w:val="16"/>
          <w:szCs w:val="16"/>
          <w:u w:val="single"/>
          <w:lang w:bidi="fa-IR"/>
        </w:rPr>
      </w:pP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فا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ید</w:t>
      </w:r>
      <w:r w:rsidR="0081739C"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ہ انتخابات و حضور</w:t>
      </w:r>
      <w:r w:rsidR="0081739C" w:rsidRPr="00D7172B">
        <w:rPr>
          <w:b/>
          <w:bCs/>
          <w:sz w:val="16"/>
          <w:szCs w:val="16"/>
          <w:rtl/>
        </w:rPr>
        <w:t xml:space="preserve"> </w:t>
      </w:r>
      <w:r w:rsidR="0081739C"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>پرشور مردم - وزارت کشور، تحول کشور ، حل نقله اقتصاد</w:t>
      </w:r>
      <w:r w:rsidR="0081739C"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="0081739C"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کشور و امن</w:t>
      </w:r>
      <w:r w:rsidR="0081739C"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="0081739C"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ت</w:t>
      </w:r>
      <w:r w:rsidR="0081739C"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کشور</w:t>
      </w:r>
    </w:p>
    <w:p w:rsidR="0081739C" w:rsidRPr="00D7172B" w:rsidRDefault="0081739C" w:rsidP="0081739C">
      <w:pPr>
        <w:jc w:val="right"/>
        <w:rPr>
          <w:rFonts w:cs="Arial"/>
          <w:b/>
          <w:bCs/>
          <w:sz w:val="16"/>
          <w:szCs w:val="16"/>
          <w:u w:val="single"/>
          <w:lang w:bidi="fa-IR"/>
        </w:rPr>
      </w:pP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ب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ان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و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ژگ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ها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نما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نده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اصلح از د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دگاه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رهبر حک</w:t>
      </w: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>ی</w:t>
      </w:r>
      <w:r w:rsidRPr="00D7172B">
        <w:rPr>
          <w:rFonts w:cs="Arial" w:hint="eastAsia"/>
          <w:b/>
          <w:bCs/>
          <w:sz w:val="16"/>
          <w:szCs w:val="16"/>
          <w:u w:val="single"/>
          <w:rtl/>
          <w:lang w:bidi="fa-IR"/>
        </w:rPr>
        <w:t>م</w:t>
      </w:r>
      <w:r w:rsidRPr="00D7172B">
        <w:rPr>
          <w:rFonts w:cs="Arial"/>
          <w:b/>
          <w:bCs/>
          <w:sz w:val="16"/>
          <w:szCs w:val="16"/>
          <w:u w:val="single"/>
          <w:rtl/>
          <w:lang w:bidi="fa-IR"/>
        </w:rPr>
        <w:t xml:space="preserve"> انقلاب</w:t>
      </w:r>
    </w:p>
    <w:p w:rsidR="0081739C" w:rsidRPr="00D7172B" w:rsidRDefault="00D7172B" w:rsidP="00D7172B">
      <w:pPr>
        <w:jc w:val="right"/>
        <w:rPr>
          <w:rFonts w:cs="Arial"/>
          <w:b/>
          <w:bCs/>
          <w:sz w:val="20"/>
          <w:szCs w:val="20"/>
          <w:u w:val="single"/>
          <w:rtl/>
          <w:lang w:bidi="fa-IR"/>
        </w:rPr>
      </w:pPr>
      <w:r w:rsidRPr="00D7172B">
        <w:rPr>
          <w:rFonts w:cs="Arial" w:hint="cs"/>
          <w:b/>
          <w:bCs/>
          <w:sz w:val="16"/>
          <w:szCs w:val="16"/>
          <w:u w:val="single"/>
          <w:rtl/>
          <w:lang w:bidi="fa-IR"/>
        </w:rPr>
        <w:t xml:space="preserve"> </w:t>
      </w:r>
      <w:r w:rsidR="0081739C" w:rsidRPr="00D7172B">
        <w:rPr>
          <w:rFonts w:cs="Arial"/>
          <w:b/>
          <w:bCs/>
          <w:sz w:val="20"/>
          <w:szCs w:val="20"/>
          <w:u w:val="single"/>
          <w:lang w:bidi="fa-IR"/>
        </w:rPr>
        <w:t xml:space="preserve">. </w:t>
      </w:r>
      <w:r w:rsidR="0081739C" w:rsidRPr="00D7172B">
        <w:rPr>
          <w:rFonts w:cs="Arial" w:hint="cs"/>
          <w:b/>
          <w:bCs/>
          <w:sz w:val="20"/>
          <w:szCs w:val="20"/>
          <w:u w:val="single"/>
          <w:rtl/>
          <w:lang w:bidi="fa-IR"/>
        </w:rPr>
        <w:t xml:space="preserve">تبریک </w:t>
      </w:r>
      <w:r w:rsidR="0081739C" w:rsidRPr="00D7172B">
        <w:rPr>
          <w:rFonts w:cs="Arial"/>
          <w:b/>
          <w:bCs/>
          <w:sz w:val="20"/>
          <w:szCs w:val="20"/>
          <w:u w:val="single"/>
          <w:rtl/>
          <w:lang w:bidi="fa-IR"/>
        </w:rPr>
        <w:t>هفته امور ترب</w:t>
      </w:r>
      <w:r w:rsidR="0081739C" w:rsidRPr="00D7172B">
        <w:rPr>
          <w:rFonts w:cs="Arial" w:hint="cs"/>
          <w:b/>
          <w:bCs/>
          <w:sz w:val="20"/>
          <w:szCs w:val="20"/>
          <w:u w:val="single"/>
          <w:rtl/>
          <w:lang w:bidi="fa-IR"/>
        </w:rPr>
        <w:t>ی</w:t>
      </w:r>
      <w:r w:rsidR="0081739C" w:rsidRPr="00D7172B">
        <w:rPr>
          <w:rFonts w:cs="Arial" w:hint="eastAsia"/>
          <w:b/>
          <w:bCs/>
          <w:sz w:val="20"/>
          <w:szCs w:val="20"/>
          <w:u w:val="single"/>
          <w:rtl/>
          <w:lang w:bidi="fa-IR"/>
        </w:rPr>
        <w:t>ت</w:t>
      </w:r>
      <w:r w:rsidR="0081739C" w:rsidRPr="00D7172B">
        <w:rPr>
          <w:rFonts w:cs="Arial" w:hint="cs"/>
          <w:b/>
          <w:bCs/>
          <w:sz w:val="20"/>
          <w:szCs w:val="20"/>
          <w:u w:val="single"/>
          <w:rtl/>
          <w:lang w:bidi="fa-IR"/>
        </w:rPr>
        <w:t>ی</w:t>
      </w:r>
      <w:r w:rsidR="0081739C" w:rsidRPr="00D7172B">
        <w:rPr>
          <w:rFonts w:cs="Arial"/>
          <w:b/>
          <w:bCs/>
          <w:sz w:val="20"/>
          <w:szCs w:val="20"/>
          <w:u w:val="single"/>
          <w:rtl/>
          <w:lang w:bidi="fa-IR"/>
        </w:rPr>
        <w:t xml:space="preserve"> و ترب</w:t>
      </w:r>
      <w:r w:rsidR="0081739C" w:rsidRPr="00D7172B">
        <w:rPr>
          <w:rFonts w:cs="Arial" w:hint="cs"/>
          <w:b/>
          <w:bCs/>
          <w:sz w:val="20"/>
          <w:szCs w:val="20"/>
          <w:u w:val="single"/>
          <w:rtl/>
          <w:lang w:bidi="fa-IR"/>
        </w:rPr>
        <w:t>ی</w:t>
      </w:r>
      <w:r w:rsidR="0081739C" w:rsidRPr="00D7172B">
        <w:rPr>
          <w:rFonts w:cs="Arial" w:hint="eastAsia"/>
          <w:b/>
          <w:bCs/>
          <w:sz w:val="20"/>
          <w:szCs w:val="20"/>
          <w:u w:val="single"/>
          <w:rtl/>
          <w:lang w:bidi="fa-IR"/>
        </w:rPr>
        <w:t>ت</w:t>
      </w:r>
      <w:r w:rsidR="0081739C" w:rsidRPr="00D7172B">
        <w:rPr>
          <w:rFonts w:cs="Arial"/>
          <w:b/>
          <w:bCs/>
          <w:sz w:val="20"/>
          <w:szCs w:val="20"/>
          <w:u w:val="single"/>
          <w:rtl/>
          <w:lang w:bidi="fa-IR"/>
        </w:rPr>
        <w:t xml:space="preserve"> اسلام</w:t>
      </w:r>
      <w:r w:rsidR="0081739C" w:rsidRPr="00D7172B">
        <w:rPr>
          <w:rFonts w:cs="Arial" w:hint="cs"/>
          <w:b/>
          <w:bCs/>
          <w:sz w:val="20"/>
          <w:szCs w:val="20"/>
          <w:u w:val="single"/>
          <w:rtl/>
          <w:lang w:bidi="fa-IR"/>
        </w:rPr>
        <w:t>ی</w:t>
      </w:r>
      <w:r w:rsidR="0081739C" w:rsidRPr="00D7172B">
        <w:rPr>
          <w:rFonts w:cs="Arial"/>
          <w:b/>
          <w:bCs/>
          <w:sz w:val="20"/>
          <w:szCs w:val="20"/>
          <w:u w:val="single"/>
          <w:rtl/>
          <w:lang w:bidi="fa-IR"/>
        </w:rPr>
        <w:t xml:space="preserve"> </w:t>
      </w:r>
    </w:p>
    <w:p w:rsidR="00D7172B" w:rsidRDefault="00D7172B" w:rsidP="00D7172B">
      <w:pPr>
        <w:jc w:val="right"/>
        <w:rPr>
          <w:rFonts w:cs="Arial"/>
          <w:u w:val="single"/>
          <w:rtl/>
          <w:lang w:bidi="fa-IR"/>
        </w:rPr>
      </w:pPr>
      <w:r>
        <w:rPr>
          <w:rFonts w:cs="Arial" w:hint="cs"/>
          <w:u w:val="single"/>
          <w:rtl/>
          <w:lang w:bidi="fa-IR"/>
        </w:rPr>
        <w:t>-------------------------------------------------------------------------------------------------------------------------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Segoe UI Symbol" w:hAnsi="Segoe UI Symbol" w:cs="Segoe UI Symbol"/>
          <w:lang w:bidi="fa-IR"/>
        </w:rPr>
        <w:t>🔹</w:t>
      </w:r>
      <w:proofErr w:type="gramStart"/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دشمنان  از</w:t>
      </w:r>
      <w:proofErr w:type="gramEnd"/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 xml:space="preserve"> حضور پرشور مردم در صحنه هراس دارد فلذا القاء می کنند انتخابات اهمیت ندارد و کاملاً مهندسی شده است ونتیجه از قبل مشخص است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.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پس اگر انتخابات از نظر اینها بی فایده است این همه خودکشی برای  چیست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اگر انتخابات را مهم نمی دانندچرا این همه برای عدم حضور و مشارکت سرمایه گذاری می کنند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اگرانتخابات مهم نیست چرا ساکت نمی نشینید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>.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نتیجه اینکه انتخابات و حضور مردم در انتخابات آنقدر برای دشمنان  مهم است و حضور در صحنه بودن مردم آنقدر اینها را عصبانی می کند  که شب و روز برای عدم حضور مردم در انتخابات  برنامه ریزی و  سرمایه گذاری می‌کنند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>.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اینها می دانند قدرت کشور،تحول کشور،امنیت کشور ،حل مشکلات اقتصادی کشور با انتخابات است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فلذا ۱۱ اسفند مردم عزیز بار دیگر آنها را در رسیدن به نقشه هایشان مایوس خواهند ساخت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>.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Segoe UI Symbol" w:hAnsi="Segoe UI Symbol" w:cs="Segoe UI Symbol"/>
          <w:b/>
          <w:bCs/>
          <w:sz w:val="12"/>
          <w:szCs w:val="12"/>
          <w:lang w:bidi="fa-IR"/>
        </w:rPr>
        <w:t>🔹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در تعیین نماینده اصلح فردی بافکر انتخاب کنید که با انتخاب نماینده بافکر مجلس توانمند ایجاد می شود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شجاعت ،عدالت،مبارزه با فساد از ویژگی نماینده اصلح است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Segoe UI Symbol" w:hAnsi="Segoe UI Symbol" w:cs="Segoe UI Symbol"/>
          <w:b/>
          <w:bCs/>
          <w:sz w:val="12"/>
          <w:szCs w:val="12"/>
          <w:lang w:bidi="fa-IR"/>
        </w:rPr>
        <w:t>🔹</w:t>
      </w:r>
      <w:proofErr w:type="gramStart"/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نماینده  اصلح</w:t>
      </w:r>
      <w:proofErr w:type="gramEnd"/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 xml:space="preserve"> کسی است که  برای عموم  کار  کند ،  برای منفعت شخصی کار نکند ،  نباید برای افرادی که در  انتخابش کمک می کنند برای آنها کار کند ،  فرد بعد از انتخاب شدن  باید عموم مردم را درنظر بگیرد و کار ایشان برای عموم و از روی عدالت باشد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>.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Segoe UI Symbol" w:hAnsi="Segoe UI Symbol" w:cs="Segoe UI Symbol"/>
          <w:b/>
          <w:bCs/>
          <w:sz w:val="12"/>
          <w:szCs w:val="12"/>
          <w:lang w:bidi="fa-IR"/>
        </w:rPr>
        <w:t>⬅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️ 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 xml:space="preserve">فرد باید با روش صحیح اخذ </w:t>
      </w:r>
      <w:proofErr w:type="gramStart"/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رای  وارد</w:t>
      </w:r>
      <w:proofErr w:type="gramEnd"/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 xml:space="preserve"> مجلس شود نباید به راه های غیر قانونی  اخذ رأی متوسل شوند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 .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Segoe UI Symbol" w:hAnsi="Segoe UI Symbol" w:cs="Segoe UI Symbol"/>
          <w:b/>
          <w:bCs/>
          <w:sz w:val="12"/>
          <w:szCs w:val="12"/>
          <w:lang w:bidi="fa-IR"/>
        </w:rPr>
        <w:t>🔹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ساده زیستی ، امانت داری،صادقت و مبارزه با فساد از معیارهای نماینده باید باشد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Segoe UI Symbol" w:hAnsi="Segoe UI Symbol" w:cs="Segoe UI Symbol"/>
          <w:b/>
          <w:bCs/>
          <w:sz w:val="12"/>
          <w:szCs w:val="12"/>
          <w:lang w:bidi="fa-IR"/>
        </w:rPr>
        <w:t>⬅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️ 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کارنامه نماینده عمل به وعده هایش می باشد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Segoe UI Symbol" w:hAnsi="Segoe UI Symbol" w:cs="Segoe UI Symbol"/>
          <w:b/>
          <w:bCs/>
          <w:sz w:val="12"/>
          <w:szCs w:val="12"/>
          <w:lang w:bidi="fa-IR"/>
        </w:rPr>
        <w:t>🔹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مردم عزیز بار دیگر با حضور پرشور و مشارکت حداکثری دشمنان را از انجام نقشه هایش مایوس خواهند ساخت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b/>
          <w:bCs/>
          <w:sz w:val="12"/>
          <w:szCs w:val="12"/>
          <w:lang w:bidi="fa-IR"/>
        </w:rPr>
      </w:pPr>
      <w:r w:rsidRPr="00D7172B">
        <w:rPr>
          <w:rFonts w:ascii="Segoe UI Symbol" w:hAnsi="Segoe UI Symbol" w:cs="Segoe UI Symbol"/>
          <w:b/>
          <w:bCs/>
          <w:sz w:val="12"/>
          <w:szCs w:val="12"/>
          <w:lang w:bidi="fa-IR"/>
        </w:rPr>
        <w:t>🔹</w:t>
      </w:r>
      <w:r w:rsidRPr="00D7172B">
        <w:rPr>
          <w:rFonts w:ascii="Arial Narrow" w:hAnsi="Arial Narrow" w:cs="Arial"/>
          <w:b/>
          <w:bCs/>
          <w:sz w:val="12"/>
          <w:szCs w:val="12"/>
          <w:lang w:bidi="fa-IR"/>
        </w:rPr>
        <w:t xml:space="preserve"> 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هر رای در صندوق تیری بر چشم دشمنان خواهد بود</w:t>
      </w:r>
    </w:p>
    <w:p w:rsidR="00D7172B" w:rsidRPr="00D7172B" w:rsidRDefault="00D7172B" w:rsidP="00D7172B">
      <w:pPr>
        <w:jc w:val="right"/>
        <w:rPr>
          <w:rFonts w:ascii="Arial Narrow" w:hAnsi="Arial Narrow" w:cs="Arial"/>
          <w:u w:val="single"/>
          <w:lang w:bidi="fa-IR"/>
        </w:rPr>
      </w:pPr>
      <w:r w:rsidRPr="00D7172B">
        <w:rPr>
          <w:rFonts w:ascii="Segoe UI Symbol" w:hAnsi="Segoe UI Symbol" w:cs="Segoe UI Symbol"/>
          <w:b/>
          <w:bCs/>
          <w:sz w:val="12"/>
          <w:szCs w:val="12"/>
          <w:lang w:bidi="fa-IR"/>
        </w:rPr>
        <w:t>🔹</w:t>
      </w:r>
      <w:r w:rsidRPr="00D7172B">
        <w:rPr>
          <w:rFonts w:ascii="Arial Narrow" w:hAnsi="Arial Narrow" w:cs="Arial"/>
          <w:b/>
          <w:bCs/>
          <w:sz w:val="12"/>
          <w:szCs w:val="12"/>
          <w:rtl/>
          <w:lang w:bidi="fa-IR"/>
        </w:rPr>
        <w:t>مجریان و ناظرین و دست اندرکاران برگزاری انتخابات در حفظ آرای مردم که حق الناس است قانون را رعایت کنند و عدالت داشته باشند</w:t>
      </w:r>
      <w:r w:rsidRPr="00D7172B">
        <w:rPr>
          <w:rFonts w:ascii="Arial Narrow" w:hAnsi="Arial Narrow" w:cs="Arial"/>
          <w:u w:val="single"/>
          <w:lang w:bidi="fa-IR"/>
        </w:rPr>
        <w:t>.</w:t>
      </w:r>
    </w:p>
    <w:sectPr w:rsidR="00D7172B" w:rsidRPr="00D7172B" w:rsidSect="001A7C69">
      <w:pgSz w:w="12240" w:h="15840"/>
      <w:pgMar w:top="1440" w:right="1440" w:bottom="1440" w:left="1440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C69"/>
    <w:rsid w:val="001A7C69"/>
    <w:rsid w:val="006C1684"/>
    <w:rsid w:val="0081739C"/>
    <w:rsid w:val="00D7172B"/>
    <w:rsid w:val="00E4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B705"/>
  <w15:chartTrackingRefBased/>
  <w15:docId w15:val="{36DF4CDD-048E-4A26-8F87-6C85209E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69FBE-5C24-4882-86B2-5182B8C96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2024-02-26T18:04:00Z</cp:lastPrinted>
  <dcterms:created xsi:type="dcterms:W3CDTF">2024-02-26T17:36:00Z</dcterms:created>
  <dcterms:modified xsi:type="dcterms:W3CDTF">2024-02-26T18:13:00Z</dcterms:modified>
</cp:coreProperties>
</file>