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85E" w:rsidRPr="00892B62" w:rsidRDefault="0042085E" w:rsidP="0042085E">
      <w:pPr>
        <w:jc w:val="right"/>
        <w:rPr>
          <w:rFonts w:cs="B Mitra"/>
          <w:sz w:val="28"/>
          <w:szCs w:val="28"/>
          <w:rtl/>
        </w:rPr>
      </w:pPr>
      <w:r w:rsidRPr="00892B62">
        <w:rPr>
          <w:rFonts w:cs="B Mitra" w:hint="cs"/>
          <w:sz w:val="28"/>
          <w:szCs w:val="28"/>
          <w:rtl/>
        </w:rPr>
        <w:t>به نام خدا</w:t>
      </w:r>
    </w:p>
    <w:p w:rsidR="0042085E" w:rsidRPr="00892B62" w:rsidRDefault="0042085E" w:rsidP="0042085E">
      <w:pPr>
        <w:jc w:val="right"/>
        <w:rPr>
          <w:rFonts w:cs="B Mitra"/>
          <w:sz w:val="28"/>
          <w:szCs w:val="28"/>
          <w:rtl/>
        </w:rPr>
      </w:pPr>
      <w:r w:rsidRPr="00892B62">
        <w:rPr>
          <w:rFonts w:cs="B Mitra" w:hint="eastAsia"/>
          <w:sz w:val="28"/>
          <w:szCs w:val="28"/>
          <w:rtl/>
        </w:rPr>
        <w:t>خطبه</w:t>
      </w:r>
      <w:r w:rsidRPr="00892B62">
        <w:rPr>
          <w:rFonts w:cs="B Mitra"/>
          <w:sz w:val="28"/>
          <w:szCs w:val="28"/>
          <w:rtl/>
        </w:rPr>
        <w:t xml:space="preserve"> </w:t>
      </w:r>
      <w:r w:rsidRPr="00892B62">
        <w:rPr>
          <w:rFonts w:cs="B Mitra" w:hint="eastAsia"/>
          <w:sz w:val="28"/>
          <w:szCs w:val="28"/>
          <w:rtl/>
        </w:rPr>
        <w:t>اول</w:t>
      </w:r>
      <w:r w:rsidRPr="00892B62">
        <w:rPr>
          <w:rFonts w:cs="B Mitra"/>
          <w:sz w:val="28"/>
          <w:szCs w:val="28"/>
          <w:rtl/>
        </w:rPr>
        <w:t xml:space="preserve"> :</w:t>
      </w:r>
    </w:p>
    <w:p w:rsidR="0042085E" w:rsidRPr="00892B62" w:rsidRDefault="0042085E" w:rsidP="0042085E">
      <w:pPr>
        <w:jc w:val="right"/>
        <w:rPr>
          <w:rFonts w:cs="B Mitra"/>
          <w:sz w:val="28"/>
          <w:szCs w:val="28"/>
          <w:rtl/>
        </w:rPr>
      </w:pPr>
      <w:r w:rsidRPr="00892B62">
        <w:rPr>
          <w:rFonts w:cs="B Mitra" w:hint="eastAsia"/>
          <w:sz w:val="28"/>
          <w:szCs w:val="28"/>
          <w:rtl/>
        </w:rPr>
        <w:t>الحمد</w:t>
      </w:r>
      <w:r w:rsidRPr="00892B62">
        <w:rPr>
          <w:rFonts w:cs="B Mitra"/>
          <w:sz w:val="28"/>
          <w:szCs w:val="28"/>
          <w:rtl/>
        </w:rPr>
        <w:t xml:space="preserve"> </w:t>
      </w:r>
      <w:r w:rsidRPr="00892B62">
        <w:rPr>
          <w:rFonts w:cs="B Mitra" w:hint="eastAsia"/>
          <w:sz w:val="28"/>
          <w:szCs w:val="28"/>
          <w:rtl/>
        </w:rPr>
        <w:t>لله</w:t>
      </w:r>
      <w:r w:rsidRPr="00892B62">
        <w:rPr>
          <w:rFonts w:cs="B Mitra"/>
          <w:sz w:val="28"/>
          <w:szCs w:val="28"/>
          <w:rtl/>
        </w:rPr>
        <w:t xml:space="preserve"> </w:t>
      </w:r>
      <w:r w:rsidRPr="00892B62">
        <w:rPr>
          <w:rFonts w:cs="B Mitra" w:hint="eastAsia"/>
          <w:sz w:val="28"/>
          <w:szCs w:val="28"/>
          <w:rtl/>
        </w:rPr>
        <w:t>الولي</w:t>
      </w:r>
      <w:r w:rsidRPr="00892B62">
        <w:rPr>
          <w:rFonts w:cs="B Mitra"/>
          <w:sz w:val="28"/>
          <w:szCs w:val="28"/>
          <w:rtl/>
        </w:rPr>
        <w:t xml:space="preserve"> </w:t>
      </w:r>
      <w:r w:rsidRPr="00892B62">
        <w:rPr>
          <w:rFonts w:cs="B Mitra" w:hint="eastAsia"/>
          <w:sz w:val="28"/>
          <w:szCs w:val="28"/>
          <w:rtl/>
        </w:rPr>
        <w:t>الحميد</w:t>
      </w:r>
      <w:r w:rsidRPr="00892B62">
        <w:rPr>
          <w:rFonts w:cs="B Mitra"/>
          <w:sz w:val="28"/>
          <w:szCs w:val="28"/>
          <w:rtl/>
        </w:rPr>
        <w:t xml:space="preserve"> </w:t>
      </w:r>
      <w:r w:rsidRPr="00892B62">
        <w:rPr>
          <w:rFonts w:cs="B Mitra" w:hint="eastAsia"/>
          <w:sz w:val="28"/>
          <w:szCs w:val="28"/>
          <w:rtl/>
        </w:rPr>
        <w:t>الحکيم</w:t>
      </w:r>
      <w:r w:rsidRPr="00892B62">
        <w:rPr>
          <w:rFonts w:cs="B Mitra"/>
          <w:sz w:val="28"/>
          <w:szCs w:val="28"/>
          <w:rtl/>
        </w:rPr>
        <w:t xml:space="preserve"> </w:t>
      </w:r>
      <w:r w:rsidRPr="00892B62">
        <w:rPr>
          <w:rFonts w:cs="B Mitra" w:hint="eastAsia"/>
          <w:sz w:val="28"/>
          <w:szCs w:val="28"/>
          <w:rtl/>
        </w:rPr>
        <w:t>المجيد</w:t>
      </w:r>
      <w:r w:rsidRPr="00892B62">
        <w:rPr>
          <w:rFonts w:cs="B Mitra"/>
          <w:sz w:val="28"/>
          <w:szCs w:val="28"/>
          <w:rtl/>
        </w:rPr>
        <w:t xml:space="preserve"> </w:t>
      </w:r>
      <w:r w:rsidRPr="00892B62">
        <w:rPr>
          <w:rFonts w:cs="B Mitra" w:hint="eastAsia"/>
          <w:sz w:val="28"/>
          <w:szCs w:val="28"/>
          <w:rtl/>
        </w:rPr>
        <w:t>الفعال</w:t>
      </w:r>
      <w:r w:rsidRPr="00892B62">
        <w:rPr>
          <w:rFonts w:cs="B Mitra"/>
          <w:sz w:val="28"/>
          <w:szCs w:val="28"/>
          <w:rtl/>
        </w:rPr>
        <w:t xml:space="preserve"> </w:t>
      </w:r>
      <w:r w:rsidRPr="00892B62">
        <w:rPr>
          <w:rFonts w:cs="B Mitra" w:hint="eastAsia"/>
          <w:sz w:val="28"/>
          <w:szCs w:val="28"/>
          <w:rtl/>
        </w:rPr>
        <w:t>لما</w:t>
      </w:r>
      <w:r w:rsidRPr="00892B62">
        <w:rPr>
          <w:rFonts w:cs="B Mitra"/>
          <w:sz w:val="28"/>
          <w:szCs w:val="28"/>
          <w:rtl/>
        </w:rPr>
        <w:t xml:space="preserve"> </w:t>
      </w:r>
      <w:r w:rsidRPr="00892B62">
        <w:rPr>
          <w:rFonts w:cs="B Mitra" w:hint="eastAsia"/>
          <w:sz w:val="28"/>
          <w:szCs w:val="28"/>
          <w:rtl/>
        </w:rPr>
        <w:t>يريد</w:t>
      </w:r>
      <w:r w:rsidRPr="00892B62">
        <w:rPr>
          <w:rFonts w:cs="B Mitra"/>
          <w:sz w:val="28"/>
          <w:szCs w:val="28"/>
          <w:rtl/>
        </w:rPr>
        <w:t xml:space="preserve"> </w:t>
      </w:r>
      <w:r w:rsidRPr="00892B62">
        <w:rPr>
          <w:rFonts w:cs="B Mitra" w:hint="eastAsia"/>
          <w:sz w:val="28"/>
          <w:szCs w:val="28"/>
          <w:rtl/>
        </w:rPr>
        <w:t>علام</w:t>
      </w:r>
      <w:r w:rsidRPr="00892B62">
        <w:rPr>
          <w:rFonts w:cs="B Mitra"/>
          <w:sz w:val="28"/>
          <w:szCs w:val="28"/>
          <w:rtl/>
        </w:rPr>
        <w:t xml:space="preserve"> </w:t>
      </w:r>
      <w:r w:rsidRPr="00892B62">
        <w:rPr>
          <w:rFonts w:cs="B Mitra" w:hint="eastAsia"/>
          <w:sz w:val="28"/>
          <w:szCs w:val="28"/>
          <w:rtl/>
        </w:rPr>
        <w:t>الغيوب</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ستار</w:t>
      </w:r>
      <w:r w:rsidRPr="00892B62">
        <w:rPr>
          <w:rFonts w:cs="B Mitra"/>
          <w:sz w:val="28"/>
          <w:szCs w:val="28"/>
          <w:rtl/>
        </w:rPr>
        <w:t xml:space="preserve"> </w:t>
      </w:r>
      <w:r w:rsidRPr="00892B62">
        <w:rPr>
          <w:rFonts w:cs="B Mitra" w:hint="eastAsia"/>
          <w:sz w:val="28"/>
          <w:szCs w:val="28"/>
          <w:rtl/>
        </w:rPr>
        <w:t>العيوب</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خالق</w:t>
      </w:r>
      <w:r w:rsidRPr="00892B62">
        <w:rPr>
          <w:rFonts w:cs="B Mitra"/>
          <w:sz w:val="28"/>
          <w:szCs w:val="28"/>
          <w:rtl/>
        </w:rPr>
        <w:t xml:space="preserve"> </w:t>
      </w:r>
      <w:r w:rsidRPr="00892B62">
        <w:rPr>
          <w:rFonts w:cs="B Mitra" w:hint="eastAsia"/>
          <w:sz w:val="28"/>
          <w:szCs w:val="28"/>
          <w:rtl/>
        </w:rPr>
        <w:t>الخلق</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مدبر</w:t>
      </w:r>
      <w:r w:rsidRPr="00892B62">
        <w:rPr>
          <w:rFonts w:cs="B Mitra"/>
          <w:sz w:val="28"/>
          <w:szCs w:val="28"/>
          <w:rtl/>
        </w:rPr>
        <w:t xml:space="preserve"> </w:t>
      </w:r>
      <w:r w:rsidRPr="00892B62">
        <w:rPr>
          <w:rFonts w:cs="B Mitra" w:hint="eastAsia"/>
          <w:sz w:val="28"/>
          <w:szCs w:val="28"/>
          <w:rtl/>
        </w:rPr>
        <w:t>الامر</w:t>
      </w:r>
      <w:r w:rsidRPr="00892B62">
        <w:rPr>
          <w:rFonts w:cs="B Mitra"/>
          <w:sz w:val="28"/>
          <w:szCs w:val="28"/>
          <w:rtl/>
        </w:rPr>
        <w:t xml:space="preserve"> </w:t>
      </w:r>
      <w:r w:rsidRPr="00892B62">
        <w:rPr>
          <w:rFonts w:cs="B Mitra" w:hint="eastAsia"/>
          <w:sz w:val="28"/>
          <w:szCs w:val="28"/>
          <w:rtl/>
        </w:rPr>
        <w:t>الدنيا</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الاخرة</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رب</w:t>
      </w:r>
      <w:r w:rsidRPr="00892B62">
        <w:rPr>
          <w:rFonts w:cs="B Mitra"/>
          <w:sz w:val="28"/>
          <w:szCs w:val="28"/>
          <w:rtl/>
        </w:rPr>
        <w:t xml:space="preserve"> </w:t>
      </w:r>
      <w:r w:rsidRPr="00892B62">
        <w:rPr>
          <w:rFonts w:cs="B Mitra" w:hint="eastAsia"/>
          <w:sz w:val="28"/>
          <w:szCs w:val="28"/>
          <w:rtl/>
        </w:rPr>
        <w:t>السماوات</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الارض</w:t>
      </w:r>
      <w:r w:rsidRPr="00892B62">
        <w:rPr>
          <w:rFonts w:cs="B Mitra"/>
          <w:sz w:val="28"/>
          <w:szCs w:val="28"/>
          <w:rtl/>
        </w:rPr>
        <w:t xml:space="preserve"> </w:t>
      </w:r>
      <w:r w:rsidRPr="00892B62">
        <w:rPr>
          <w:rFonts w:cs="B Mitra" w:hint="eastAsia"/>
          <w:sz w:val="28"/>
          <w:szCs w:val="28"/>
          <w:rtl/>
        </w:rPr>
        <w:t>رب</w:t>
      </w:r>
      <w:r w:rsidRPr="00892B62">
        <w:rPr>
          <w:rFonts w:cs="B Mitra"/>
          <w:sz w:val="28"/>
          <w:szCs w:val="28"/>
          <w:rtl/>
        </w:rPr>
        <w:t xml:space="preserve"> </w:t>
      </w:r>
      <w:r w:rsidRPr="00892B62">
        <w:rPr>
          <w:rFonts w:cs="B Mitra" w:hint="eastAsia"/>
          <w:sz w:val="28"/>
          <w:szCs w:val="28"/>
          <w:rtl/>
        </w:rPr>
        <w:t>العالمين</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خير</w:t>
      </w:r>
      <w:r w:rsidRPr="00892B62">
        <w:rPr>
          <w:rFonts w:cs="B Mitra"/>
          <w:sz w:val="28"/>
          <w:szCs w:val="28"/>
          <w:rtl/>
        </w:rPr>
        <w:t xml:space="preserve"> </w:t>
      </w:r>
      <w:r w:rsidRPr="00892B62">
        <w:rPr>
          <w:rFonts w:cs="B Mitra" w:hint="eastAsia"/>
          <w:sz w:val="28"/>
          <w:szCs w:val="28"/>
          <w:rtl/>
        </w:rPr>
        <w:t>الفاتحين</w:t>
      </w:r>
      <w:r w:rsidRPr="00892B62">
        <w:rPr>
          <w:rFonts w:cs="B Mitra"/>
          <w:sz w:val="28"/>
          <w:szCs w:val="28"/>
          <w:rtl/>
        </w:rPr>
        <w:t>.</w:t>
      </w:r>
    </w:p>
    <w:p w:rsidR="0042085E" w:rsidRPr="00892B62" w:rsidRDefault="0042085E" w:rsidP="0042085E">
      <w:pPr>
        <w:jc w:val="right"/>
        <w:rPr>
          <w:rFonts w:cs="B Mitra"/>
          <w:sz w:val="28"/>
          <w:szCs w:val="28"/>
          <w:rtl/>
        </w:rPr>
      </w:pPr>
      <w:r w:rsidRPr="00892B62">
        <w:rPr>
          <w:rFonts w:cs="B Mitra" w:hint="eastAsia"/>
          <w:sz w:val="28"/>
          <w:szCs w:val="28"/>
          <w:rtl/>
        </w:rPr>
        <w:t>نحمده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نستعينه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نؤمن</w:t>
      </w:r>
      <w:r w:rsidRPr="00892B62">
        <w:rPr>
          <w:rFonts w:cs="B Mitra"/>
          <w:sz w:val="28"/>
          <w:szCs w:val="28"/>
          <w:rtl/>
        </w:rPr>
        <w:t xml:space="preserve"> </w:t>
      </w:r>
      <w:r w:rsidRPr="00892B62">
        <w:rPr>
          <w:rFonts w:cs="B Mitra" w:hint="eastAsia"/>
          <w:sz w:val="28"/>
          <w:szCs w:val="28"/>
          <w:rtl/>
        </w:rPr>
        <w:t>به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نتوکّل</w:t>
      </w:r>
      <w:r w:rsidRPr="00892B62">
        <w:rPr>
          <w:rFonts w:cs="B Mitra"/>
          <w:sz w:val="28"/>
          <w:szCs w:val="28"/>
          <w:rtl/>
        </w:rPr>
        <w:t xml:space="preserve"> </w:t>
      </w:r>
      <w:r w:rsidRPr="00892B62">
        <w:rPr>
          <w:rFonts w:cs="B Mitra" w:hint="eastAsia"/>
          <w:sz w:val="28"/>
          <w:szCs w:val="28"/>
          <w:rtl/>
        </w:rPr>
        <w:t>عليه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نستغفره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نتوب</w:t>
      </w:r>
      <w:r w:rsidRPr="00892B62">
        <w:rPr>
          <w:rFonts w:cs="B Mitra"/>
          <w:sz w:val="28"/>
          <w:szCs w:val="28"/>
          <w:rtl/>
        </w:rPr>
        <w:t xml:space="preserve"> </w:t>
      </w:r>
      <w:r w:rsidRPr="00892B62">
        <w:rPr>
          <w:rFonts w:cs="B Mitra" w:hint="eastAsia"/>
          <w:sz w:val="28"/>
          <w:szCs w:val="28"/>
          <w:rtl/>
        </w:rPr>
        <w:t>عليه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نصلّي</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نسلّم</w:t>
      </w:r>
      <w:r w:rsidRPr="00892B62">
        <w:rPr>
          <w:rFonts w:cs="B Mitra"/>
          <w:sz w:val="28"/>
          <w:szCs w:val="28"/>
          <w:rtl/>
        </w:rPr>
        <w:t xml:space="preserve"> </w:t>
      </w:r>
      <w:r w:rsidRPr="00892B62">
        <w:rPr>
          <w:rFonts w:cs="B Mitra" w:hint="eastAsia"/>
          <w:sz w:val="28"/>
          <w:szCs w:val="28"/>
          <w:rtl/>
        </w:rPr>
        <w:t>علي</w:t>
      </w:r>
      <w:r w:rsidRPr="00892B62">
        <w:rPr>
          <w:rFonts w:cs="B Mitra"/>
          <w:sz w:val="28"/>
          <w:szCs w:val="28"/>
          <w:rtl/>
        </w:rPr>
        <w:t xml:space="preserve"> </w:t>
      </w:r>
      <w:r w:rsidRPr="00892B62">
        <w:rPr>
          <w:rFonts w:cs="B Mitra" w:hint="eastAsia"/>
          <w:sz w:val="28"/>
          <w:szCs w:val="28"/>
          <w:rtl/>
        </w:rPr>
        <w:t>حبيبه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نجيبه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خيرته</w:t>
      </w:r>
      <w:r w:rsidRPr="00892B62">
        <w:rPr>
          <w:rFonts w:cs="B Mitra"/>
          <w:sz w:val="28"/>
          <w:szCs w:val="28"/>
          <w:rtl/>
        </w:rPr>
        <w:t xml:space="preserve"> </w:t>
      </w:r>
      <w:r w:rsidRPr="00892B62">
        <w:rPr>
          <w:rFonts w:cs="B Mitra" w:hint="eastAsia"/>
          <w:sz w:val="28"/>
          <w:szCs w:val="28"/>
          <w:rtl/>
        </w:rPr>
        <w:t>في</w:t>
      </w:r>
      <w:r w:rsidRPr="00892B62">
        <w:rPr>
          <w:rFonts w:cs="B Mitra"/>
          <w:sz w:val="28"/>
          <w:szCs w:val="28"/>
          <w:rtl/>
        </w:rPr>
        <w:t xml:space="preserve"> </w:t>
      </w:r>
      <w:r w:rsidRPr="00892B62">
        <w:rPr>
          <w:rFonts w:cs="B Mitra" w:hint="eastAsia"/>
          <w:sz w:val="28"/>
          <w:szCs w:val="28"/>
          <w:rtl/>
        </w:rPr>
        <w:t>خلقه</w:t>
      </w:r>
      <w:r w:rsidRPr="00892B62">
        <w:rPr>
          <w:rFonts w:cs="B Mitra"/>
          <w:sz w:val="28"/>
          <w:szCs w:val="28"/>
          <w:rtl/>
        </w:rPr>
        <w:t xml:space="preserve">. </w:t>
      </w:r>
      <w:r w:rsidRPr="00892B62">
        <w:rPr>
          <w:rFonts w:cs="B Mitra" w:hint="eastAsia"/>
          <w:sz w:val="28"/>
          <w:szCs w:val="28"/>
          <w:rtl/>
        </w:rPr>
        <w:t>سيد</w:t>
      </w:r>
      <w:r w:rsidRPr="00892B62">
        <w:rPr>
          <w:rFonts w:cs="B Mitra"/>
          <w:sz w:val="28"/>
          <w:szCs w:val="28"/>
          <w:rtl/>
        </w:rPr>
        <w:t xml:space="preserve"> </w:t>
      </w:r>
      <w:r w:rsidRPr="00892B62">
        <w:rPr>
          <w:rFonts w:cs="B Mitra" w:hint="eastAsia"/>
          <w:sz w:val="28"/>
          <w:szCs w:val="28"/>
          <w:rtl/>
        </w:rPr>
        <w:t>رسله</w:t>
      </w:r>
      <w:r w:rsidRPr="00892B62">
        <w:rPr>
          <w:rFonts w:cs="B Mitra"/>
          <w:sz w:val="28"/>
          <w:szCs w:val="28"/>
          <w:rtl/>
        </w:rPr>
        <w:t xml:space="preserve"> </w:t>
      </w:r>
      <w:r w:rsidRPr="00892B62">
        <w:rPr>
          <w:rFonts w:cs="B Mitra" w:hint="eastAsia"/>
          <w:sz w:val="28"/>
          <w:szCs w:val="28"/>
          <w:rtl/>
        </w:rPr>
        <w:t>،</w:t>
      </w:r>
      <w:r w:rsidRPr="00892B62">
        <w:rPr>
          <w:rFonts w:cs="B Mitra"/>
          <w:sz w:val="28"/>
          <w:szCs w:val="28"/>
          <w:rtl/>
        </w:rPr>
        <w:t xml:space="preserve"> </w:t>
      </w:r>
      <w:r w:rsidRPr="00892B62">
        <w:rPr>
          <w:rFonts w:cs="B Mitra" w:hint="eastAsia"/>
          <w:sz w:val="28"/>
          <w:szCs w:val="28"/>
          <w:rtl/>
        </w:rPr>
        <w:t>حافظ</w:t>
      </w:r>
      <w:r w:rsidRPr="00892B62">
        <w:rPr>
          <w:rFonts w:cs="B Mitra"/>
          <w:sz w:val="28"/>
          <w:szCs w:val="28"/>
          <w:rtl/>
        </w:rPr>
        <w:t xml:space="preserve"> </w:t>
      </w:r>
      <w:r w:rsidRPr="00892B62">
        <w:rPr>
          <w:rFonts w:cs="B Mitra" w:hint="eastAsia"/>
          <w:sz w:val="28"/>
          <w:szCs w:val="28"/>
          <w:rtl/>
        </w:rPr>
        <w:t>سرّه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مبلّغ</w:t>
      </w:r>
      <w:r w:rsidRPr="00892B62">
        <w:rPr>
          <w:rFonts w:cs="B Mitra"/>
          <w:sz w:val="28"/>
          <w:szCs w:val="28"/>
          <w:rtl/>
        </w:rPr>
        <w:t xml:space="preserve"> </w:t>
      </w:r>
      <w:r w:rsidRPr="00892B62">
        <w:rPr>
          <w:rFonts w:cs="B Mitra" w:hint="eastAsia"/>
          <w:sz w:val="28"/>
          <w:szCs w:val="28"/>
          <w:rtl/>
        </w:rPr>
        <w:t>رسالاته</w:t>
      </w:r>
      <w:r w:rsidRPr="00892B62">
        <w:rPr>
          <w:rFonts w:cs="B Mitra"/>
          <w:sz w:val="28"/>
          <w:szCs w:val="28"/>
          <w:rtl/>
        </w:rPr>
        <w:t>.</w:t>
      </w:r>
      <w:r w:rsidRPr="00892B62">
        <w:rPr>
          <w:rFonts w:cs="B Mitra" w:hint="eastAsia"/>
          <w:sz w:val="28"/>
          <w:szCs w:val="28"/>
          <w:rtl/>
        </w:rPr>
        <w:t>بشير</w:t>
      </w:r>
      <w:r w:rsidRPr="00892B62">
        <w:rPr>
          <w:rFonts w:cs="B Mitra"/>
          <w:sz w:val="28"/>
          <w:szCs w:val="28"/>
          <w:rtl/>
        </w:rPr>
        <w:t xml:space="preserve"> </w:t>
      </w:r>
      <w:r w:rsidRPr="00892B62">
        <w:rPr>
          <w:rFonts w:cs="B Mitra" w:hint="eastAsia"/>
          <w:sz w:val="28"/>
          <w:szCs w:val="28"/>
          <w:rtl/>
        </w:rPr>
        <w:t>نعمته</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نذير</w:t>
      </w:r>
      <w:r w:rsidRPr="00892B62">
        <w:rPr>
          <w:rFonts w:cs="B Mitra"/>
          <w:sz w:val="28"/>
          <w:szCs w:val="28"/>
          <w:rtl/>
        </w:rPr>
        <w:t xml:space="preserve"> </w:t>
      </w:r>
      <w:r w:rsidRPr="00892B62">
        <w:rPr>
          <w:rFonts w:cs="B Mitra" w:hint="eastAsia"/>
          <w:sz w:val="28"/>
          <w:szCs w:val="28"/>
          <w:rtl/>
        </w:rPr>
        <w:t>نغمته،</w:t>
      </w:r>
      <w:r w:rsidRPr="00892B62">
        <w:rPr>
          <w:rFonts w:cs="B Mitra"/>
          <w:sz w:val="28"/>
          <w:szCs w:val="28"/>
          <w:rtl/>
        </w:rPr>
        <w:t xml:space="preserve"> </w:t>
      </w:r>
      <w:r w:rsidRPr="00892B62">
        <w:rPr>
          <w:rFonts w:cs="B Mitra" w:hint="eastAsia"/>
          <w:sz w:val="28"/>
          <w:szCs w:val="28"/>
          <w:rtl/>
        </w:rPr>
        <w:t>سيّدنا</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نبيّنا</w:t>
      </w:r>
      <w:r w:rsidRPr="00892B62">
        <w:rPr>
          <w:rFonts w:cs="B Mitra"/>
          <w:sz w:val="28"/>
          <w:szCs w:val="28"/>
          <w:rtl/>
        </w:rPr>
        <w:t xml:space="preserve"> </w:t>
      </w:r>
      <w:r w:rsidRPr="00892B62">
        <w:rPr>
          <w:rFonts w:cs="B Mitra" w:hint="eastAsia"/>
          <w:sz w:val="28"/>
          <w:szCs w:val="28"/>
          <w:rtl/>
        </w:rPr>
        <w:t>ابي‌القاسم‌</w:t>
      </w:r>
      <w:r w:rsidRPr="00892B62">
        <w:rPr>
          <w:rFonts w:cs="B Mitra"/>
          <w:sz w:val="28"/>
          <w:szCs w:val="28"/>
          <w:rtl/>
        </w:rPr>
        <w:t xml:space="preserve"> </w:t>
      </w:r>
      <w:r w:rsidRPr="00892B62">
        <w:rPr>
          <w:rFonts w:cs="B Mitra" w:hint="eastAsia"/>
          <w:sz w:val="28"/>
          <w:szCs w:val="28"/>
          <w:rtl/>
        </w:rPr>
        <w:t>المصطفي</w:t>
      </w:r>
      <w:r w:rsidRPr="00892B62">
        <w:rPr>
          <w:rFonts w:cs="B Mitra"/>
          <w:sz w:val="28"/>
          <w:szCs w:val="28"/>
          <w:rtl/>
        </w:rPr>
        <w:t xml:space="preserve"> </w:t>
      </w:r>
      <w:r w:rsidRPr="00892B62">
        <w:rPr>
          <w:rFonts w:cs="B Mitra" w:hint="eastAsia"/>
          <w:sz w:val="28"/>
          <w:szCs w:val="28"/>
          <w:rtl/>
        </w:rPr>
        <w:t>محمّد</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علي</w:t>
      </w:r>
      <w:r w:rsidRPr="00892B62">
        <w:rPr>
          <w:rFonts w:cs="B Mitra"/>
          <w:sz w:val="28"/>
          <w:szCs w:val="28"/>
          <w:rtl/>
        </w:rPr>
        <w:t xml:space="preserve"> </w:t>
      </w:r>
      <w:r w:rsidRPr="00892B62">
        <w:rPr>
          <w:rFonts w:cs="B Mitra" w:hint="eastAsia"/>
          <w:sz w:val="28"/>
          <w:szCs w:val="28"/>
          <w:rtl/>
        </w:rPr>
        <w:t>آله</w:t>
      </w:r>
      <w:r w:rsidRPr="00892B62">
        <w:rPr>
          <w:rFonts w:cs="B Mitra"/>
          <w:sz w:val="28"/>
          <w:szCs w:val="28"/>
          <w:rtl/>
        </w:rPr>
        <w:t xml:space="preserve"> </w:t>
      </w:r>
      <w:r w:rsidRPr="00892B62">
        <w:rPr>
          <w:rFonts w:cs="B Mitra" w:hint="eastAsia"/>
          <w:sz w:val="28"/>
          <w:szCs w:val="28"/>
          <w:rtl/>
        </w:rPr>
        <w:t>الأطيبين</w:t>
      </w:r>
      <w:r w:rsidRPr="00892B62">
        <w:rPr>
          <w:rFonts w:cs="B Mitra"/>
          <w:sz w:val="28"/>
          <w:szCs w:val="28"/>
          <w:rtl/>
        </w:rPr>
        <w:t xml:space="preserve"> </w:t>
      </w:r>
      <w:r w:rsidRPr="00892B62">
        <w:rPr>
          <w:rFonts w:cs="B Mitra" w:hint="eastAsia"/>
          <w:sz w:val="28"/>
          <w:szCs w:val="28"/>
          <w:rtl/>
        </w:rPr>
        <w:t>الأطهرين</w:t>
      </w:r>
      <w:r w:rsidRPr="00892B62">
        <w:rPr>
          <w:rFonts w:cs="B Mitra"/>
          <w:sz w:val="28"/>
          <w:szCs w:val="28"/>
          <w:rtl/>
        </w:rPr>
        <w:t xml:space="preserve"> </w:t>
      </w:r>
      <w:r w:rsidRPr="00892B62">
        <w:rPr>
          <w:rFonts w:cs="B Mitra" w:hint="eastAsia"/>
          <w:sz w:val="28"/>
          <w:szCs w:val="28"/>
          <w:rtl/>
        </w:rPr>
        <w:t>المنتجبين</w:t>
      </w:r>
      <w:r w:rsidRPr="00892B62">
        <w:rPr>
          <w:rFonts w:cs="B Mitra"/>
          <w:sz w:val="28"/>
          <w:szCs w:val="28"/>
          <w:rtl/>
        </w:rPr>
        <w:t xml:space="preserve"> </w:t>
      </w:r>
      <w:r w:rsidRPr="00892B62">
        <w:rPr>
          <w:rFonts w:cs="B Mitra" w:hint="eastAsia"/>
          <w:sz w:val="28"/>
          <w:szCs w:val="28"/>
          <w:rtl/>
        </w:rPr>
        <w:t>الهداة</w:t>
      </w:r>
      <w:r w:rsidRPr="00892B62">
        <w:rPr>
          <w:rFonts w:cs="B Mitra"/>
          <w:sz w:val="28"/>
          <w:szCs w:val="28"/>
          <w:rtl/>
        </w:rPr>
        <w:t xml:space="preserve"> </w:t>
      </w:r>
      <w:r w:rsidRPr="00892B62">
        <w:rPr>
          <w:rFonts w:cs="B Mitra" w:hint="eastAsia"/>
          <w:sz w:val="28"/>
          <w:szCs w:val="28"/>
          <w:rtl/>
        </w:rPr>
        <w:t>المهديين</w:t>
      </w:r>
      <w:r w:rsidRPr="00892B62">
        <w:rPr>
          <w:rFonts w:cs="B Mitra"/>
          <w:sz w:val="28"/>
          <w:szCs w:val="28"/>
          <w:rtl/>
        </w:rPr>
        <w:t xml:space="preserve"> . </w:t>
      </w:r>
      <w:r w:rsidRPr="00892B62">
        <w:rPr>
          <w:rFonts w:cs="B Mitra" w:hint="eastAsia"/>
          <w:sz w:val="28"/>
          <w:szCs w:val="28"/>
          <w:rtl/>
        </w:rPr>
        <w:t>سيّما</w:t>
      </w:r>
      <w:r w:rsidRPr="00892B62">
        <w:rPr>
          <w:rFonts w:cs="B Mitra"/>
          <w:sz w:val="28"/>
          <w:szCs w:val="28"/>
          <w:rtl/>
        </w:rPr>
        <w:t xml:space="preserve"> </w:t>
      </w:r>
      <w:r w:rsidRPr="00892B62">
        <w:rPr>
          <w:rFonts w:cs="B Mitra" w:hint="eastAsia"/>
          <w:sz w:val="28"/>
          <w:szCs w:val="28"/>
          <w:rtl/>
        </w:rPr>
        <w:t>بقيّةالله</w:t>
      </w:r>
      <w:r w:rsidRPr="00892B62">
        <w:rPr>
          <w:rFonts w:cs="B Mitra"/>
          <w:sz w:val="28"/>
          <w:szCs w:val="28"/>
          <w:rtl/>
        </w:rPr>
        <w:t xml:space="preserve"> </w:t>
      </w:r>
      <w:r w:rsidRPr="00892B62">
        <w:rPr>
          <w:rFonts w:cs="B Mitra" w:hint="eastAsia"/>
          <w:sz w:val="28"/>
          <w:szCs w:val="28"/>
          <w:rtl/>
        </w:rPr>
        <w:t>في‌الأرضين</w:t>
      </w:r>
      <w:r w:rsidRPr="00892B62">
        <w:rPr>
          <w:rFonts w:cs="B Mitra"/>
          <w:sz w:val="28"/>
          <w:szCs w:val="28"/>
          <w:rtl/>
        </w:rPr>
        <w:t xml:space="preserve"> </w:t>
      </w:r>
      <w:r w:rsidRPr="00892B62">
        <w:rPr>
          <w:rFonts w:cs="B Mitra" w:hint="eastAsia"/>
          <w:sz w:val="28"/>
          <w:szCs w:val="28"/>
          <w:rtl/>
        </w:rPr>
        <w:t>و</w:t>
      </w:r>
      <w:r w:rsidRPr="00892B62">
        <w:rPr>
          <w:rFonts w:cs="B Mitra"/>
          <w:sz w:val="28"/>
          <w:szCs w:val="28"/>
          <w:rtl/>
        </w:rPr>
        <w:t xml:space="preserve"> </w:t>
      </w:r>
      <w:r w:rsidRPr="00892B62">
        <w:rPr>
          <w:rFonts w:cs="B Mitra" w:hint="eastAsia"/>
          <w:sz w:val="28"/>
          <w:szCs w:val="28"/>
          <w:rtl/>
        </w:rPr>
        <w:t>لعنت</w:t>
      </w:r>
      <w:r w:rsidRPr="00892B62">
        <w:rPr>
          <w:rFonts w:cs="B Mitra"/>
          <w:sz w:val="28"/>
          <w:szCs w:val="28"/>
          <w:rtl/>
        </w:rPr>
        <w:t xml:space="preserve"> </w:t>
      </w:r>
      <w:r w:rsidRPr="00892B62">
        <w:rPr>
          <w:rFonts w:cs="B Mitra" w:hint="eastAsia"/>
          <w:sz w:val="28"/>
          <w:szCs w:val="28"/>
          <w:rtl/>
        </w:rPr>
        <w:t>الله</w:t>
      </w:r>
      <w:r w:rsidRPr="00892B62">
        <w:rPr>
          <w:rFonts w:cs="B Mitra"/>
          <w:sz w:val="28"/>
          <w:szCs w:val="28"/>
          <w:rtl/>
        </w:rPr>
        <w:t xml:space="preserve"> </w:t>
      </w:r>
      <w:r w:rsidRPr="00892B62">
        <w:rPr>
          <w:rFonts w:cs="B Mitra" w:hint="eastAsia"/>
          <w:sz w:val="28"/>
          <w:szCs w:val="28"/>
          <w:rtl/>
        </w:rPr>
        <w:t>علي</w:t>
      </w:r>
      <w:r w:rsidRPr="00892B62">
        <w:rPr>
          <w:rFonts w:cs="B Mitra"/>
          <w:sz w:val="28"/>
          <w:szCs w:val="28"/>
          <w:rtl/>
        </w:rPr>
        <w:t xml:space="preserve"> </w:t>
      </w:r>
      <w:r w:rsidRPr="00892B62">
        <w:rPr>
          <w:rFonts w:cs="B Mitra" w:hint="eastAsia"/>
          <w:sz w:val="28"/>
          <w:szCs w:val="28"/>
          <w:rtl/>
        </w:rPr>
        <w:t>اعدائهم</w:t>
      </w:r>
      <w:r w:rsidRPr="00892B62">
        <w:rPr>
          <w:rFonts w:cs="B Mitra"/>
          <w:sz w:val="28"/>
          <w:szCs w:val="28"/>
          <w:rtl/>
        </w:rPr>
        <w:t xml:space="preserve"> </w:t>
      </w:r>
      <w:r w:rsidRPr="00892B62">
        <w:rPr>
          <w:rFonts w:cs="B Mitra" w:hint="cs"/>
          <w:sz w:val="28"/>
          <w:szCs w:val="28"/>
          <w:rtl/>
        </w:rPr>
        <w:t xml:space="preserve">اجعمین </w:t>
      </w:r>
    </w:p>
    <w:p w:rsidR="0042085E" w:rsidRPr="00892B62" w:rsidRDefault="0042085E" w:rsidP="00892B62">
      <w:pPr>
        <w:jc w:val="right"/>
        <w:rPr>
          <w:rFonts w:cs="B Mitra"/>
          <w:sz w:val="28"/>
          <w:szCs w:val="28"/>
          <w:rtl/>
        </w:rPr>
      </w:pPr>
      <w:r w:rsidRPr="00892B62">
        <w:rPr>
          <w:rFonts w:cs="B Mitra" w:hint="cs"/>
          <w:sz w:val="28"/>
          <w:szCs w:val="28"/>
          <w:rtl/>
        </w:rPr>
        <w:t xml:space="preserve">ملخص خطبه های </w:t>
      </w:r>
      <w:r w:rsidR="00892B62">
        <w:rPr>
          <w:rFonts w:cs="B Mitra" w:hint="cs"/>
          <w:sz w:val="28"/>
          <w:szCs w:val="28"/>
          <w:rtl/>
        </w:rPr>
        <w:t>22</w:t>
      </w:r>
      <w:r w:rsidRPr="00892B62">
        <w:rPr>
          <w:rFonts w:cs="B Mitra" w:hint="cs"/>
          <w:sz w:val="28"/>
          <w:szCs w:val="28"/>
          <w:rtl/>
        </w:rPr>
        <w:t xml:space="preserve"> تیر 97 به امامت حجت الاسلام والمسلمین شاهمیری امام جمعه معزز بخش نیاسر</w:t>
      </w:r>
    </w:p>
    <w:p w:rsidR="00E32FA7" w:rsidRPr="00892B62" w:rsidRDefault="0042085E" w:rsidP="004407A3">
      <w:pPr>
        <w:jc w:val="right"/>
        <w:rPr>
          <w:rFonts w:cs="B Mitra" w:hint="cs"/>
          <w:sz w:val="28"/>
          <w:szCs w:val="28"/>
          <w:rtl/>
          <w:lang w:bidi="fa-IR"/>
        </w:rPr>
      </w:pPr>
      <w:r w:rsidRPr="00892B62">
        <w:rPr>
          <w:rFonts w:cs="B Mitra" w:hint="cs"/>
          <w:sz w:val="28"/>
          <w:szCs w:val="28"/>
          <w:rtl/>
        </w:rPr>
        <w:t xml:space="preserve">خطبه اول : </w:t>
      </w:r>
    </w:p>
    <w:p w:rsidR="008B0167" w:rsidRPr="00892B62" w:rsidRDefault="008B0167" w:rsidP="004407A3">
      <w:pPr>
        <w:jc w:val="right"/>
        <w:rPr>
          <w:rFonts w:cs="B Mitra" w:hint="cs"/>
          <w:sz w:val="28"/>
          <w:szCs w:val="28"/>
          <w:rtl/>
        </w:rPr>
      </w:pPr>
      <w:r w:rsidRPr="00892B62">
        <w:rPr>
          <w:rFonts w:cs="B Mitra" w:hint="cs"/>
          <w:sz w:val="28"/>
          <w:szCs w:val="28"/>
          <w:rtl/>
          <w:lang w:bidi="fa-IR"/>
        </w:rPr>
        <w:t xml:space="preserve">خداوند در قران در سوره مبارکه نحل آیه 90 می فرماید: </w:t>
      </w:r>
      <w:hyperlink r:id="rId8" w:tgtFrame="_blank" w:history="1">
        <w:r w:rsidRPr="00892B62">
          <w:rPr>
            <w:rStyle w:val="Hyperlink"/>
            <w:rFonts w:cs="B Mitra"/>
            <w:sz w:val="28"/>
            <w:szCs w:val="28"/>
            <w:rtl/>
          </w:rPr>
          <w:t>إِنَّ اللَّهَ يَأْمُرُ بِالْعَدْلِ وَ الْإِحْسانِ وَ إيتاءِ ذِي الْقُرْبي‏ وَ يَنْهي‏ عَنِ الْفَحْشاءِ وَ الْمُنْکَرِ وَ الْبَغْيِ يَعِظُکُمْ لَعَلَّکُمْ تَذَکَّرُونَ</w:t>
        </w:r>
      </w:hyperlink>
      <w:r w:rsidRPr="00892B62">
        <w:rPr>
          <w:rFonts w:cs="B Mitra" w:hint="cs"/>
          <w:sz w:val="28"/>
          <w:szCs w:val="28"/>
          <w:rtl/>
        </w:rPr>
        <w:t xml:space="preserve"> ترجمه : </w:t>
      </w:r>
      <w:r w:rsidRPr="00892B62">
        <w:rPr>
          <w:rFonts w:cs="B Mitra"/>
          <w:sz w:val="28"/>
          <w:szCs w:val="28"/>
          <w:rtl/>
        </w:rPr>
        <w:t>به یقین خداوند به عدالت ( فردی و عائلی و اجتماعی ) و نیکی کردن و ادای حقوق خویشاوند ( خود و خویشاوند معصوم پیامبر ) فرمان می دهد ، و از گناهان بسیار زشت و عمل های ناپسند و تعدی و تجاوز بازمی دارد. شما را پند می دهد ، باشد که تذکر یابید</w:t>
      </w:r>
      <w:r w:rsidRPr="00892B62">
        <w:rPr>
          <w:rFonts w:cs="B Mitra" w:hint="cs"/>
          <w:sz w:val="28"/>
          <w:szCs w:val="28"/>
          <w:rtl/>
        </w:rPr>
        <w:t>.</w:t>
      </w:r>
    </w:p>
    <w:p w:rsidR="008B0167" w:rsidRPr="00892B62" w:rsidRDefault="008B0167" w:rsidP="004407A3">
      <w:pPr>
        <w:jc w:val="right"/>
        <w:rPr>
          <w:rFonts w:cs="B Mitra" w:hint="cs"/>
          <w:sz w:val="28"/>
          <w:szCs w:val="28"/>
          <w:rtl/>
        </w:rPr>
      </w:pPr>
      <w:r w:rsidRPr="00892B62">
        <w:rPr>
          <w:rFonts w:cs="B Mitra" w:hint="cs"/>
          <w:sz w:val="28"/>
          <w:szCs w:val="28"/>
          <w:rtl/>
        </w:rPr>
        <w:t>حضرت رسول اکرم (ص) فرمودند : مجموعه تقوا در این گفتار خداست که فرمود : ان الله یامر بالعدل و الاحسان ...</w:t>
      </w:r>
    </w:p>
    <w:p w:rsidR="008B0167" w:rsidRPr="00892B62" w:rsidRDefault="008B0167" w:rsidP="004407A3">
      <w:pPr>
        <w:jc w:val="right"/>
        <w:rPr>
          <w:rFonts w:cs="B Mitra" w:hint="cs"/>
          <w:sz w:val="28"/>
          <w:szCs w:val="28"/>
          <w:rtl/>
        </w:rPr>
      </w:pPr>
      <w:r w:rsidRPr="00892B62">
        <w:rPr>
          <w:rFonts w:cs="B Mitra" w:hint="cs"/>
          <w:sz w:val="28"/>
          <w:szCs w:val="28"/>
          <w:rtl/>
        </w:rPr>
        <w:t>چه قانونی بالاتر از و جامع تر از عدل است حتی آسمان ها  و زمین نیز بر اساس عدل الهی است اگر عدل نبود آسمان ها و زمین از بین می رفت. حیات سالم جامعه انسانی هم منوط به عدل است.</w:t>
      </w:r>
    </w:p>
    <w:p w:rsidR="008B0167" w:rsidRPr="00892B62" w:rsidRDefault="008B0167" w:rsidP="004407A3">
      <w:pPr>
        <w:jc w:val="right"/>
        <w:rPr>
          <w:rFonts w:cs="B Mitra" w:hint="cs"/>
          <w:sz w:val="28"/>
          <w:szCs w:val="28"/>
          <w:rtl/>
        </w:rPr>
      </w:pPr>
      <w:r w:rsidRPr="00892B62">
        <w:rPr>
          <w:rFonts w:cs="B Mitra" w:hint="cs"/>
          <w:sz w:val="28"/>
          <w:szCs w:val="28"/>
          <w:rtl/>
        </w:rPr>
        <w:t xml:space="preserve">خطبه دوم : </w:t>
      </w:r>
    </w:p>
    <w:p w:rsidR="008B0167" w:rsidRPr="00892B62" w:rsidRDefault="008B0167" w:rsidP="004407A3">
      <w:pPr>
        <w:jc w:val="right"/>
        <w:rPr>
          <w:rFonts w:cs="B Mitra" w:hint="cs"/>
          <w:sz w:val="28"/>
          <w:szCs w:val="28"/>
          <w:rtl/>
        </w:rPr>
      </w:pPr>
      <w:r w:rsidRPr="00892B62">
        <w:rPr>
          <w:rFonts w:cs="B Mitra" w:hint="cs"/>
          <w:sz w:val="28"/>
          <w:szCs w:val="28"/>
          <w:rtl/>
        </w:rPr>
        <w:t>هفته گذشته مراسمی که برای شهادت امام صادق علیه السلام و بزرگداشت شهید بزرگوار لطفی نیاسر در مسجد النبی و مسجد صادقیه  برگزار گردید بسیار مراسم با شکوه و خوبی بود از برگزار کنندگان این مراسم تشکرو قدر دانی می کنم.</w:t>
      </w:r>
    </w:p>
    <w:p w:rsidR="008B0167" w:rsidRPr="00892B62" w:rsidRDefault="008B0167" w:rsidP="004407A3">
      <w:pPr>
        <w:jc w:val="right"/>
        <w:rPr>
          <w:rFonts w:cs="B Mitra" w:hint="cs"/>
          <w:sz w:val="28"/>
          <w:szCs w:val="28"/>
          <w:rtl/>
        </w:rPr>
      </w:pPr>
      <w:r w:rsidRPr="00892B62">
        <w:rPr>
          <w:rFonts w:cs="B Mitra" w:hint="cs"/>
          <w:sz w:val="28"/>
          <w:szCs w:val="28"/>
          <w:rtl/>
        </w:rPr>
        <w:lastRenderedPageBreak/>
        <w:t>مشکلی که این روزها بر مشکلات مردم افزون شده مشکل قطعی برق است اما علت این قطعی برق چیست ؟ بعضی گفتن : چون برق را به کشور های دیگر صادر می کنیم برای همین با کمبود مواجهه شدیم در حالیکه در پاسخ به این ادعا باید عرض کنیم که اولا ایران از سال 89 تا 95 در طی این سال ها برق را به 8 کشور کشور صادر می کرده پس چرا در آن سال ها دچار کمبود نشدیم؟/؟؟</w:t>
      </w:r>
    </w:p>
    <w:p w:rsidR="008B0167" w:rsidRPr="00892B62" w:rsidRDefault="008B0167" w:rsidP="004407A3">
      <w:pPr>
        <w:jc w:val="right"/>
        <w:rPr>
          <w:rFonts w:cs="B Mitra" w:hint="cs"/>
          <w:sz w:val="28"/>
          <w:szCs w:val="28"/>
          <w:rtl/>
        </w:rPr>
      </w:pPr>
      <w:r w:rsidRPr="00892B62">
        <w:rPr>
          <w:rFonts w:cs="B Mitra" w:hint="cs"/>
          <w:sz w:val="28"/>
          <w:szCs w:val="28"/>
          <w:rtl/>
        </w:rPr>
        <w:t>بعضی گفتن : که علت قطعی برق بخاطر خشکسالی است و حال آن که فقط 15 درصد از آب را برای تولید برق بکار می گیرند.</w:t>
      </w:r>
    </w:p>
    <w:p w:rsidR="00892B62" w:rsidRPr="00892B62" w:rsidRDefault="003D43FE" w:rsidP="004407A3">
      <w:pPr>
        <w:jc w:val="right"/>
        <w:rPr>
          <w:rFonts w:cs="B Mitra" w:hint="cs"/>
          <w:sz w:val="28"/>
          <w:szCs w:val="28"/>
          <w:rtl/>
        </w:rPr>
      </w:pPr>
      <w:r w:rsidRPr="00892B62">
        <w:rPr>
          <w:rFonts w:cs="B Mitra" w:hint="cs"/>
          <w:sz w:val="28"/>
          <w:szCs w:val="28"/>
          <w:rtl/>
        </w:rPr>
        <w:t xml:space="preserve">علت سومی که ذکر شده این است که توافقنامه پاریس که متاسفانه ننگین </w:t>
      </w:r>
      <w:r w:rsidR="00892B62" w:rsidRPr="00892B62">
        <w:rPr>
          <w:rFonts w:cs="B Mitra" w:hint="cs"/>
          <w:sz w:val="28"/>
          <w:szCs w:val="28"/>
          <w:rtl/>
        </w:rPr>
        <w:t xml:space="preserve">پاریس که ضرر بوده و اخیرا این توافق بسته شده </w:t>
      </w:r>
      <w:r w:rsidR="00913999">
        <w:rPr>
          <w:rFonts w:cs="B Mitra" w:hint="cs"/>
          <w:sz w:val="28"/>
          <w:szCs w:val="28"/>
          <w:rtl/>
        </w:rPr>
        <w:t>است تضمین دادند که 12 درصد از س</w:t>
      </w:r>
      <w:r w:rsidR="00892B62" w:rsidRPr="00892B62">
        <w:rPr>
          <w:rFonts w:cs="B Mitra" w:hint="cs"/>
          <w:sz w:val="28"/>
          <w:szCs w:val="28"/>
          <w:rtl/>
        </w:rPr>
        <w:t>وخت فسیلی را کاهش بدهند در حالیکه 85 درصد از سوخت فسیلی در تولید برق استفاده می شود در کشور های غربی برای تولید برق از سوخت فسیلی استفاده کنند. اما خودمان تضمین دادیم که سوخت فسیلی را کاهش دادیم.</w:t>
      </w:r>
    </w:p>
    <w:p w:rsidR="00892B62" w:rsidRPr="00892B62" w:rsidRDefault="00892B62" w:rsidP="004407A3">
      <w:pPr>
        <w:jc w:val="right"/>
        <w:rPr>
          <w:rFonts w:cs="B Mitra" w:hint="cs"/>
          <w:sz w:val="28"/>
          <w:szCs w:val="28"/>
          <w:rtl/>
        </w:rPr>
      </w:pPr>
      <w:r w:rsidRPr="00892B62">
        <w:rPr>
          <w:rFonts w:cs="B Mitra" w:hint="cs"/>
          <w:sz w:val="28"/>
          <w:szCs w:val="28"/>
          <w:rtl/>
        </w:rPr>
        <w:t xml:space="preserve">مسئله بعدی : هدیه تولدی که از سوی شهرداری تهران به یک بازیگر داده شده خلاف قانون و خلاف شرع و حتی خلاف قانون شهروندی است. </w:t>
      </w:r>
    </w:p>
    <w:p w:rsidR="004407A3" w:rsidRPr="00892B62" w:rsidRDefault="00892B62" w:rsidP="004407A3">
      <w:pPr>
        <w:jc w:val="right"/>
        <w:rPr>
          <w:rFonts w:cs="B Mitra" w:hint="cs"/>
          <w:sz w:val="28"/>
          <w:szCs w:val="28"/>
          <w:rtl/>
          <w:lang w:bidi="fa-IR"/>
        </w:rPr>
      </w:pPr>
      <w:r w:rsidRPr="00892B62">
        <w:rPr>
          <w:rFonts w:cs="B Mitra" w:hint="cs"/>
          <w:sz w:val="28"/>
          <w:szCs w:val="28"/>
          <w:rtl/>
        </w:rPr>
        <w:t xml:space="preserve">تشکر از قرار گاه خاتم سپاه برای آبرسانی سریع به مردم خوزستان که باید در 6 ماه این کار تمام می شد اما در کمتر از 2 ماه صورت گرفت </w:t>
      </w:r>
      <w:r w:rsidR="008B0167" w:rsidRPr="00892B62">
        <w:rPr>
          <w:rFonts w:cs="B Mitra" w:hint="cs"/>
          <w:sz w:val="28"/>
          <w:szCs w:val="28"/>
          <w:rtl/>
        </w:rPr>
        <w:t xml:space="preserve">  </w:t>
      </w:r>
      <w:r w:rsidR="008B0167" w:rsidRPr="00892B62">
        <w:rPr>
          <w:rFonts w:cs="B Mitra"/>
          <w:sz w:val="28"/>
          <w:szCs w:val="28"/>
        </w:rPr>
        <w:t>.</w:t>
      </w:r>
      <w:r w:rsidR="008B0167" w:rsidRPr="00892B62">
        <w:rPr>
          <w:rFonts w:cs="B Mitra" w:hint="cs"/>
          <w:sz w:val="28"/>
          <w:szCs w:val="28"/>
          <w:rtl/>
        </w:rPr>
        <w:t xml:space="preserve"> </w:t>
      </w:r>
    </w:p>
    <w:p w:rsidR="00DF710F" w:rsidRPr="00892B62" w:rsidRDefault="00DF710F" w:rsidP="00892B62">
      <w:pPr>
        <w:rPr>
          <w:rFonts w:cs="B Mitra"/>
          <w:sz w:val="28"/>
          <w:szCs w:val="28"/>
        </w:rPr>
      </w:pPr>
      <w:r w:rsidRPr="00892B62">
        <w:rPr>
          <w:rFonts w:cs="B Mitra" w:hint="cs"/>
          <w:sz w:val="28"/>
          <w:szCs w:val="28"/>
          <w:rtl/>
        </w:rPr>
        <w:t>از خدا می خواهیم که به همه مسئولین توفیق دهد که مشکلات اقتصادی و معیشتی مردم را حل کنند.</w:t>
      </w:r>
    </w:p>
    <w:p w:rsidR="00320345" w:rsidRPr="00892B62" w:rsidRDefault="00FA36EF" w:rsidP="0042085E">
      <w:pPr>
        <w:jc w:val="right"/>
        <w:rPr>
          <w:rFonts w:ascii="Arabic Typesetting" w:hAnsi="Arabic Typesetting" w:cs="B Mitra"/>
          <w:color w:val="000000"/>
          <w:sz w:val="28"/>
          <w:szCs w:val="28"/>
          <w:rtl/>
          <w:lang w:bidi="fa-IR"/>
        </w:rPr>
      </w:pPr>
      <w:r w:rsidRPr="00892B62">
        <w:rPr>
          <w:rFonts w:ascii="Arabic Typesetting" w:hAnsi="Arabic Typesetting" w:cs="B Mitra"/>
          <w:color w:val="000000"/>
          <w:sz w:val="28"/>
          <w:szCs w:val="28"/>
          <w:rtl/>
        </w:rPr>
        <w:t xml:space="preserve"> </w:t>
      </w:r>
    </w:p>
    <w:sectPr w:rsidR="00320345" w:rsidRPr="00892B62" w:rsidSect="00031A68">
      <w:headerReference w:type="default" r:id="rId9"/>
      <w:pgSz w:w="12240" w:h="15840"/>
      <w:pgMar w:top="1440"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C12" w:rsidRDefault="00214C12" w:rsidP="00E32DE1">
      <w:pPr>
        <w:spacing w:after="0" w:line="240" w:lineRule="auto"/>
      </w:pPr>
      <w:r>
        <w:separator/>
      </w:r>
    </w:p>
  </w:endnote>
  <w:endnote w:type="continuationSeparator" w:id="1">
    <w:p w:rsidR="00214C12" w:rsidRDefault="00214C12" w:rsidP="00E32D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A000206F" w:usb1="C0000000" w:usb2="00000008" w:usb3="00000000" w:csb0="000000D3" w:csb1="00000000"/>
  </w:font>
  <w:font w:name="B Nazanin">
    <w:panose1 w:val="00000400000000000000"/>
    <w:charset w:val="B2"/>
    <w:family w:val="auto"/>
    <w:pitch w:val="variable"/>
    <w:sig w:usb0="00002001" w:usb1="80000000" w:usb2="00000008" w:usb3="00000000" w:csb0="0000004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C12" w:rsidRDefault="00214C12" w:rsidP="00E32DE1">
      <w:pPr>
        <w:spacing w:after="0" w:line="240" w:lineRule="auto"/>
      </w:pPr>
      <w:r>
        <w:separator/>
      </w:r>
    </w:p>
  </w:footnote>
  <w:footnote w:type="continuationSeparator" w:id="1">
    <w:p w:rsidR="00214C12" w:rsidRDefault="00214C12" w:rsidP="00E32D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277" w:rsidRPr="00E32DE1" w:rsidRDefault="00060277">
    <w:pPr>
      <w:pStyle w:val="Header"/>
      <w:rPr>
        <w:rFonts w:cs="B Nazanin"/>
        <w:sz w:val="28"/>
        <w:szCs w:val="28"/>
        <w:lang w:bidi="fa-IR"/>
      </w:rPr>
    </w:pPr>
    <w:r>
      <w:rPr>
        <w:rFonts w:cs="B Nazanin"/>
        <w:sz w:val="28"/>
        <w:szCs w:val="28"/>
        <w:lang w:bidi="fa-IR"/>
      </w:rPr>
      <w:tab/>
    </w:r>
    <w:r>
      <w:rPr>
        <w:rFonts w:cs="B Nazanin"/>
        <w:sz w:val="28"/>
        <w:szCs w:val="28"/>
        <w:lang w:bidi="fa-IR"/>
      </w:rPr>
      <w:tab/>
    </w:r>
    <w:r>
      <w:rPr>
        <w:rFonts w:cs="B Nazanin"/>
        <w:sz w:val="28"/>
        <w:szCs w:val="28"/>
        <w:lang w:bidi="fa-IR"/>
      </w:rPr>
      <w:tab/>
    </w:r>
    <w:r>
      <w:rPr>
        <w:rFonts w:cs="B Nazanin"/>
        <w:sz w:val="28"/>
        <w:szCs w:val="28"/>
        <w:lang w:bidi="fa-IR"/>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C505E"/>
    <w:multiLevelType w:val="hybridMultilevel"/>
    <w:tmpl w:val="BB74FE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47B5"/>
    <w:rsid w:val="00000DCB"/>
    <w:rsid w:val="00025366"/>
    <w:rsid w:val="00031A68"/>
    <w:rsid w:val="00060277"/>
    <w:rsid w:val="001E7744"/>
    <w:rsid w:val="001F05DC"/>
    <w:rsid w:val="00214C12"/>
    <w:rsid w:val="00224210"/>
    <w:rsid w:val="00250086"/>
    <w:rsid w:val="0026431B"/>
    <w:rsid w:val="002D7BC3"/>
    <w:rsid w:val="002E43FB"/>
    <w:rsid w:val="00303C0E"/>
    <w:rsid w:val="00320345"/>
    <w:rsid w:val="00325386"/>
    <w:rsid w:val="0033624F"/>
    <w:rsid w:val="003747B5"/>
    <w:rsid w:val="00382CF5"/>
    <w:rsid w:val="003D43FE"/>
    <w:rsid w:val="003D7C30"/>
    <w:rsid w:val="003D7DB7"/>
    <w:rsid w:val="004006F5"/>
    <w:rsid w:val="0042085E"/>
    <w:rsid w:val="004407A3"/>
    <w:rsid w:val="0044274B"/>
    <w:rsid w:val="00495D7A"/>
    <w:rsid w:val="004C088D"/>
    <w:rsid w:val="004C37C6"/>
    <w:rsid w:val="004D131E"/>
    <w:rsid w:val="004F1F0D"/>
    <w:rsid w:val="00523A5E"/>
    <w:rsid w:val="00650FAC"/>
    <w:rsid w:val="00657BF8"/>
    <w:rsid w:val="00664E0D"/>
    <w:rsid w:val="006A6330"/>
    <w:rsid w:val="006B70C9"/>
    <w:rsid w:val="006C04D8"/>
    <w:rsid w:val="00711D26"/>
    <w:rsid w:val="007D6439"/>
    <w:rsid w:val="008376A6"/>
    <w:rsid w:val="0087656D"/>
    <w:rsid w:val="00892B62"/>
    <w:rsid w:val="008A22F5"/>
    <w:rsid w:val="008B0167"/>
    <w:rsid w:val="00913999"/>
    <w:rsid w:val="009320CE"/>
    <w:rsid w:val="00932C38"/>
    <w:rsid w:val="00954734"/>
    <w:rsid w:val="00966F50"/>
    <w:rsid w:val="009B70FE"/>
    <w:rsid w:val="009C02B6"/>
    <w:rsid w:val="009C1F42"/>
    <w:rsid w:val="009F73BB"/>
    <w:rsid w:val="00A713D5"/>
    <w:rsid w:val="00A720BF"/>
    <w:rsid w:val="00AA3CE6"/>
    <w:rsid w:val="00BF32F8"/>
    <w:rsid w:val="00C46A23"/>
    <w:rsid w:val="00C610A5"/>
    <w:rsid w:val="00C86C0F"/>
    <w:rsid w:val="00CB4485"/>
    <w:rsid w:val="00D02BA4"/>
    <w:rsid w:val="00D12A31"/>
    <w:rsid w:val="00D755FE"/>
    <w:rsid w:val="00D93BA8"/>
    <w:rsid w:val="00DB04D9"/>
    <w:rsid w:val="00DD6E4A"/>
    <w:rsid w:val="00DF710F"/>
    <w:rsid w:val="00E32DE1"/>
    <w:rsid w:val="00E32FA7"/>
    <w:rsid w:val="00E8125D"/>
    <w:rsid w:val="00EA692C"/>
    <w:rsid w:val="00ED2621"/>
    <w:rsid w:val="00F539C4"/>
    <w:rsid w:val="00F74E33"/>
    <w:rsid w:val="00F96F0C"/>
    <w:rsid w:val="00FA36EF"/>
    <w:rsid w:val="00FF461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5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32DE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32DE1"/>
  </w:style>
  <w:style w:type="paragraph" w:styleId="Footer">
    <w:name w:val="footer"/>
    <w:basedOn w:val="Normal"/>
    <w:link w:val="FooterChar"/>
    <w:uiPriority w:val="99"/>
    <w:semiHidden/>
    <w:unhideWhenUsed/>
    <w:rsid w:val="00E32D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32DE1"/>
  </w:style>
  <w:style w:type="paragraph" w:styleId="ListParagraph">
    <w:name w:val="List Paragraph"/>
    <w:basedOn w:val="Normal"/>
    <w:uiPriority w:val="34"/>
    <w:qFormat/>
    <w:rsid w:val="00250086"/>
    <w:pPr>
      <w:ind w:left="720"/>
      <w:contextualSpacing/>
    </w:pPr>
  </w:style>
  <w:style w:type="character" w:styleId="Strong">
    <w:name w:val="Strong"/>
    <w:basedOn w:val="DefaultParagraphFont"/>
    <w:uiPriority w:val="22"/>
    <w:qFormat/>
    <w:rsid w:val="00FA36EF"/>
    <w:rPr>
      <w:b/>
      <w:bCs/>
    </w:rPr>
  </w:style>
  <w:style w:type="character" w:customStyle="1" w:styleId="article">
    <w:name w:val="article"/>
    <w:basedOn w:val="DefaultParagraphFont"/>
    <w:rsid w:val="00D93BA8"/>
  </w:style>
  <w:style w:type="character" w:styleId="Hyperlink">
    <w:name w:val="Hyperlink"/>
    <w:basedOn w:val="DefaultParagraphFont"/>
    <w:uiPriority w:val="99"/>
    <w:semiHidden/>
    <w:unhideWhenUsed/>
    <w:rsid w:val="008B0167"/>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dabbor.org/?page=quran&amp;SID=16&amp;AID=9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3FB8C-E4B7-4C79-BC4E-BE0C9C585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2</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omid</dc:creator>
  <cp:keywords/>
  <dc:description/>
  <cp:lastModifiedBy>Windows User</cp:lastModifiedBy>
  <cp:revision>49</cp:revision>
  <cp:lastPrinted>2018-06-08T00:50:00Z</cp:lastPrinted>
  <dcterms:created xsi:type="dcterms:W3CDTF">2018-05-28T05:39:00Z</dcterms:created>
  <dcterms:modified xsi:type="dcterms:W3CDTF">2018-07-14T00:52:00Z</dcterms:modified>
</cp:coreProperties>
</file>