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165" w:rsidRDefault="00162AE2">
      <w:pPr>
        <w:rPr>
          <w:rFonts w:hint="cs"/>
          <w:rtl/>
        </w:rPr>
      </w:pPr>
      <w:r>
        <w:rPr>
          <w:rFonts w:hint="cs"/>
          <w:rtl/>
        </w:rPr>
        <w:t>بسم الله الرحمن الرحیم</w:t>
      </w:r>
    </w:p>
    <w:p w:rsidR="00162AE2" w:rsidRDefault="00162AE2">
      <w:pPr>
        <w:rPr>
          <w:rFonts w:hint="cs"/>
          <w:rtl/>
        </w:rPr>
      </w:pPr>
      <w:r>
        <w:rPr>
          <w:rFonts w:hint="cs"/>
          <w:rtl/>
        </w:rPr>
        <w:t>خلاصه خطبتین نمازجمعه مورخ 98/02/13 بخش کنارتخته و کمارج</w:t>
      </w:r>
    </w:p>
    <w:p w:rsidR="00162AE2" w:rsidRDefault="00162AE2">
      <w:pPr>
        <w:rPr>
          <w:rFonts w:hint="cs"/>
          <w:rtl/>
        </w:rPr>
      </w:pPr>
      <w:r>
        <w:rPr>
          <w:rFonts w:hint="cs"/>
          <w:rtl/>
        </w:rPr>
        <w:t>خطبه اول:</w:t>
      </w:r>
    </w:p>
    <w:p w:rsidR="00162AE2" w:rsidRDefault="00162AE2">
      <w:pPr>
        <w:rPr>
          <w:rFonts w:hint="cs"/>
          <w:rtl/>
        </w:rPr>
      </w:pPr>
      <w:r>
        <w:rPr>
          <w:rFonts w:hint="cs"/>
          <w:rtl/>
        </w:rPr>
        <w:t>در این خطبه امام جمعه بخش کنارتخته و کمارج ضمن توصیه به تقوای الهی روایتی از امام صادق که نصیحت به شیعیان بود را بیان کردند. امام صادق علیه السلام : 1. همواره مایه زینت ما باشید نه مایه سرافکندگی ما 2. با کلام نیکو با مردم صحبت کنید 3. زبانتان را از حرف زیادی و کلام زشت حفظ کنید.</w:t>
      </w:r>
    </w:p>
    <w:p w:rsidR="00162AE2" w:rsidRDefault="00162AE2">
      <w:pPr>
        <w:rPr>
          <w:rFonts w:hint="cs"/>
          <w:rtl/>
        </w:rPr>
      </w:pPr>
      <w:r>
        <w:rPr>
          <w:rFonts w:hint="cs"/>
          <w:rtl/>
        </w:rPr>
        <w:t>خطبه دوم:</w:t>
      </w:r>
    </w:p>
    <w:p w:rsidR="00162AE2" w:rsidRDefault="00162AE2">
      <w:pPr>
        <w:rPr>
          <w:rFonts w:hint="cs"/>
          <w:rtl/>
        </w:rPr>
      </w:pPr>
      <w:r>
        <w:rPr>
          <w:rFonts w:hint="cs"/>
          <w:rtl/>
        </w:rPr>
        <w:t>در این خطبه نیزجعفری امام جمعه بخش کنارتخته و کمارج ضمن توصیه به تقوای الهی ابتدا با تبریک پیشاپیش فرا رسیدن ماه مبارک رمضان بخشهایی از خطبه شعبانیه را قرائت کردند.</w:t>
      </w:r>
    </w:p>
    <w:p w:rsidR="00162AE2" w:rsidRDefault="00162AE2" w:rsidP="00162AE2">
      <w:pPr>
        <w:rPr>
          <w:rFonts w:hint="cs"/>
          <w:rtl/>
        </w:rPr>
      </w:pPr>
      <w:r>
        <w:rPr>
          <w:rFonts w:hint="cs"/>
          <w:rtl/>
        </w:rPr>
        <w:t>در قسمت دیگر بیانات امام جمعه به نامه تاریخی رهبر معظم انقلاب تحت عنوان گام دوم انقلاب اشاره شد و قسمت ابتدایی این نامه برای مردم قرائت شد. امام جمعه بیان داشتند که گام دوم انقلاب باید به مطالبه عمومی مردم تبدیل شود.</w:t>
      </w:r>
    </w:p>
    <w:p w:rsidR="00162AE2" w:rsidRDefault="00162AE2" w:rsidP="00162AE2">
      <w:pPr>
        <w:rPr>
          <w:rFonts w:hint="cs"/>
          <w:rtl/>
        </w:rPr>
      </w:pPr>
      <w:r>
        <w:rPr>
          <w:rFonts w:hint="cs"/>
          <w:rtl/>
        </w:rPr>
        <w:t>در قسمت انتهایی خطبه های نماز جمعه بخش کنارتخته و کمارج به سند ننگین 2030 اشاره شد و با اشاره به فرمایشات مقام معظم رهبری که فرمودند نتیجه سند 2030 تربیت سرباز امریکایی و انگلیسی است.</w:t>
      </w:r>
    </w:p>
    <w:p w:rsidR="00162AE2" w:rsidRDefault="00162AE2" w:rsidP="00162AE2">
      <w:pPr>
        <w:rPr>
          <w:rFonts w:hint="cs"/>
        </w:rPr>
      </w:pPr>
      <w:r>
        <w:rPr>
          <w:rFonts w:hint="cs"/>
          <w:rtl/>
        </w:rPr>
        <w:t>و السلام علیکم ورحمه الله و برکاته</w:t>
      </w:r>
      <w:bookmarkStart w:id="0" w:name="_GoBack"/>
      <w:bookmarkEnd w:id="0"/>
    </w:p>
    <w:sectPr w:rsidR="00162AE2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519"/>
    <w:rsid w:val="00025EA9"/>
    <w:rsid w:val="00162AE2"/>
    <w:rsid w:val="001B5CBF"/>
    <w:rsid w:val="001E0519"/>
    <w:rsid w:val="00246746"/>
    <w:rsid w:val="00AA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2019-05-08T09:52:00Z</cp:lastPrinted>
  <dcterms:created xsi:type="dcterms:W3CDTF">2019-05-08T09:42:00Z</dcterms:created>
  <dcterms:modified xsi:type="dcterms:W3CDTF">2019-05-08T09:53:00Z</dcterms:modified>
</cp:coreProperties>
</file>